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E4" w:rsidRPr="004E29D9" w:rsidRDefault="005E47E4" w:rsidP="005E47E4">
      <w:pPr>
        <w:spacing w:line="276" w:lineRule="auto"/>
        <w:rPr>
          <w:rFonts w:ascii="Arial" w:hAnsi="Arial" w:cs="Arial"/>
          <w:b/>
        </w:rPr>
      </w:pPr>
    </w:p>
    <w:p w:rsidR="005E47E4" w:rsidRPr="004E29D9" w:rsidRDefault="005E47E4" w:rsidP="005E47E4">
      <w:pPr>
        <w:pStyle w:val="Ttulo1"/>
        <w:spacing w:line="276" w:lineRule="auto"/>
        <w:jc w:val="center"/>
        <w:rPr>
          <w:rFonts w:ascii="Arial" w:hAnsi="Arial" w:cs="Arial"/>
          <w:sz w:val="24"/>
          <w:szCs w:val="24"/>
        </w:rPr>
      </w:pPr>
      <w:r w:rsidRPr="004E29D9">
        <w:rPr>
          <w:rFonts w:ascii="Arial" w:hAnsi="Arial" w:cs="Arial"/>
          <w:sz w:val="24"/>
          <w:szCs w:val="24"/>
        </w:rPr>
        <w:t xml:space="preserve">CONVOCATORIA AL PROCEDIMIENTO DE </w:t>
      </w:r>
    </w:p>
    <w:p w:rsidR="005E47E4" w:rsidRPr="000C7AC1" w:rsidRDefault="005E47E4" w:rsidP="005E47E4">
      <w:pPr>
        <w:pStyle w:val="Ttulo1"/>
        <w:spacing w:line="276" w:lineRule="auto"/>
        <w:jc w:val="center"/>
        <w:rPr>
          <w:rFonts w:ascii="Arial" w:hAnsi="Arial" w:cs="Arial"/>
          <w:sz w:val="24"/>
          <w:szCs w:val="24"/>
        </w:rPr>
      </w:pPr>
      <w:r w:rsidRPr="004E29D9">
        <w:rPr>
          <w:rFonts w:ascii="Arial" w:hAnsi="Arial" w:cs="Arial"/>
          <w:sz w:val="24"/>
          <w:szCs w:val="24"/>
        </w:rPr>
        <w:t>LICITACIÓN PÚBLICA NACIONAL</w:t>
      </w:r>
      <w:r w:rsidR="00D178DE" w:rsidRPr="004E29D9">
        <w:rPr>
          <w:rFonts w:ascii="Arial" w:hAnsi="Arial" w:cs="Arial"/>
          <w:sz w:val="24"/>
          <w:szCs w:val="24"/>
        </w:rPr>
        <w:t xml:space="preserve"> </w:t>
      </w:r>
      <w:r w:rsidR="00D178DE" w:rsidRPr="000C7AC1">
        <w:rPr>
          <w:rFonts w:ascii="Arial" w:hAnsi="Arial" w:cs="Arial"/>
          <w:sz w:val="24"/>
          <w:szCs w:val="24"/>
        </w:rPr>
        <w:t>PRESENCIAL</w:t>
      </w:r>
      <w:r w:rsidRPr="000C7AC1">
        <w:rPr>
          <w:rFonts w:ascii="Arial" w:hAnsi="Arial" w:cs="Arial"/>
          <w:sz w:val="24"/>
          <w:szCs w:val="24"/>
        </w:rPr>
        <w:t xml:space="preserve"> </w:t>
      </w:r>
    </w:p>
    <w:p w:rsidR="005E47E4" w:rsidRPr="004E29D9" w:rsidRDefault="005E47E4" w:rsidP="005E47E4">
      <w:pPr>
        <w:spacing w:line="276" w:lineRule="auto"/>
        <w:rPr>
          <w:rFonts w:ascii="Arial" w:hAnsi="Arial" w:cs="Arial"/>
        </w:rPr>
      </w:pPr>
    </w:p>
    <w:p w:rsidR="005E47E4" w:rsidRPr="004E29D9" w:rsidRDefault="005E47E4" w:rsidP="005E47E4">
      <w:pPr>
        <w:spacing w:line="276" w:lineRule="auto"/>
        <w:jc w:val="center"/>
        <w:rPr>
          <w:rFonts w:ascii="Arial" w:hAnsi="Arial" w:cs="Arial"/>
          <w:b/>
        </w:rPr>
      </w:pPr>
      <w:r w:rsidRPr="004E29D9">
        <w:rPr>
          <w:rFonts w:ascii="Arial" w:hAnsi="Arial" w:cs="Arial"/>
          <w:b/>
        </w:rPr>
        <w:t>NÚMERO LA-020VST006-N1</w:t>
      </w:r>
      <w:r w:rsidR="00D178DE" w:rsidRPr="000C7AC1">
        <w:rPr>
          <w:rFonts w:ascii="Arial" w:hAnsi="Arial" w:cs="Arial"/>
          <w:b/>
        </w:rPr>
        <w:t>-2015</w:t>
      </w:r>
    </w:p>
    <w:p w:rsidR="005E47E4" w:rsidRPr="004E29D9" w:rsidRDefault="005E47E4" w:rsidP="005E47E4">
      <w:pPr>
        <w:spacing w:line="276" w:lineRule="auto"/>
        <w:jc w:val="center"/>
        <w:rPr>
          <w:rFonts w:ascii="Arial" w:hAnsi="Arial" w:cs="Arial"/>
          <w:spacing w:val="20"/>
        </w:rPr>
      </w:pPr>
    </w:p>
    <w:p w:rsidR="005E47E4" w:rsidRPr="004E29D9" w:rsidRDefault="005E47E4" w:rsidP="005E47E4">
      <w:pPr>
        <w:pStyle w:val="Ttulo1"/>
        <w:spacing w:before="0" w:line="276" w:lineRule="auto"/>
        <w:jc w:val="center"/>
        <w:rPr>
          <w:rFonts w:ascii="Arial" w:hAnsi="Arial" w:cs="Arial"/>
          <w:sz w:val="24"/>
          <w:szCs w:val="24"/>
        </w:rPr>
      </w:pPr>
      <w:r w:rsidRPr="004E29D9">
        <w:rPr>
          <w:rFonts w:ascii="Arial" w:hAnsi="Arial" w:cs="Arial"/>
          <w:sz w:val="24"/>
          <w:szCs w:val="24"/>
        </w:rPr>
        <w:t xml:space="preserve">RELATIVA </w:t>
      </w:r>
      <w:r w:rsidR="000C7AC1" w:rsidRPr="000C7AC1">
        <w:rPr>
          <w:rFonts w:ascii="Arial" w:hAnsi="Arial" w:cs="Arial"/>
          <w:sz w:val="24"/>
          <w:szCs w:val="24"/>
        </w:rPr>
        <w:t xml:space="preserve">A LA CONTRATACIÓN DEL </w:t>
      </w:r>
      <w:r w:rsidRPr="004E29D9">
        <w:rPr>
          <w:rFonts w:ascii="Arial" w:hAnsi="Arial" w:cs="Arial"/>
          <w:sz w:val="24"/>
          <w:szCs w:val="24"/>
        </w:rPr>
        <w:t>SERVICIO DE COMEDOR</w:t>
      </w:r>
    </w:p>
    <w:p w:rsidR="005E47E4" w:rsidRPr="004E29D9" w:rsidRDefault="005E47E4" w:rsidP="005E47E4">
      <w:pPr>
        <w:spacing w:line="276" w:lineRule="auto"/>
        <w:rPr>
          <w:rFonts w:ascii="Arial" w:hAnsi="Arial" w:cs="Arial"/>
        </w:rPr>
      </w:pPr>
    </w:p>
    <w:p w:rsidR="005E47E4" w:rsidRPr="004E29D9" w:rsidRDefault="005E47E4" w:rsidP="005E47E4">
      <w:pPr>
        <w:spacing w:line="276" w:lineRule="auto"/>
        <w:rPr>
          <w:rFonts w:ascii="Arial" w:hAnsi="Arial" w:cs="Arial"/>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rPr>
          <w:rFonts w:ascii="Arial" w:hAnsi="Arial" w:cs="Arial"/>
          <w:b/>
          <w:smallCaps/>
          <w:color w:val="000000"/>
        </w:rPr>
      </w:pPr>
      <w:r w:rsidRPr="004E29D9">
        <w:rPr>
          <w:rFonts w:ascii="Arial" w:hAnsi="Arial" w:cs="Arial"/>
          <w:b/>
          <w:smallCaps/>
          <w:color w:val="000000"/>
        </w:rPr>
        <w:t>1.- Datos de la Entidad Convocante.</w:t>
      </w:r>
    </w:p>
    <w:p w:rsidR="005E47E4" w:rsidRPr="004E29D9" w:rsidRDefault="005E47E4" w:rsidP="005E47E4">
      <w:pPr>
        <w:spacing w:line="276" w:lineRule="auto"/>
        <w:rPr>
          <w:rFonts w:ascii="Arial" w:hAnsi="Arial" w:cs="Arial"/>
        </w:rPr>
      </w:pPr>
    </w:p>
    <w:p w:rsidR="005E47E4" w:rsidRPr="004E29D9" w:rsidRDefault="005E47E4" w:rsidP="005E47E4">
      <w:pPr>
        <w:pStyle w:val="Lista2"/>
        <w:tabs>
          <w:tab w:val="left" w:pos="8222"/>
        </w:tabs>
        <w:spacing w:line="276" w:lineRule="auto"/>
        <w:ind w:left="0" w:firstLine="0"/>
        <w:jc w:val="both"/>
        <w:rPr>
          <w:rFonts w:ascii="Arial" w:hAnsi="Arial" w:cs="Arial"/>
          <w:sz w:val="22"/>
          <w:szCs w:val="22"/>
        </w:rPr>
      </w:pPr>
      <w:r w:rsidRPr="004E29D9">
        <w:rPr>
          <w:rFonts w:ascii="Arial" w:hAnsi="Arial" w:cs="Arial"/>
          <w:sz w:val="22"/>
          <w:szCs w:val="22"/>
        </w:rPr>
        <w:t xml:space="preserve">LICONSA, S.A. de </w:t>
      </w:r>
      <w:proofErr w:type="spellStart"/>
      <w:r w:rsidRPr="004E29D9">
        <w:rPr>
          <w:rFonts w:ascii="Arial" w:hAnsi="Arial" w:cs="Arial"/>
          <w:sz w:val="22"/>
          <w:szCs w:val="22"/>
        </w:rPr>
        <w:t>C</w:t>
      </w:r>
      <w:r w:rsidRPr="000C7AC1">
        <w:rPr>
          <w:rFonts w:ascii="Arial" w:hAnsi="Arial" w:cs="Arial"/>
          <w:sz w:val="22"/>
          <w:szCs w:val="22"/>
        </w:rPr>
        <w:t>.V</w:t>
      </w:r>
      <w:proofErr w:type="spellEnd"/>
      <w:r w:rsidR="00076743" w:rsidRPr="000C7AC1">
        <w:rPr>
          <w:rFonts w:ascii="Arial" w:hAnsi="Arial" w:cs="Arial"/>
          <w:sz w:val="22"/>
          <w:szCs w:val="22"/>
        </w:rPr>
        <w:t>, a través de la Gerencia Estatal Tlaxcala,</w:t>
      </w:r>
      <w:r w:rsidRPr="000C7AC1">
        <w:rPr>
          <w:rFonts w:ascii="Arial" w:hAnsi="Arial" w:cs="Arial"/>
          <w:sz w:val="22"/>
          <w:szCs w:val="22"/>
        </w:rPr>
        <w:t xml:space="preserve"> </w:t>
      </w:r>
      <w:r w:rsidRPr="004E29D9">
        <w:rPr>
          <w:rFonts w:ascii="Arial" w:hAnsi="Arial" w:cs="Arial"/>
          <w:sz w:val="22"/>
          <w:szCs w:val="22"/>
        </w:rPr>
        <w:t xml:space="preserve">en lo sucesivo “LA CONVOCANTE” ubicada en el </w:t>
      </w:r>
      <w:r w:rsidRPr="004E29D9">
        <w:rPr>
          <w:rFonts w:ascii="Arial" w:hAnsi="Arial" w:cs="Arial"/>
          <w:color w:val="000000"/>
          <w:sz w:val="22"/>
          <w:szCs w:val="22"/>
        </w:rPr>
        <w:t>kilómetro 6.5, Carretera a San Martín, Vía Nativitas, Santa Isabel Tetlatlahuca, Tlaxcala. C.P. Noventa Mil Setecientos Treinta (90730).</w:t>
      </w:r>
    </w:p>
    <w:p w:rsidR="005E47E4" w:rsidRPr="004E29D9" w:rsidRDefault="005E47E4" w:rsidP="005E47E4">
      <w:pPr>
        <w:spacing w:line="276" w:lineRule="auto"/>
        <w:rPr>
          <w:rFonts w:ascii="Arial" w:hAnsi="Arial" w:cs="Arial"/>
        </w:rPr>
      </w:pPr>
    </w:p>
    <w:p w:rsidR="005E47E4" w:rsidRPr="004E29D9" w:rsidRDefault="005E47E4" w:rsidP="005E47E4">
      <w:pPr>
        <w:shd w:val="clear" w:color="auto" w:fill="33CCCC"/>
        <w:spacing w:line="276" w:lineRule="auto"/>
        <w:rPr>
          <w:rFonts w:ascii="Arial" w:hAnsi="Arial" w:cs="Arial"/>
          <w:b/>
          <w:smallCaps/>
          <w:color w:val="000000"/>
          <w:lang w:val="es-ES_tradnl"/>
          <w14:shadow w14:blurRad="50800" w14:dist="38100" w14:dir="2700000" w14:sx="100000" w14:sy="100000" w14:kx="0" w14:ky="0" w14:algn="tl">
            <w14:srgbClr w14:val="000000">
              <w14:alpha w14:val="60000"/>
            </w14:srgbClr>
          </w14:shadow>
        </w:rPr>
      </w:pPr>
      <w:r w:rsidRPr="004E29D9">
        <w:rPr>
          <w:rFonts w:ascii="Arial" w:hAnsi="Arial" w:cs="Arial"/>
          <w:b/>
          <w:smallCaps/>
          <w:color w:val="000000"/>
        </w:rPr>
        <w:t>2.- Medio y Carácter de la Licitación.</w:t>
      </w:r>
    </w:p>
    <w:p w:rsidR="005E47E4" w:rsidRPr="004E29D9" w:rsidRDefault="005E47E4" w:rsidP="005E47E4">
      <w:pPr>
        <w:pStyle w:val="Lista2"/>
        <w:tabs>
          <w:tab w:val="left" w:pos="8222"/>
        </w:tabs>
        <w:spacing w:line="276" w:lineRule="auto"/>
        <w:ind w:left="0" w:firstLine="0"/>
        <w:jc w:val="both"/>
        <w:rPr>
          <w:rFonts w:ascii="Arial" w:hAnsi="Arial" w:cs="Arial"/>
          <w:lang w:val="es-ES_tradnl"/>
        </w:rPr>
      </w:pPr>
    </w:p>
    <w:p w:rsidR="005E47E4" w:rsidRPr="004E29D9" w:rsidRDefault="005E47E4" w:rsidP="005E47E4">
      <w:pPr>
        <w:pStyle w:val="Lista2"/>
        <w:tabs>
          <w:tab w:val="left" w:pos="8222"/>
        </w:tabs>
        <w:spacing w:line="252" w:lineRule="auto"/>
        <w:ind w:left="0" w:firstLine="0"/>
        <w:jc w:val="both"/>
        <w:rPr>
          <w:rFonts w:ascii="Arial" w:hAnsi="Arial" w:cs="Arial"/>
          <w:b/>
          <w:color w:val="FF0000"/>
          <w:sz w:val="22"/>
          <w:szCs w:val="22"/>
        </w:rPr>
      </w:pPr>
      <w:r w:rsidRPr="004E29D9">
        <w:rPr>
          <w:rFonts w:ascii="Arial" w:hAnsi="Arial" w:cs="Arial"/>
          <w:sz w:val="22"/>
          <w:szCs w:val="22"/>
        </w:rPr>
        <w:t xml:space="preserve">En cumplimiento a lo que establece el artículo 134 </w:t>
      </w:r>
      <w:r w:rsidRPr="00280AAF">
        <w:rPr>
          <w:rFonts w:ascii="Arial" w:hAnsi="Arial" w:cs="Arial"/>
          <w:sz w:val="22"/>
          <w:szCs w:val="22"/>
        </w:rPr>
        <w:t>de la Constitución Política de los Estados Unidos Mexicanos, los artículos 24, 26 fracción I, 26 Bis fracción</w:t>
      </w:r>
      <w:r w:rsidR="00D65E3D" w:rsidRPr="00280AAF">
        <w:rPr>
          <w:rFonts w:ascii="Arial" w:hAnsi="Arial" w:cs="Arial"/>
          <w:sz w:val="22"/>
          <w:szCs w:val="22"/>
        </w:rPr>
        <w:t xml:space="preserve"> I</w:t>
      </w:r>
      <w:r w:rsidRPr="00280AAF">
        <w:rPr>
          <w:rFonts w:ascii="Arial" w:hAnsi="Arial" w:cs="Arial"/>
          <w:sz w:val="22"/>
          <w:szCs w:val="22"/>
        </w:rPr>
        <w:t xml:space="preserve"> 27 y 28 fracción I,  </w:t>
      </w:r>
      <w:r w:rsidR="00076743" w:rsidRPr="00280AAF">
        <w:rPr>
          <w:rFonts w:ascii="Arial" w:hAnsi="Arial" w:cs="Arial"/>
          <w:sz w:val="22"/>
          <w:szCs w:val="22"/>
        </w:rPr>
        <w:t xml:space="preserve">29, 36 y 36 Bis </w:t>
      </w:r>
      <w:r w:rsidRPr="00280AAF">
        <w:rPr>
          <w:rFonts w:ascii="Arial" w:hAnsi="Arial" w:cs="Arial"/>
          <w:sz w:val="22"/>
          <w:szCs w:val="22"/>
        </w:rPr>
        <w:t xml:space="preserve">de la Ley de Adquisiciones, Arrendamientos y Servicios del Sector Público, en lo sucesivo “LA LEY”,  </w:t>
      </w:r>
      <w:r w:rsidR="00D65E3D" w:rsidRPr="00280AAF">
        <w:rPr>
          <w:rFonts w:ascii="Arial" w:hAnsi="Arial" w:cs="Arial"/>
          <w:sz w:val="22"/>
          <w:szCs w:val="22"/>
        </w:rPr>
        <w:t xml:space="preserve">y el artículo 35 del Reglamento de la Ley de Adquisiciones, Arrendamientos y Servicios del Sector Público, en lo sucesivo “EL REGLAMENTO”, </w:t>
      </w:r>
      <w:r w:rsidRPr="00280AAF">
        <w:rPr>
          <w:rFonts w:ascii="Arial" w:hAnsi="Arial" w:cs="Arial"/>
          <w:sz w:val="22"/>
          <w:szCs w:val="22"/>
        </w:rPr>
        <w:t xml:space="preserve">así como las demás disposiciones legales aplicables en la materia, “LA CONVOCANTE” celebra el procedimiento de </w:t>
      </w:r>
      <w:r w:rsidRPr="00280AAF">
        <w:rPr>
          <w:rFonts w:ascii="Arial" w:hAnsi="Arial" w:cs="Arial"/>
          <w:b/>
          <w:sz w:val="22"/>
          <w:szCs w:val="22"/>
        </w:rPr>
        <w:t>Licitación Pública Nacional</w:t>
      </w:r>
      <w:r w:rsidRPr="00280AAF">
        <w:rPr>
          <w:rFonts w:ascii="Arial" w:hAnsi="Arial" w:cs="Arial"/>
          <w:sz w:val="22"/>
          <w:szCs w:val="22"/>
        </w:rPr>
        <w:t xml:space="preserve"> No. </w:t>
      </w:r>
      <w:r w:rsidRPr="00280AAF">
        <w:rPr>
          <w:rFonts w:ascii="Arial" w:hAnsi="Arial" w:cs="Arial"/>
          <w:b/>
          <w:sz w:val="22"/>
          <w:szCs w:val="22"/>
        </w:rPr>
        <w:t>LA-020VST006-N1-</w:t>
      </w:r>
      <w:r w:rsidR="00921D6E" w:rsidRPr="00280AAF">
        <w:rPr>
          <w:rFonts w:ascii="Arial" w:hAnsi="Arial" w:cs="Arial"/>
          <w:b/>
          <w:sz w:val="22"/>
          <w:szCs w:val="22"/>
        </w:rPr>
        <w:t>2015</w:t>
      </w:r>
      <w:r w:rsidRPr="00280AAF">
        <w:rPr>
          <w:rFonts w:ascii="Arial" w:hAnsi="Arial" w:cs="Arial"/>
          <w:sz w:val="22"/>
          <w:szCs w:val="22"/>
        </w:rPr>
        <w:t xml:space="preserve">, cuyo resumen de convocatoria fue publicado en el Sistema Electrónico de Información Pública Gubernamental en </w:t>
      </w:r>
      <w:r w:rsidRPr="004E29D9">
        <w:rPr>
          <w:rFonts w:ascii="Arial" w:hAnsi="Arial" w:cs="Arial"/>
          <w:color w:val="000000"/>
          <w:sz w:val="22"/>
          <w:szCs w:val="22"/>
        </w:rPr>
        <w:t xml:space="preserve">lo sucesivo “CompraNet”,  </w:t>
      </w:r>
      <w:hyperlink r:id="rId8" w:history="1">
        <w:r w:rsidRPr="004E29D9">
          <w:rPr>
            <w:rFonts w:ascii="Arial" w:hAnsi="Arial" w:cs="Arial"/>
            <w:color w:val="000000"/>
            <w:sz w:val="22"/>
            <w:szCs w:val="22"/>
          </w:rPr>
          <w:t>http://compranet.funcionpublica.gob.mx</w:t>
        </w:r>
      </w:hyperlink>
      <w:r w:rsidRPr="004E29D9">
        <w:rPr>
          <w:rFonts w:ascii="Arial" w:hAnsi="Arial" w:cs="Arial"/>
          <w:color w:val="000000"/>
          <w:sz w:val="22"/>
          <w:szCs w:val="22"/>
        </w:rPr>
        <w:t xml:space="preserve"> en la página WEB de “LA CONVOCANTE” </w:t>
      </w:r>
      <w:hyperlink r:id="rId9" w:history="1">
        <w:r w:rsidRPr="004E29D9">
          <w:rPr>
            <w:rStyle w:val="Hipervnculo"/>
            <w:rFonts w:ascii="Arial" w:hAnsi="Arial" w:cs="Arial"/>
            <w:color w:val="000000"/>
            <w:sz w:val="22"/>
            <w:szCs w:val="22"/>
          </w:rPr>
          <w:t>http://www.liconsa.gob.mx</w:t>
        </w:r>
      </w:hyperlink>
      <w:r w:rsidRPr="004E29D9">
        <w:rPr>
          <w:rFonts w:ascii="Arial" w:hAnsi="Arial" w:cs="Arial"/>
          <w:color w:val="000000"/>
          <w:sz w:val="22"/>
          <w:szCs w:val="22"/>
        </w:rPr>
        <w:t xml:space="preserve"> y en el Diario Oficial de la Federación</w:t>
      </w:r>
      <w:r w:rsidR="00280AAF">
        <w:rPr>
          <w:rFonts w:ascii="Arial" w:hAnsi="Arial" w:cs="Arial"/>
          <w:color w:val="000000"/>
          <w:sz w:val="22"/>
          <w:szCs w:val="22"/>
        </w:rPr>
        <w:t xml:space="preserve"> el 26 de Febrero de 2015</w:t>
      </w:r>
      <w:r w:rsidRPr="004E29D9">
        <w:rPr>
          <w:rFonts w:ascii="Arial" w:hAnsi="Arial" w:cs="Arial"/>
          <w:color w:val="000000"/>
          <w:sz w:val="22"/>
          <w:szCs w:val="22"/>
        </w:rPr>
        <w:t xml:space="preserve"> </w:t>
      </w:r>
    </w:p>
    <w:p w:rsidR="005E47E4" w:rsidRPr="004E29D9" w:rsidRDefault="005E47E4" w:rsidP="005E47E4">
      <w:pPr>
        <w:pStyle w:val="Lista2"/>
        <w:tabs>
          <w:tab w:val="left" w:pos="8222"/>
        </w:tabs>
        <w:spacing w:line="252" w:lineRule="auto"/>
        <w:ind w:left="0" w:firstLine="0"/>
        <w:jc w:val="both"/>
        <w:rPr>
          <w:rFonts w:ascii="Arial" w:hAnsi="Arial" w:cs="Arial"/>
          <w:b/>
          <w:color w:val="000080"/>
          <w:sz w:val="22"/>
          <w:szCs w:val="22"/>
        </w:rPr>
      </w:pPr>
    </w:p>
    <w:p w:rsidR="000C7AC1" w:rsidRDefault="005E47E4" w:rsidP="005E47E4">
      <w:pPr>
        <w:pStyle w:val="Lista2"/>
        <w:tabs>
          <w:tab w:val="left" w:pos="8222"/>
        </w:tabs>
        <w:spacing w:line="252" w:lineRule="auto"/>
        <w:ind w:left="0" w:firstLine="0"/>
        <w:jc w:val="both"/>
        <w:rPr>
          <w:rFonts w:ascii="Arial" w:hAnsi="Arial" w:cs="Arial"/>
          <w:strike/>
          <w:color w:val="FF0000"/>
          <w:sz w:val="22"/>
          <w:szCs w:val="22"/>
        </w:rPr>
      </w:pPr>
      <w:r w:rsidRPr="004E29D9">
        <w:rPr>
          <w:rFonts w:ascii="Arial" w:hAnsi="Arial" w:cs="Arial"/>
          <w:sz w:val="22"/>
          <w:szCs w:val="22"/>
        </w:rPr>
        <w:t xml:space="preserve">La presente </w:t>
      </w:r>
      <w:r w:rsidRPr="004E29D9">
        <w:rPr>
          <w:rFonts w:ascii="Arial" w:hAnsi="Arial" w:cs="Arial"/>
          <w:b/>
          <w:sz w:val="22"/>
          <w:szCs w:val="22"/>
        </w:rPr>
        <w:t>Licitación Pública</w:t>
      </w:r>
      <w:r w:rsidRPr="004E29D9">
        <w:rPr>
          <w:rFonts w:ascii="Arial" w:hAnsi="Arial" w:cs="Arial"/>
          <w:sz w:val="22"/>
          <w:szCs w:val="22"/>
        </w:rPr>
        <w:t xml:space="preserve"> </w:t>
      </w:r>
      <w:r w:rsidRPr="004E29D9">
        <w:rPr>
          <w:rFonts w:ascii="Arial" w:hAnsi="Arial" w:cs="Arial"/>
          <w:b/>
          <w:sz w:val="22"/>
          <w:szCs w:val="22"/>
        </w:rPr>
        <w:t>Nacional</w:t>
      </w:r>
      <w:r w:rsidRPr="004E29D9">
        <w:rPr>
          <w:rFonts w:ascii="Arial" w:hAnsi="Arial" w:cs="Arial"/>
          <w:sz w:val="22"/>
          <w:szCs w:val="22"/>
        </w:rPr>
        <w:t xml:space="preserve"> es </w:t>
      </w:r>
      <w:r w:rsidRPr="004E29D9">
        <w:rPr>
          <w:rFonts w:ascii="Arial" w:hAnsi="Arial" w:cs="Arial"/>
          <w:b/>
          <w:sz w:val="22"/>
          <w:szCs w:val="22"/>
        </w:rPr>
        <w:t>presencial</w:t>
      </w:r>
      <w:r w:rsidRPr="004E29D9">
        <w:rPr>
          <w:rFonts w:ascii="Arial" w:hAnsi="Arial" w:cs="Arial"/>
          <w:color w:val="0000FF"/>
          <w:sz w:val="22"/>
          <w:szCs w:val="22"/>
        </w:rPr>
        <w:t xml:space="preserve"> </w:t>
      </w:r>
      <w:r w:rsidRPr="004E29D9">
        <w:rPr>
          <w:rFonts w:ascii="Arial" w:hAnsi="Arial" w:cs="Arial"/>
          <w:sz w:val="22"/>
          <w:szCs w:val="22"/>
        </w:rPr>
        <w:t>por lo que los participantes en lo sucesivo “LICITANTES”, deberán participar presentando sus proposiciones y documentación complementaria por escrito de manera personal</w:t>
      </w:r>
      <w:r w:rsidR="000C7AC1">
        <w:rPr>
          <w:rFonts w:ascii="Arial" w:hAnsi="Arial" w:cs="Arial"/>
          <w:sz w:val="22"/>
          <w:szCs w:val="22"/>
        </w:rPr>
        <w:t>.</w:t>
      </w:r>
    </w:p>
    <w:p w:rsidR="000C7AC1" w:rsidRPr="000C7AC1" w:rsidRDefault="000C7AC1" w:rsidP="005E47E4">
      <w:pPr>
        <w:pStyle w:val="Lista2"/>
        <w:tabs>
          <w:tab w:val="left" w:pos="8222"/>
        </w:tabs>
        <w:spacing w:line="252" w:lineRule="auto"/>
        <w:ind w:left="0" w:firstLine="0"/>
        <w:jc w:val="both"/>
        <w:rPr>
          <w:rFonts w:ascii="Arial" w:hAnsi="Arial" w:cs="Arial"/>
          <w:strike/>
          <w:color w:val="FF0000"/>
          <w:sz w:val="22"/>
          <w:szCs w:val="22"/>
        </w:rPr>
      </w:pPr>
    </w:p>
    <w:p w:rsidR="005E47E4" w:rsidRPr="004E29D9" w:rsidRDefault="000C7AC1" w:rsidP="005E47E4">
      <w:pPr>
        <w:numPr>
          <w:ilvl w:val="1"/>
          <w:numId w:val="17"/>
        </w:numPr>
        <w:spacing w:line="252" w:lineRule="auto"/>
        <w:jc w:val="both"/>
        <w:rPr>
          <w:rFonts w:ascii="Arial" w:hAnsi="Arial" w:cs="Arial"/>
          <w:b/>
          <w:color w:val="000000"/>
          <w:sz w:val="22"/>
          <w:szCs w:val="22"/>
        </w:rPr>
      </w:pPr>
      <w:r>
        <w:rPr>
          <w:rFonts w:ascii="Arial" w:hAnsi="Arial" w:cs="Arial"/>
          <w:color w:val="000000"/>
          <w:sz w:val="22"/>
          <w:szCs w:val="22"/>
        </w:rPr>
        <w:t>Para el presente procedimiento</w:t>
      </w:r>
      <w:r w:rsidR="005E47E4" w:rsidRPr="004E29D9">
        <w:rPr>
          <w:rFonts w:ascii="Arial" w:hAnsi="Arial" w:cs="Arial"/>
          <w:color w:val="000000"/>
          <w:sz w:val="22"/>
          <w:szCs w:val="22"/>
        </w:rPr>
        <w:t xml:space="preserve"> no se aceptarán proposiciones enviadas a través de servicio postal o de mensajería.</w:t>
      </w:r>
    </w:p>
    <w:p w:rsidR="005E47E4" w:rsidRPr="004E29D9" w:rsidRDefault="005E47E4" w:rsidP="005E47E4">
      <w:pPr>
        <w:spacing w:line="252" w:lineRule="auto"/>
        <w:jc w:val="both"/>
        <w:rPr>
          <w:rFonts w:ascii="Arial" w:hAnsi="Arial" w:cs="Arial"/>
          <w:b/>
          <w:color w:val="000000"/>
          <w:sz w:val="22"/>
          <w:szCs w:val="22"/>
        </w:rPr>
      </w:pPr>
    </w:p>
    <w:p w:rsidR="005E47E4" w:rsidRDefault="004657BA" w:rsidP="005E47E4">
      <w:pPr>
        <w:pStyle w:val="Prrafodelista"/>
        <w:spacing w:line="252" w:lineRule="auto"/>
        <w:rPr>
          <w:rFonts w:ascii="Arial" w:hAnsi="Arial" w:cs="Arial"/>
        </w:rPr>
      </w:pPr>
      <w:r w:rsidRPr="00813181">
        <w:rPr>
          <w:rFonts w:ascii="Arial" w:hAnsi="Arial" w:cs="Arial"/>
        </w:rPr>
        <w:t xml:space="preserve">Los recursos destinados para la contratación corresponden al programa de gasto corriente de </w:t>
      </w:r>
      <w:r w:rsidRPr="00813181">
        <w:rPr>
          <w:rFonts w:ascii="Arial" w:hAnsi="Arial" w:cs="Arial"/>
          <w:b/>
        </w:rPr>
        <w:t>“LA CONVOCANTE”</w:t>
      </w:r>
      <w:r w:rsidRPr="00813181">
        <w:rPr>
          <w:rFonts w:ascii="Arial" w:hAnsi="Arial" w:cs="Arial"/>
        </w:rPr>
        <w:t xml:space="preserve"> para el ejercicio fiscal 2015, se cuenta con la disponibilidad presupuestaria necesaria para el presente procedimiento de contratación para el ejercicio 2015, de conformidad </w:t>
      </w:r>
      <w:r w:rsidRPr="00813181">
        <w:rPr>
          <w:rFonts w:ascii="Arial" w:hAnsi="Arial" w:cs="Arial"/>
        </w:rPr>
        <w:lastRenderedPageBreak/>
        <w:t xml:space="preserve">con el oficio número </w:t>
      </w:r>
      <w:proofErr w:type="spellStart"/>
      <w:r w:rsidRPr="00813181">
        <w:rPr>
          <w:rFonts w:ascii="Arial" w:hAnsi="Arial" w:cs="Arial"/>
          <w:b/>
        </w:rPr>
        <w:t>OM</w:t>
      </w:r>
      <w:proofErr w:type="spellEnd"/>
      <w:r w:rsidRPr="00813181">
        <w:rPr>
          <w:rFonts w:ascii="Arial" w:hAnsi="Arial" w:cs="Arial"/>
          <w:b/>
        </w:rPr>
        <w:t>/</w:t>
      </w:r>
      <w:proofErr w:type="spellStart"/>
      <w:r w:rsidRPr="00813181">
        <w:rPr>
          <w:rFonts w:ascii="Arial" w:hAnsi="Arial" w:cs="Arial"/>
          <w:b/>
        </w:rPr>
        <w:t>DGPP</w:t>
      </w:r>
      <w:proofErr w:type="spellEnd"/>
      <w:r w:rsidRPr="00813181">
        <w:rPr>
          <w:rFonts w:ascii="Arial" w:hAnsi="Arial" w:cs="Arial"/>
          <w:b/>
        </w:rPr>
        <w:t>/410.2356/2014</w:t>
      </w:r>
      <w:r w:rsidRPr="00813181">
        <w:rPr>
          <w:rFonts w:ascii="Arial" w:hAnsi="Arial" w:cs="Arial"/>
          <w:strike/>
        </w:rPr>
        <w:t xml:space="preserve"> </w:t>
      </w:r>
      <w:r w:rsidRPr="00813181">
        <w:rPr>
          <w:rFonts w:ascii="Arial" w:hAnsi="Arial" w:cs="Arial"/>
        </w:rPr>
        <w:t xml:space="preserve">emitido por la Secretaria de Desarrollo Social a través de la Oficialía Mayor y por el oficio número </w:t>
      </w:r>
      <w:proofErr w:type="spellStart"/>
      <w:r w:rsidRPr="00813181">
        <w:rPr>
          <w:rFonts w:ascii="Arial" w:hAnsi="Arial" w:cs="Arial"/>
          <w:b/>
        </w:rPr>
        <w:t>DFP</w:t>
      </w:r>
      <w:proofErr w:type="spellEnd"/>
      <w:r w:rsidRPr="00813181">
        <w:rPr>
          <w:rFonts w:ascii="Arial" w:hAnsi="Arial" w:cs="Arial"/>
          <w:b/>
        </w:rPr>
        <w:t>/2486/2014</w:t>
      </w:r>
      <w:r w:rsidRPr="00813181">
        <w:rPr>
          <w:rFonts w:ascii="Arial" w:hAnsi="Arial" w:cs="Arial"/>
        </w:rPr>
        <w:t>, emitido por la Dirección de Finanzas y Planeación de “LA CONVOCANTE”.</w:t>
      </w:r>
    </w:p>
    <w:p w:rsidR="004657BA" w:rsidRPr="004E29D9" w:rsidRDefault="004657BA" w:rsidP="005E47E4">
      <w:pPr>
        <w:pStyle w:val="Prrafodelista"/>
        <w:spacing w:line="252" w:lineRule="auto"/>
        <w:rPr>
          <w:rFonts w:ascii="Arial" w:hAnsi="Arial" w:cs="Arial"/>
          <w:color w:val="000000"/>
          <w:sz w:val="22"/>
          <w:szCs w:val="22"/>
          <w:lang w:val="es-ES"/>
        </w:rPr>
      </w:pPr>
    </w:p>
    <w:p w:rsidR="005E47E4" w:rsidRPr="004E29D9" w:rsidRDefault="005E47E4" w:rsidP="005E47E4">
      <w:pPr>
        <w:numPr>
          <w:ilvl w:val="1"/>
          <w:numId w:val="17"/>
        </w:numPr>
        <w:spacing w:line="252" w:lineRule="auto"/>
        <w:jc w:val="both"/>
        <w:rPr>
          <w:rFonts w:ascii="Arial" w:hAnsi="Arial" w:cs="Arial"/>
          <w:b/>
          <w:color w:val="000000"/>
          <w:sz w:val="22"/>
          <w:szCs w:val="22"/>
        </w:rPr>
      </w:pPr>
      <w:r w:rsidRPr="004E29D9">
        <w:rPr>
          <w:rFonts w:ascii="Arial" w:hAnsi="Arial" w:cs="Arial"/>
          <w:color w:val="000000"/>
          <w:sz w:val="22"/>
          <w:szCs w:val="22"/>
        </w:rPr>
        <w:t>Los “LICITANTES” que muestren interés en participar en el presente procedimiento de licitación, deberán enviar sus proposiciones en idioma español…”</w:t>
      </w:r>
    </w:p>
    <w:p w:rsidR="005E47E4" w:rsidRPr="004E29D9" w:rsidRDefault="005E47E4" w:rsidP="005E47E4">
      <w:pPr>
        <w:pStyle w:val="Prrafodelista"/>
        <w:spacing w:line="252" w:lineRule="auto"/>
        <w:rPr>
          <w:rFonts w:ascii="Arial" w:hAnsi="Arial" w:cs="Arial"/>
          <w:color w:val="000000"/>
          <w:sz w:val="22"/>
          <w:szCs w:val="22"/>
        </w:rPr>
      </w:pPr>
    </w:p>
    <w:p w:rsidR="005E47E4" w:rsidRPr="004657BA" w:rsidRDefault="005E47E4" w:rsidP="005E47E4">
      <w:pPr>
        <w:numPr>
          <w:ilvl w:val="1"/>
          <w:numId w:val="17"/>
        </w:numPr>
        <w:tabs>
          <w:tab w:val="left" w:pos="6857"/>
          <w:tab w:val="left" w:pos="8222"/>
          <w:tab w:val="left" w:pos="13714"/>
        </w:tabs>
        <w:spacing w:line="276" w:lineRule="auto"/>
        <w:jc w:val="both"/>
        <w:rPr>
          <w:rFonts w:cs="Arial"/>
        </w:rPr>
      </w:pPr>
      <w:r w:rsidRPr="004657BA">
        <w:rPr>
          <w:rFonts w:ascii="Arial" w:hAnsi="Arial" w:cs="Arial"/>
          <w:sz w:val="22"/>
          <w:szCs w:val="22"/>
        </w:rPr>
        <w:t>La contratación del presente procedimiento de licitación abarcará del</w:t>
      </w:r>
      <w:r w:rsidR="00822F7B">
        <w:rPr>
          <w:rFonts w:ascii="Arial" w:hAnsi="Arial" w:cs="Arial"/>
          <w:sz w:val="22"/>
          <w:szCs w:val="22"/>
        </w:rPr>
        <w:t xml:space="preserve"> 26</w:t>
      </w:r>
      <w:r w:rsidR="004657BA" w:rsidRPr="004657BA">
        <w:rPr>
          <w:rFonts w:ascii="Arial" w:hAnsi="Arial" w:cs="Arial"/>
          <w:sz w:val="22"/>
          <w:szCs w:val="22"/>
        </w:rPr>
        <w:t xml:space="preserve"> de Marzo al 31 de Diciembre de 2015</w:t>
      </w:r>
      <w:r w:rsidR="004657BA">
        <w:rPr>
          <w:rFonts w:ascii="Arial" w:hAnsi="Arial" w:cs="Arial"/>
          <w:sz w:val="22"/>
          <w:szCs w:val="22"/>
        </w:rPr>
        <w:t>.</w:t>
      </w:r>
    </w:p>
    <w:p w:rsidR="005E47E4" w:rsidRPr="004E29D9" w:rsidRDefault="005E47E4" w:rsidP="005E47E4">
      <w:pPr>
        <w:pStyle w:val="BodyText31"/>
        <w:tabs>
          <w:tab w:val="left" w:pos="6857"/>
          <w:tab w:val="left" w:pos="8222"/>
          <w:tab w:val="left" w:pos="13714"/>
        </w:tabs>
        <w:spacing w:line="276" w:lineRule="auto"/>
        <w:rPr>
          <w:rFonts w:cs="Arial"/>
          <w:sz w:val="24"/>
          <w:szCs w:val="24"/>
          <w:lang w:val="es-ES"/>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rPr>
          <w:rFonts w:ascii="Arial" w:hAnsi="Arial" w:cs="Arial"/>
          <w:b/>
        </w:rPr>
      </w:pPr>
      <w:r w:rsidRPr="004E29D9">
        <w:rPr>
          <w:rFonts w:ascii="Arial" w:hAnsi="Arial" w:cs="Arial"/>
          <w:b/>
          <w:smallCaps/>
        </w:rPr>
        <w:t>3</w:t>
      </w:r>
      <w:r w:rsidRPr="004E29D9">
        <w:rPr>
          <w:rFonts w:ascii="Arial" w:hAnsi="Arial" w:cs="Arial"/>
          <w:b/>
        </w:rPr>
        <w:t xml:space="preserve">.- </w:t>
      </w:r>
      <w:r w:rsidRPr="004E29D9">
        <w:rPr>
          <w:rFonts w:ascii="Arial" w:hAnsi="Arial" w:cs="Arial"/>
          <w:b/>
          <w:smallCaps/>
        </w:rPr>
        <w:t>Objeto de la Licitación.</w:t>
      </w:r>
    </w:p>
    <w:p w:rsidR="005E47E4" w:rsidRPr="004E29D9" w:rsidRDefault="005E47E4" w:rsidP="005E47E4">
      <w:pPr>
        <w:tabs>
          <w:tab w:val="left" w:pos="7794"/>
          <w:tab w:val="left" w:pos="8222"/>
          <w:tab w:val="left" w:pos="12862"/>
        </w:tabs>
        <w:spacing w:line="276" w:lineRule="auto"/>
        <w:ind w:right="90"/>
        <w:jc w:val="both"/>
        <w:rPr>
          <w:rFonts w:ascii="Arial" w:hAnsi="Arial" w:cs="Arial"/>
        </w:rPr>
      </w:pPr>
    </w:p>
    <w:p w:rsidR="005E47E4" w:rsidRPr="00682B73" w:rsidRDefault="00567749" w:rsidP="005E47E4">
      <w:pPr>
        <w:tabs>
          <w:tab w:val="left" w:pos="7794"/>
          <w:tab w:val="left" w:pos="8222"/>
          <w:tab w:val="left" w:pos="12862"/>
        </w:tabs>
        <w:jc w:val="both"/>
        <w:rPr>
          <w:rFonts w:ascii="Arial" w:hAnsi="Arial" w:cs="Arial"/>
          <w:sz w:val="22"/>
          <w:szCs w:val="22"/>
          <w:lang w:val="es-MX"/>
        </w:rPr>
      </w:pPr>
      <w:r w:rsidRPr="004657BA">
        <w:rPr>
          <w:rFonts w:ascii="Arial" w:hAnsi="Arial" w:cs="Arial"/>
          <w:sz w:val="22"/>
          <w:szCs w:val="22"/>
        </w:rPr>
        <w:t>“LA CONVOCANTE” llevará a cabo la contratación del</w:t>
      </w:r>
      <w:r w:rsidR="005E47E4" w:rsidRPr="004657BA">
        <w:rPr>
          <w:rFonts w:ascii="Arial" w:hAnsi="Arial" w:cs="Arial"/>
          <w:sz w:val="22"/>
          <w:szCs w:val="22"/>
          <w:lang w:val="es-MX"/>
        </w:rPr>
        <w:t xml:space="preserve"> servicio de comedor para el personal de “LICONSA”, en lo sucesivo “LOS SERVICIOS”, de conformidad con </w:t>
      </w:r>
      <w:r w:rsidR="005E47E4" w:rsidRPr="00682B73">
        <w:rPr>
          <w:rFonts w:ascii="Arial" w:hAnsi="Arial" w:cs="Arial"/>
          <w:sz w:val="22"/>
          <w:szCs w:val="22"/>
          <w:lang w:val="es-MX"/>
        </w:rPr>
        <w:t>las</w:t>
      </w:r>
      <w:r w:rsidR="005E47E4" w:rsidRPr="00682B73">
        <w:rPr>
          <w:rFonts w:ascii="Arial" w:hAnsi="Arial" w:cs="Arial"/>
          <w:sz w:val="22"/>
          <w:szCs w:val="22"/>
        </w:rPr>
        <w:t xml:space="preserve"> especificaciones, condiciones y requerimientos técnicos </w:t>
      </w:r>
      <w:r w:rsidR="005E47E4" w:rsidRPr="00682B73">
        <w:rPr>
          <w:rFonts w:ascii="Arial" w:hAnsi="Arial" w:cs="Arial"/>
          <w:sz w:val="22"/>
          <w:szCs w:val="22"/>
          <w:lang w:val="es-MX"/>
        </w:rPr>
        <w:t>relacionados en los Anexo VI de esta convocatoria.</w:t>
      </w:r>
    </w:p>
    <w:p w:rsidR="005E47E4" w:rsidRPr="00682B73" w:rsidRDefault="005E47E4" w:rsidP="005E47E4">
      <w:pPr>
        <w:tabs>
          <w:tab w:val="left" w:pos="7794"/>
          <w:tab w:val="left" w:pos="8222"/>
          <w:tab w:val="left" w:pos="12862"/>
        </w:tabs>
        <w:spacing w:line="276" w:lineRule="auto"/>
        <w:ind w:right="51"/>
        <w:jc w:val="both"/>
        <w:rPr>
          <w:rFonts w:ascii="Arial" w:hAnsi="Arial" w:cs="Arial"/>
          <w:sz w:val="22"/>
          <w:szCs w:val="22"/>
        </w:rPr>
      </w:pPr>
    </w:p>
    <w:p w:rsidR="005E47E4" w:rsidRPr="00682B73" w:rsidRDefault="005E47E4" w:rsidP="005E47E4">
      <w:pPr>
        <w:tabs>
          <w:tab w:val="left" w:pos="7794"/>
          <w:tab w:val="left" w:pos="8222"/>
          <w:tab w:val="left" w:pos="12862"/>
        </w:tabs>
        <w:jc w:val="both"/>
        <w:rPr>
          <w:rFonts w:ascii="Arial" w:hAnsi="Arial" w:cs="Arial"/>
          <w:sz w:val="22"/>
          <w:szCs w:val="22"/>
          <w:lang w:val="es-MX"/>
        </w:rPr>
      </w:pPr>
      <w:r w:rsidRPr="00682B73">
        <w:rPr>
          <w:rFonts w:ascii="Arial" w:hAnsi="Arial" w:cs="Arial"/>
          <w:sz w:val="22"/>
          <w:szCs w:val="22"/>
          <w:lang w:val="es-MX"/>
        </w:rPr>
        <w:t>La adjudicación será a través de un contrato abierto de acuerdo con los montos señalados a continuación y en los Anexos VI</w:t>
      </w:r>
    </w:p>
    <w:p w:rsidR="005E47E4" w:rsidRPr="004E29D9" w:rsidRDefault="005E47E4" w:rsidP="00984004">
      <w:pPr>
        <w:tabs>
          <w:tab w:val="left" w:pos="7794"/>
          <w:tab w:val="left" w:pos="8222"/>
          <w:tab w:val="left" w:pos="12862"/>
        </w:tabs>
        <w:jc w:val="center"/>
        <w:rPr>
          <w:rFonts w:ascii="Arial" w:hAnsi="Arial" w:cs="Arial"/>
          <w:b/>
          <w:color w:val="FF0000"/>
          <w:szCs w:val="20"/>
          <w:lang w:val="es-MX"/>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851"/>
        <w:gridCol w:w="2552"/>
        <w:gridCol w:w="1186"/>
        <w:gridCol w:w="1094"/>
        <w:gridCol w:w="1000"/>
        <w:gridCol w:w="1958"/>
      </w:tblGrid>
      <w:tr w:rsidR="005E47E4" w:rsidRPr="004E29D9" w:rsidTr="00FA4ACA">
        <w:trPr>
          <w:jc w:val="center"/>
        </w:trPr>
        <w:tc>
          <w:tcPr>
            <w:tcW w:w="851" w:type="dxa"/>
            <w:tcBorders>
              <w:top w:val="single" w:sz="4" w:space="0" w:color="000000"/>
              <w:left w:val="single" w:sz="4" w:space="0" w:color="000000"/>
              <w:bottom w:val="single" w:sz="4" w:space="0" w:color="000000"/>
            </w:tcBorders>
            <w:shd w:val="clear" w:color="auto" w:fill="E6E6E6"/>
            <w:vAlign w:val="center"/>
          </w:tcPr>
          <w:p w:rsidR="005E47E4" w:rsidRPr="004E29D9" w:rsidRDefault="005E47E4" w:rsidP="00FA4ACA">
            <w:pPr>
              <w:snapToGrid w:val="0"/>
              <w:jc w:val="center"/>
              <w:rPr>
                <w:rFonts w:ascii="Arial" w:hAnsi="Arial" w:cs="Arial"/>
                <w:sz w:val="20"/>
                <w:szCs w:val="20"/>
              </w:rPr>
            </w:pPr>
            <w:r w:rsidRPr="004E29D9">
              <w:rPr>
                <w:rFonts w:ascii="Arial" w:hAnsi="Arial" w:cs="Arial"/>
                <w:sz w:val="20"/>
                <w:szCs w:val="20"/>
              </w:rPr>
              <w:t>Partida</w:t>
            </w:r>
          </w:p>
        </w:tc>
        <w:tc>
          <w:tcPr>
            <w:tcW w:w="2552" w:type="dxa"/>
            <w:tcBorders>
              <w:top w:val="single" w:sz="4" w:space="0" w:color="000000"/>
              <w:left w:val="single" w:sz="4" w:space="0" w:color="000000"/>
              <w:bottom w:val="single" w:sz="4" w:space="0" w:color="000000"/>
            </w:tcBorders>
            <w:shd w:val="clear" w:color="auto" w:fill="E6E6E6"/>
            <w:vAlign w:val="center"/>
          </w:tcPr>
          <w:p w:rsidR="005E47E4" w:rsidRPr="004E29D9" w:rsidRDefault="005E47E4" w:rsidP="00FA4ACA">
            <w:pPr>
              <w:snapToGrid w:val="0"/>
              <w:jc w:val="center"/>
              <w:rPr>
                <w:rFonts w:ascii="Arial" w:hAnsi="Arial" w:cs="Arial"/>
                <w:sz w:val="20"/>
                <w:szCs w:val="20"/>
              </w:rPr>
            </w:pPr>
            <w:r w:rsidRPr="004E29D9">
              <w:rPr>
                <w:rFonts w:ascii="Arial" w:hAnsi="Arial" w:cs="Arial"/>
                <w:sz w:val="20"/>
                <w:szCs w:val="20"/>
              </w:rPr>
              <w:t>Descripción</w:t>
            </w:r>
          </w:p>
        </w:tc>
        <w:tc>
          <w:tcPr>
            <w:tcW w:w="1186" w:type="dxa"/>
            <w:tcBorders>
              <w:top w:val="single" w:sz="4" w:space="0" w:color="000000"/>
              <w:left w:val="single" w:sz="4" w:space="0" w:color="000000"/>
              <w:bottom w:val="single" w:sz="4" w:space="0" w:color="000000"/>
            </w:tcBorders>
            <w:shd w:val="clear" w:color="auto" w:fill="E6E6E6"/>
            <w:vAlign w:val="center"/>
          </w:tcPr>
          <w:p w:rsidR="005E47E4" w:rsidRPr="004E29D9" w:rsidRDefault="005E47E4" w:rsidP="00FA4ACA">
            <w:pPr>
              <w:snapToGrid w:val="0"/>
              <w:jc w:val="center"/>
              <w:rPr>
                <w:rFonts w:ascii="Arial" w:hAnsi="Arial" w:cs="Arial"/>
                <w:sz w:val="20"/>
                <w:szCs w:val="20"/>
              </w:rPr>
            </w:pPr>
            <w:r w:rsidRPr="004E29D9">
              <w:rPr>
                <w:rFonts w:ascii="Arial" w:hAnsi="Arial" w:cs="Arial"/>
                <w:sz w:val="20"/>
                <w:szCs w:val="20"/>
              </w:rPr>
              <w:t>Cantidad</w:t>
            </w:r>
          </w:p>
        </w:tc>
        <w:tc>
          <w:tcPr>
            <w:tcW w:w="1094" w:type="dxa"/>
            <w:tcBorders>
              <w:top w:val="single" w:sz="4" w:space="0" w:color="000000"/>
              <w:left w:val="single" w:sz="4" w:space="0" w:color="000000"/>
              <w:bottom w:val="single" w:sz="4" w:space="0" w:color="000000"/>
            </w:tcBorders>
            <w:shd w:val="clear" w:color="auto" w:fill="E6E6E6"/>
            <w:vAlign w:val="center"/>
          </w:tcPr>
          <w:p w:rsidR="005E47E4" w:rsidRPr="004E29D9" w:rsidRDefault="005E47E4" w:rsidP="00FA4ACA">
            <w:pPr>
              <w:snapToGrid w:val="0"/>
              <w:jc w:val="center"/>
              <w:rPr>
                <w:rFonts w:ascii="Arial" w:hAnsi="Arial" w:cs="Arial"/>
                <w:sz w:val="20"/>
                <w:szCs w:val="20"/>
              </w:rPr>
            </w:pPr>
            <w:r w:rsidRPr="004E29D9">
              <w:rPr>
                <w:rFonts w:ascii="Arial" w:hAnsi="Arial" w:cs="Arial"/>
                <w:sz w:val="20"/>
                <w:szCs w:val="20"/>
              </w:rPr>
              <w:t>Unidad de medida</w:t>
            </w:r>
          </w:p>
        </w:tc>
        <w:tc>
          <w:tcPr>
            <w:tcW w:w="2958"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5E47E4" w:rsidRPr="004E29D9" w:rsidRDefault="005E47E4" w:rsidP="00FA4ACA">
            <w:pPr>
              <w:snapToGrid w:val="0"/>
              <w:jc w:val="center"/>
              <w:rPr>
                <w:rFonts w:ascii="Arial" w:hAnsi="Arial" w:cs="Arial"/>
                <w:sz w:val="20"/>
                <w:szCs w:val="20"/>
              </w:rPr>
            </w:pPr>
            <w:r w:rsidRPr="004E29D9">
              <w:rPr>
                <w:rFonts w:ascii="Arial" w:hAnsi="Arial" w:cs="Arial"/>
                <w:sz w:val="20"/>
                <w:szCs w:val="20"/>
              </w:rPr>
              <w:t>Presupuesto para la Asignación del Contrato</w:t>
            </w:r>
          </w:p>
        </w:tc>
      </w:tr>
      <w:tr w:rsidR="005E47E4" w:rsidRPr="004E29D9" w:rsidTr="00FA4ACA">
        <w:trPr>
          <w:trHeight w:hRule="exact" w:val="284"/>
          <w:jc w:val="center"/>
        </w:trPr>
        <w:tc>
          <w:tcPr>
            <w:tcW w:w="851" w:type="dxa"/>
            <w:vMerge w:val="restart"/>
            <w:tcBorders>
              <w:top w:val="single" w:sz="4" w:space="0" w:color="000000"/>
              <w:left w:val="single" w:sz="4" w:space="0" w:color="000000"/>
              <w:bottom w:val="single" w:sz="4" w:space="0" w:color="000000"/>
            </w:tcBorders>
            <w:shd w:val="clear" w:color="auto" w:fill="auto"/>
            <w:vAlign w:val="center"/>
          </w:tcPr>
          <w:p w:rsidR="005E47E4" w:rsidRPr="004E29D9" w:rsidRDefault="005E47E4" w:rsidP="00FA4ACA">
            <w:pPr>
              <w:snapToGrid w:val="0"/>
              <w:jc w:val="center"/>
              <w:rPr>
                <w:rFonts w:ascii="Arial" w:hAnsi="Arial" w:cs="Arial"/>
                <w:sz w:val="20"/>
                <w:szCs w:val="20"/>
              </w:rPr>
            </w:pPr>
            <w:r w:rsidRPr="004E29D9">
              <w:rPr>
                <w:rFonts w:ascii="Arial" w:hAnsi="Arial" w:cs="Arial"/>
                <w:sz w:val="20"/>
                <w:szCs w:val="20"/>
              </w:rPr>
              <w:t>Única</w:t>
            </w:r>
          </w:p>
        </w:tc>
        <w:tc>
          <w:tcPr>
            <w:tcW w:w="2552" w:type="dxa"/>
            <w:vMerge w:val="restart"/>
            <w:tcBorders>
              <w:top w:val="single" w:sz="4" w:space="0" w:color="000000"/>
              <w:left w:val="single" w:sz="4" w:space="0" w:color="000000"/>
              <w:bottom w:val="single" w:sz="4" w:space="0" w:color="000000"/>
            </w:tcBorders>
            <w:shd w:val="clear" w:color="auto" w:fill="auto"/>
            <w:vAlign w:val="center"/>
          </w:tcPr>
          <w:p w:rsidR="005E47E4" w:rsidRPr="004E29D9" w:rsidRDefault="005E47E4" w:rsidP="00FA4ACA">
            <w:pPr>
              <w:snapToGrid w:val="0"/>
              <w:jc w:val="both"/>
              <w:rPr>
                <w:rFonts w:ascii="Arial" w:hAnsi="Arial" w:cs="Arial"/>
                <w:b/>
                <w:bCs/>
                <w:sz w:val="20"/>
                <w:szCs w:val="20"/>
              </w:rPr>
            </w:pPr>
            <w:r w:rsidRPr="004E29D9">
              <w:rPr>
                <w:rFonts w:ascii="Arial" w:hAnsi="Arial" w:cs="Arial"/>
                <w:b/>
                <w:bCs/>
                <w:sz w:val="20"/>
                <w:szCs w:val="20"/>
              </w:rPr>
              <w:t>Servicio de comedor.</w:t>
            </w:r>
          </w:p>
        </w:tc>
        <w:tc>
          <w:tcPr>
            <w:tcW w:w="1186" w:type="dxa"/>
            <w:vMerge w:val="restart"/>
            <w:tcBorders>
              <w:top w:val="single" w:sz="4" w:space="0" w:color="000000"/>
              <w:left w:val="single" w:sz="4" w:space="0" w:color="000000"/>
              <w:bottom w:val="single" w:sz="4" w:space="0" w:color="000000"/>
            </w:tcBorders>
            <w:shd w:val="clear" w:color="auto" w:fill="auto"/>
            <w:vAlign w:val="center"/>
          </w:tcPr>
          <w:p w:rsidR="005E47E4" w:rsidRPr="004E29D9" w:rsidRDefault="005E47E4" w:rsidP="00FA4ACA">
            <w:pPr>
              <w:snapToGrid w:val="0"/>
              <w:jc w:val="center"/>
              <w:rPr>
                <w:rFonts w:ascii="Arial" w:hAnsi="Arial" w:cs="Arial"/>
                <w:sz w:val="20"/>
                <w:szCs w:val="20"/>
              </w:rPr>
            </w:pPr>
            <w:r w:rsidRPr="004E29D9">
              <w:rPr>
                <w:rFonts w:ascii="Arial" w:hAnsi="Arial" w:cs="Arial"/>
                <w:sz w:val="20"/>
                <w:szCs w:val="20"/>
              </w:rPr>
              <w:t>1</w:t>
            </w:r>
          </w:p>
        </w:tc>
        <w:tc>
          <w:tcPr>
            <w:tcW w:w="1094" w:type="dxa"/>
            <w:vMerge w:val="restart"/>
            <w:tcBorders>
              <w:top w:val="single" w:sz="4" w:space="0" w:color="000000"/>
              <w:left w:val="single" w:sz="4" w:space="0" w:color="000000"/>
              <w:bottom w:val="single" w:sz="4" w:space="0" w:color="000000"/>
            </w:tcBorders>
            <w:shd w:val="clear" w:color="auto" w:fill="auto"/>
            <w:vAlign w:val="center"/>
          </w:tcPr>
          <w:p w:rsidR="005E47E4" w:rsidRPr="004E29D9" w:rsidRDefault="005E47E4" w:rsidP="00FA4ACA">
            <w:pPr>
              <w:snapToGrid w:val="0"/>
              <w:jc w:val="center"/>
              <w:rPr>
                <w:rFonts w:ascii="Arial" w:hAnsi="Arial" w:cs="Arial"/>
                <w:sz w:val="20"/>
                <w:szCs w:val="20"/>
              </w:rPr>
            </w:pPr>
            <w:r w:rsidRPr="004E29D9">
              <w:rPr>
                <w:rFonts w:ascii="Arial" w:hAnsi="Arial" w:cs="Arial"/>
                <w:sz w:val="20"/>
                <w:szCs w:val="20"/>
              </w:rPr>
              <w:t xml:space="preserve">Servicio </w:t>
            </w:r>
          </w:p>
        </w:tc>
        <w:tc>
          <w:tcPr>
            <w:tcW w:w="1000" w:type="dxa"/>
            <w:tcBorders>
              <w:top w:val="single" w:sz="4" w:space="0" w:color="000000"/>
              <w:left w:val="single" w:sz="4" w:space="0" w:color="000000"/>
              <w:bottom w:val="single" w:sz="4" w:space="0" w:color="000000"/>
            </w:tcBorders>
            <w:shd w:val="clear" w:color="auto" w:fill="auto"/>
            <w:vAlign w:val="center"/>
          </w:tcPr>
          <w:p w:rsidR="005E47E4" w:rsidRPr="004E29D9" w:rsidRDefault="005E47E4" w:rsidP="00FA4ACA">
            <w:pPr>
              <w:snapToGrid w:val="0"/>
              <w:rPr>
                <w:rFonts w:ascii="Arial" w:hAnsi="Arial" w:cs="Arial"/>
                <w:b/>
                <w:sz w:val="20"/>
                <w:szCs w:val="20"/>
              </w:rPr>
            </w:pPr>
            <w:r w:rsidRPr="004E29D9">
              <w:rPr>
                <w:rFonts w:ascii="Arial" w:hAnsi="Arial" w:cs="Arial"/>
                <w:b/>
                <w:sz w:val="20"/>
                <w:szCs w:val="20"/>
              </w:rPr>
              <w:t xml:space="preserve">  Mínimo</w:t>
            </w:r>
          </w:p>
          <w:p w:rsidR="005E47E4" w:rsidRPr="004E29D9" w:rsidRDefault="005E47E4" w:rsidP="00FA4ACA">
            <w:pPr>
              <w:jc w:val="center"/>
              <w:rPr>
                <w:rFonts w:ascii="Arial" w:hAnsi="Arial" w:cs="Arial"/>
                <w:b/>
                <w:sz w:val="20"/>
                <w:szCs w:val="20"/>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E4" w:rsidRPr="004657BA" w:rsidRDefault="005E47E4" w:rsidP="00FA4ACA">
            <w:pPr>
              <w:snapToGrid w:val="0"/>
              <w:jc w:val="center"/>
              <w:rPr>
                <w:rFonts w:ascii="Arial" w:hAnsi="Arial" w:cs="Arial"/>
                <w:sz w:val="20"/>
                <w:szCs w:val="20"/>
              </w:rPr>
            </w:pPr>
            <w:r w:rsidRPr="004657BA">
              <w:rPr>
                <w:rFonts w:ascii="Arial" w:hAnsi="Arial" w:cs="Arial"/>
                <w:sz w:val="20"/>
                <w:szCs w:val="20"/>
              </w:rPr>
              <w:t xml:space="preserve">$ </w:t>
            </w:r>
            <w:r w:rsidR="004657BA" w:rsidRPr="004657BA">
              <w:rPr>
                <w:rFonts w:ascii="Arial" w:hAnsi="Arial" w:cs="Arial"/>
                <w:sz w:val="20"/>
                <w:szCs w:val="20"/>
              </w:rPr>
              <w:t>1,000,000.00</w:t>
            </w:r>
          </w:p>
        </w:tc>
      </w:tr>
      <w:tr w:rsidR="005E47E4" w:rsidRPr="004E29D9" w:rsidTr="00FA4ACA">
        <w:trPr>
          <w:trHeight w:hRule="exact" w:val="284"/>
          <w:jc w:val="center"/>
        </w:trPr>
        <w:tc>
          <w:tcPr>
            <w:tcW w:w="851" w:type="dxa"/>
            <w:vMerge/>
            <w:tcBorders>
              <w:top w:val="single" w:sz="4" w:space="0" w:color="000000"/>
              <w:left w:val="single" w:sz="4" w:space="0" w:color="000000"/>
              <w:bottom w:val="single" w:sz="4" w:space="0" w:color="000000"/>
            </w:tcBorders>
            <w:shd w:val="clear" w:color="auto" w:fill="auto"/>
          </w:tcPr>
          <w:p w:rsidR="005E47E4" w:rsidRPr="004E29D9" w:rsidRDefault="005E47E4" w:rsidP="00FA4ACA">
            <w:pPr>
              <w:snapToGrid w:val="0"/>
              <w:rPr>
                <w:rFonts w:ascii="Arial" w:hAnsi="Arial" w:cs="Arial"/>
                <w:sz w:val="20"/>
                <w:szCs w:val="20"/>
              </w:rPr>
            </w:pPr>
          </w:p>
        </w:tc>
        <w:tc>
          <w:tcPr>
            <w:tcW w:w="2552" w:type="dxa"/>
            <w:vMerge/>
            <w:tcBorders>
              <w:top w:val="single" w:sz="4" w:space="0" w:color="000000"/>
              <w:left w:val="single" w:sz="4" w:space="0" w:color="000000"/>
              <w:bottom w:val="single" w:sz="4" w:space="0" w:color="000000"/>
            </w:tcBorders>
            <w:shd w:val="clear" w:color="auto" w:fill="auto"/>
          </w:tcPr>
          <w:p w:rsidR="005E47E4" w:rsidRPr="004E29D9" w:rsidRDefault="005E47E4" w:rsidP="00FA4ACA">
            <w:pPr>
              <w:snapToGrid w:val="0"/>
              <w:rPr>
                <w:rFonts w:ascii="Arial" w:hAnsi="Arial" w:cs="Arial"/>
              </w:rPr>
            </w:pPr>
          </w:p>
        </w:tc>
        <w:tc>
          <w:tcPr>
            <w:tcW w:w="1186" w:type="dxa"/>
            <w:vMerge/>
            <w:tcBorders>
              <w:top w:val="single" w:sz="4" w:space="0" w:color="000000"/>
              <w:left w:val="single" w:sz="4" w:space="0" w:color="000000"/>
              <w:bottom w:val="single" w:sz="4" w:space="0" w:color="000000"/>
            </w:tcBorders>
            <w:shd w:val="clear" w:color="auto" w:fill="auto"/>
          </w:tcPr>
          <w:p w:rsidR="005E47E4" w:rsidRPr="004E29D9" w:rsidRDefault="005E47E4" w:rsidP="00FA4ACA">
            <w:pPr>
              <w:snapToGrid w:val="0"/>
              <w:rPr>
                <w:rFonts w:ascii="Arial" w:hAnsi="Arial" w:cs="Arial"/>
              </w:rPr>
            </w:pPr>
          </w:p>
        </w:tc>
        <w:tc>
          <w:tcPr>
            <w:tcW w:w="1094" w:type="dxa"/>
            <w:vMerge/>
            <w:tcBorders>
              <w:top w:val="single" w:sz="4" w:space="0" w:color="000000"/>
              <w:left w:val="single" w:sz="4" w:space="0" w:color="000000"/>
              <w:bottom w:val="single" w:sz="4" w:space="0" w:color="000000"/>
            </w:tcBorders>
            <w:shd w:val="clear" w:color="auto" w:fill="auto"/>
          </w:tcPr>
          <w:p w:rsidR="005E47E4" w:rsidRPr="004E29D9" w:rsidRDefault="005E47E4" w:rsidP="00FA4ACA">
            <w:pPr>
              <w:snapToGrid w:val="0"/>
              <w:rPr>
                <w:rFonts w:ascii="Arial" w:hAnsi="Arial" w:cs="Arial"/>
              </w:rPr>
            </w:pPr>
          </w:p>
        </w:tc>
        <w:tc>
          <w:tcPr>
            <w:tcW w:w="1000" w:type="dxa"/>
            <w:tcBorders>
              <w:top w:val="single" w:sz="4" w:space="0" w:color="000000"/>
              <w:left w:val="single" w:sz="4" w:space="0" w:color="000000"/>
              <w:bottom w:val="single" w:sz="4" w:space="0" w:color="000000"/>
            </w:tcBorders>
            <w:shd w:val="clear" w:color="auto" w:fill="auto"/>
            <w:vAlign w:val="center"/>
          </w:tcPr>
          <w:p w:rsidR="005E47E4" w:rsidRPr="004E29D9" w:rsidRDefault="005E47E4" w:rsidP="00FA4ACA">
            <w:pPr>
              <w:snapToGrid w:val="0"/>
              <w:jc w:val="center"/>
              <w:rPr>
                <w:rFonts w:ascii="Arial" w:hAnsi="Arial" w:cs="Arial"/>
                <w:b/>
                <w:sz w:val="18"/>
                <w:szCs w:val="18"/>
              </w:rPr>
            </w:pPr>
            <w:r w:rsidRPr="004E29D9">
              <w:rPr>
                <w:rFonts w:ascii="Arial" w:hAnsi="Arial" w:cs="Arial"/>
                <w:b/>
                <w:sz w:val="18"/>
                <w:szCs w:val="18"/>
              </w:rPr>
              <w:t>Máximo</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47E4" w:rsidRPr="004657BA" w:rsidRDefault="005E47E4" w:rsidP="00FA4ACA">
            <w:pPr>
              <w:snapToGrid w:val="0"/>
              <w:jc w:val="center"/>
              <w:rPr>
                <w:rFonts w:ascii="Arial" w:hAnsi="Arial" w:cs="Arial"/>
                <w:sz w:val="20"/>
                <w:szCs w:val="20"/>
              </w:rPr>
            </w:pPr>
            <w:r w:rsidRPr="004657BA">
              <w:rPr>
                <w:rFonts w:ascii="Arial" w:hAnsi="Arial" w:cs="Arial"/>
                <w:sz w:val="20"/>
                <w:szCs w:val="20"/>
              </w:rPr>
              <w:t xml:space="preserve">$ </w:t>
            </w:r>
            <w:r w:rsidR="004657BA" w:rsidRPr="004657BA">
              <w:rPr>
                <w:rFonts w:ascii="Arial" w:hAnsi="Arial" w:cs="Arial"/>
                <w:sz w:val="20"/>
                <w:szCs w:val="20"/>
              </w:rPr>
              <w:t>1,158,695.00</w:t>
            </w:r>
          </w:p>
        </w:tc>
      </w:tr>
    </w:tbl>
    <w:p w:rsidR="005E47E4" w:rsidRPr="004E29D9" w:rsidRDefault="005E47E4" w:rsidP="005E47E4">
      <w:pPr>
        <w:tabs>
          <w:tab w:val="left" w:pos="7794"/>
          <w:tab w:val="left" w:pos="8222"/>
          <w:tab w:val="left" w:pos="12862"/>
        </w:tabs>
        <w:jc w:val="both"/>
        <w:rPr>
          <w:rFonts w:ascii="Arial" w:hAnsi="Arial" w:cs="Arial"/>
        </w:rPr>
      </w:pPr>
    </w:p>
    <w:p w:rsidR="005E47E4" w:rsidRPr="004E29D9" w:rsidRDefault="005E47E4" w:rsidP="005E47E4">
      <w:pPr>
        <w:tabs>
          <w:tab w:val="left" w:pos="7794"/>
          <w:tab w:val="left" w:pos="8222"/>
          <w:tab w:val="left" w:pos="12862"/>
        </w:tabs>
        <w:spacing w:line="240" w:lineRule="atLeast"/>
        <w:ind w:right="51"/>
        <w:jc w:val="both"/>
        <w:rPr>
          <w:rFonts w:ascii="Arial" w:hAnsi="Arial" w:cs="Arial"/>
          <w:sz w:val="22"/>
          <w:szCs w:val="22"/>
          <w:lang w:val="es-MX"/>
        </w:rPr>
      </w:pPr>
      <w:r w:rsidRPr="004E29D9">
        <w:rPr>
          <w:rFonts w:ascii="Arial" w:hAnsi="Arial" w:cs="Arial"/>
          <w:sz w:val="22"/>
          <w:szCs w:val="22"/>
          <w:lang w:val="es-MX"/>
        </w:rPr>
        <w:t>Los licitantes deberán presentar solamente una propuesta técnica y económica.</w:t>
      </w:r>
    </w:p>
    <w:p w:rsidR="005E47E4" w:rsidRPr="004E29D9" w:rsidRDefault="005E47E4" w:rsidP="005E47E4">
      <w:pPr>
        <w:tabs>
          <w:tab w:val="left" w:pos="7794"/>
          <w:tab w:val="left" w:pos="8222"/>
          <w:tab w:val="left" w:pos="12862"/>
        </w:tabs>
        <w:spacing w:line="240" w:lineRule="atLeast"/>
        <w:ind w:right="51"/>
        <w:jc w:val="both"/>
        <w:rPr>
          <w:rFonts w:ascii="Arial" w:hAnsi="Arial" w:cs="Arial"/>
          <w:sz w:val="22"/>
          <w:szCs w:val="22"/>
          <w:lang w:val="es-MX"/>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1E0" w:firstRow="1" w:lastRow="1" w:firstColumn="1" w:lastColumn="1" w:noHBand="0" w:noVBand="0"/>
      </w:tblPr>
      <w:tblGrid>
        <w:gridCol w:w="9546"/>
      </w:tblGrid>
      <w:tr w:rsidR="005E47E4" w:rsidRPr="004E29D9" w:rsidTr="00FA4ACA">
        <w:tc>
          <w:tcPr>
            <w:tcW w:w="9546" w:type="dxa"/>
            <w:shd w:val="clear" w:color="auto" w:fill="33CCCC"/>
          </w:tcPr>
          <w:p w:rsidR="005E47E4" w:rsidRPr="004E29D9" w:rsidRDefault="005E47E4" w:rsidP="00FA4ACA">
            <w:pPr>
              <w:pStyle w:val="Textoindependiente32"/>
              <w:spacing w:line="276" w:lineRule="auto"/>
              <w:ind w:left="671" w:hanging="388"/>
              <w:jc w:val="both"/>
              <w:rPr>
                <w:rFonts w:cs="Arial"/>
                <w:smallCaps/>
                <w:sz w:val="24"/>
                <w:szCs w:val="24"/>
                <w:lang w:val="es-ES_tradnl"/>
              </w:rPr>
            </w:pPr>
            <w:r w:rsidRPr="004E29D9">
              <w:rPr>
                <w:rFonts w:cs="Arial"/>
                <w:smallCaps/>
                <w:sz w:val="24"/>
                <w:szCs w:val="24"/>
                <w:lang w:val="es-ES_tradnl"/>
              </w:rPr>
              <w:t>3.1 .-    Lugar  y Condiciones para la Prestación de “LOS SERVICIOS”:</w:t>
            </w:r>
          </w:p>
        </w:tc>
      </w:tr>
    </w:tbl>
    <w:p w:rsidR="005E47E4" w:rsidRPr="004657BA" w:rsidRDefault="005E47E4" w:rsidP="005E47E4">
      <w:pPr>
        <w:tabs>
          <w:tab w:val="left" w:pos="6857"/>
          <w:tab w:val="left" w:pos="8222"/>
          <w:tab w:val="left" w:pos="13714"/>
        </w:tabs>
        <w:spacing w:line="276" w:lineRule="auto"/>
        <w:jc w:val="both"/>
        <w:rPr>
          <w:rFonts w:ascii="Arial" w:hAnsi="Arial" w:cs="Arial"/>
          <w:b/>
          <w:smallCaps/>
          <w:lang w:val="es-MX"/>
          <w14:shadow w14:blurRad="50800" w14:dist="38100" w14:dir="2700000" w14:sx="100000" w14:sy="100000" w14:kx="0" w14:ky="0" w14:algn="tl">
            <w14:srgbClr w14:val="000000">
              <w14:alpha w14:val="60000"/>
            </w14:srgbClr>
          </w14:shadow>
        </w:rPr>
      </w:pPr>
    </w:p>
    <w:p w:rsidR="005E47E4" w:rsidRPr="00682B73" w:rsidRDefault="005E47E4" w:rsidP="005E47E4">
      <w:pPr>
        <w:tabs>
          <w:tab w:val="left" w:pos="7794"/>
          <w:tab w:val="left" w:pos="8222"/>
          <w:tab w:val="left" w:pos="12862"/>
        </w:tabs>
        <w:spacing w:line="240" w:lineRule="atLeast"/>
        <w:ind w:right="51"/>
        <w:jc w:val="both"/>
        <w:rPr>
          <w:rFonts w:ascii="Arial" w:hAnsi="Arial" w:cs="Arial"/>
          <w:sz w:val="22"/>
          <w:szCs w:val="22"/>
          <w:lang w:val="es-MX"/>
        </w:rPr>
      </w:pPr>
      <w:r w:rsidRPr="004657BA">
        <w:rPr>
          <w:rFonts w:ascii="Arial" w:hAnsi="Arial" w:cs="Arial"/>
          <w:sz w:val="22"/>
          <w:szCs w:val="22"/>
          <w:lang w:val="es-MX"/>
        </w:rPr>
        <w:t xml:space="preserve">“LOS SERVICIOS” </w:t>
      </w:r>
      <w:r w:rsidRPr="004657BA">
        <w:rPr>
          <w:rFonts w:ascii="Arial" w:hAnsi="Arial" w:cs="Arial"/>
          <w:sz w:val="22"/>
          <w:szCs w:val="22"/>
        </w:rPr>
        <w:t xml:space="preserve">se realizarán en el </w:t>
      </w:r>
      <w:r w:rsidR="00ED3359" w:rsidRPr="004657BA">
        <w:rPr>
          <w:rFonts w:ascii="Arial" w:hAnsi="Arial" w:cs="Arial"/>
          <w:sz w:val="22"/>
          <w:szCs w:val="22"/>
        </w:rPr>
        <w:t xml:space="preserve">área de </w:t>
      </w:r>
      <w:r w:rsidRPr="004657BA">
        <w:rPr>
          <w:rFonts w:ascii="Arial" w:hAnsi="Arial" w:cs="Arial"/>
          <w:sz w:val="22"/>
          <w:szCs w:val="22"/>
        </w:rPr>
        <w:t xml:space="preserve">comedor de la Gerencia Estatal Tlaxcala, ubicado en kilómetro 6.5, Carretera a San Martín, Vía Nativitas, Santa Isabel Tetlatlahuca, Tlaxcala. C.P. Noventa Mil Setecientos Treinta (90730), </w:t>
      </w:r>
      <w:r w:rsidRPr="004657BA">
        <w:rPr>
          <w:rFonts w:ascii="Arial" w:hAnsi="Arial" w:cs="Arial"/>
          <w:sz w:val="22"/>
          <w:szCs w:val="22"/>
          <w:lang w:val="es-MX"/>
        </w:rPr>
        <w:t xml:space="preserve">deberán realizarse a partir del </w:t>
      </w:r>
      <w:r w:rsidR="00822F7B">
        <w:rPr>
          <w:rFonts w:ascii="Arial" w:hAnsi="Arial" w:cs="Arial"/>
          <w:sz w:val="22"/>
          <w:szCs w:val="22"/>
          <w:lang w:val="es-MX"/>
        </w:rPr>
        <w:t>26</w:t>
      </w:r>
      <w:r w:rsidR="00016936" w:rsidRPr="004657BA">
        <w:rPr>
          <w:rFonts w:ascii="Arial" w:hAnsi="Arial" w:cs="Arial"/>
          <w:sz w:val="22"/>
          <w:szCs w:val="22"/>
          <w:lang w:val="es-MX"/>
        </w:rPr>
        <w:t xml:space="preserve"> de Marzo al 31 de Diciembre de 2015 </w:t>
      </w:r>
      <w:r w:rsidRPr="004657BA">
        <w:rPr>
          <w:rFonts w:ascii="Arial" w:hAnsi="Arial" w:cs="Arial"/>
          <w:sz w:val="22"/>
          <w:szCs w:val="22"/>
          <w:lang w:val="es-MX"/>
        </w:rPr>
        <w:t xml:space="preserve">de las 6:00 horas a las </w:t>
      </w:r>
      <w:r w:rsidRPr="00682B73">
        <w:rPr>
          <w:rFonts w:ascii="Arial" w:hAnsi="Arial" w:cs="Arial"/>
          <w:sz w:val="22"/>
          <w:szCs w:val="22"/>
          <w:lang w:val="es-MX"/>
        </w:rPr>
        <w:t xml:space="preserve">20:00 horas los días Lunes, Martes, Miércoles, Jueves, Viernes, Sábado y Domingo, cumpliendo estrictamente con las </w:t>
      </w:r>
      <w:r w:rsidRPr="00682B73">
        <w:rPr>
          <w:rFonts w:ascii="Arial" w:hAnsi="Arial" w:cs="Arial"/>
          <w:bCs/>
          <w:sz w:val="22"/>
          <w:szCs w:val="22"/>
        </w:rPr>
        <w:t>condiciones, especificaciones técnicas, horarios,</w:t>
      </w:r>
      <w:r w:rsidRPr="00682B73">
        <w:rPr>
          <w:rFonts w:ascii="Arial" w:hAnsi="Arial" w:cs="Arial"/>
          <w:sz w:val="22"/>
          <w:szCs w:val="22"/>
          <w:lang w:val="es-MX"/>
        </w:rPr>
        <w:t xml:space="preserve"> relacionados en los </w:t>
      </w:r>
      <w:r w:rsidRPr="00682B73">
        <w:rPr>
          <w:rFonts w:ascii="Arial" w:hAnsi="Arial" w:cs="Arial"/>
          <w:bCs/>
          <w:sz w:val="22"/>
          <w:szCs w:val="22"/>
          <w:lang w:val="es-MX"/>
        </w:rPr>
        <w:t>Anexos V y VI</w:t>
      </w:r>
      <w:r w:rsidRPr="00682B73">
        <w:rPr>
          <w:rFonts w:ascii="Arial" w:hAnsi="Arial" w:cs="Arial"/>
          <w:sz w:val="22"/>
          <w:szCs w:val="22"/>
          <w:lang w:val="es-MX"/>
        </w:rPr>
        <w:t>, de esta convocatoria.</w:t>
      </w:r>
    </w:p>
    <w:p w:rsidR="005E47E4" w:rsidRPr="00682B73" w:rsidRDefault="005E47E4" w:rsidP="005E47E4">
      <w:pPr>
        <w:tabs>
          <w:tab w:val="left" w:pos="7794"/>
          <w:tab w:val="left" w:pos="8222"/>
          <w:tab w:val="left" w:pos="12862"/>
        </w:tabs>
        <w:spacing w:line="240" w:lineRule="atLeast"/>
        <w:ind w:right="51"/>
        <w:jc w:val="both"/>
        <w:rPr>
          <w:rFonts w:ascii="Arial" w:hAnsi="Arial" w:cs="Arial"/>
          <w:sz w:val="22"/>
          <w:szCs w:val="22"/>
          <w:lang w:val="es-MX"/>
        </w:rPr>
      </w:pPr>
    </w:p>
    <w:p w:rsidR="005E47E4" w:rsidRPr="00ED3359" w:rsidRDefault="005E47E4" w:rsidP="005E47E4">
      <w:pPr>
        <w:jc w:val="both"/>
        <w:rPr>
          <w:rFonts w:ascii="Arial" w:hAnsi="Arial" w:cs="Arial"/>
          <w:sz w:val="22"/>
          <w:szCs w:val="22"/>
        </w:rPr>
      </w:pPr>
      <w:r w:rsidRPr="00ED3359">
        <w:rPr>
          <w:rFonts w:ascii="Arial" w:hAnsi="Arial" w:cs="Arial"/>
          <w:bCs/>
          <w:sz w:val="22"/>
          <w:szCs w:val="22"/>
          <w:lang w:val="es-MX"/>
        </w:rPr>
        <w:t>La Ing. Gabriela Limón Torres</w:t>
      </w:r>
      <w:r w:rsidRPr="00ED3359">
        <w:rPr>
          <w:rFonts w:ascii="Arial" w:hAnsi="Arial" w:cs="Arial"/>
          <w:bCs/>
          <w:sz w:val="22"/>
          <w:szCs w:val="22"/>
        </w:rPr>
        <w:t xml:space="preserve">, </w:t>
      </w:r>
      <w:r w:rsidRPr="00ED3359">
        <w:rPr>
          <w:rFonts w:ascii="Arial" w:hAnsi="Arial" w:cs="Arial"/>
          <w:sz w:val="22"/>
          <w:szCs w:val="22"/>
          <w:lang w:val="es-MX"/>
        </w:rPr>
        <w:t>Encargada del despacho de las funciones del Departamento de Relaciones Industriales</w:t>
      </w:r>
      <w:r w:rsidRPr="00ED3359">
        <w:rPr>
          <w:rFonts w:ascii="Arial" w:hAnsi="Arial" w:cs="Arial"/>
          <w:bCs/>
          <w:sz w:val="22"/>
          <w:szCs w:val="22"/>
        </w:rPr>
        <w:t xml:space="preserve">, </w:t>
      </w:r>
      <w:r w:rsidR="00ED3359" w:rsidRPr="00016936">
        <w:rPr>
          <w:rFonts w:ascii="Arial" w:hAnsi="Arial" w:cs="Arial"/>
          <w:bCs/>
          <w:sz w:val="22"/>
          <w:szCs w:val="22"/>
        </w:rPr>
        <w:t xml:space="preserve">y la </w:t>
      </w:r>
      <w:r w:rsidR="00016936">
        <w:rPr>
          <w:rFonts w:ascii="Arial" w:hAnsi="Arial" w:cs="Arial"/>
          <w:bCs/>
          <w:sz w:val="22"/>
          <w:szCs w:val="22"/>
        </w:rPr>
        <w:t>C.P. Cecilia Alfaro Caballero</w:t>
      </w:r>
      <w:r w:rsidRPr="00ED3359">
        <w:rPr>
          <w:rFonts w:ascii="Arial" w:hAnsi="Arial" w:cs="Arial"/>
          <w:sz w:val="22"/>
          <w:szCs w:val="22"/>
        </w:rPr>
        <w:t xml:space="preserve">, </w:t>
      </w:r>
      <w:r w:rsidR="00016936">
        <w:rPr>
          <w:rFonts w:ascii="Arial" w:hAnsi="Arial" w:cs="Arial"/>
          <w:sz w:val="22"/>
          <w:szCs w:val="22"/>
        </w:rPr>
        <w:t>Subgerente</w:t>
      </w:r>
      <w:r w:rsidRPr="00ED3359">
        <w:rPr>
          <w:rFonts w:ascii="Arial" w:hAnsi="Arial" w:cs="Arial"/>
          <w:sz w:val="22"/>
          <w:szCs w:val="22"/>
        </w:rPr>
        <w:t xml:space="preserve"> de Administración y </w:t>
      </w:r>
      <w:r w:rsidR="00016936">
        <w:rPr>
          <w:rFonts w:ascii="Arial" w:hAnsi="Arial" w:cs="Arial"/>
          <w:sz w:val="22"/>
          <w:szCs w:val="22"/>
        </w:rPr>
        <w:t>Finanzas</w:t>
      </w:r>
      <w:r w:rsidR="00ED3359">
        <w:rPr>
          <w:rFonts w:ascii="Arial" w:hAnsi="Arial" w:cs="Arial"/>
          <w:b/>
          <w:color w:val="FF0000"/>
          <w:sz w:val="22"/>
          <w:szCs w:val="22"/>
        </w:rPr>
        <w:t xml:space="preserve"> </w:t>
      </w:r>
      <w:r w:rsidRPr="00ED3359">
        <w:rPr>
          <w:rFonts w:ascii="Arial" w:hAnsi="Arial" w:cs="Arial"/>
          <w:sz w:val="22"/>
          <w:szCs w:val="22"/>
        </w:rPr>
        <w:t>serán l</w:t>
      </w:r>
      <w:r w:rsidR="00ED3359">
        <w:rPr>
          <w:rFonts w:ascii="Arial" w:hAnsi="Arial" w:cs="Arial"/>
          <w:sz w:val="22"/>
          <w:szCs w:val="22"/>
        </w:rPr>
        <w:t>a</w:t>
      </w:r>
      <w:r w:rsidRPr="00ED3359">
        <w:rPr>
          <w:rFonts w:ascii="Arial" w:hAnsi="Arial" w:cs="Arial"/>
          <w:sz w:val="22"/>
          <w:szCs w:val="22"/>
        </w:rPr>
        <w:t xml:space="preserve">s responsables de verificar que “LOS SERVICIOS” se realicen de conformidad </w:t>
      </w:r>
      <w:r w:rsidRPr="004657BA">
        <w:rPr>
          <w:rFonts w:ascii="Arial" w:hAnsi="Arial" w:cs="Arial"/>
          <w:sz w:val="22"/>
          <w:szCs w:val="22"/>
        </w:rPr>
        <w:t xml:space="preserve">con </w:t>
      </w:r>
      <w:r w:rsidRPr="004657BA">
        <w:rPr>
          <w:rFonts w:ascii="Arial" w:hAnsi="Arial" w:cs="Arial"/>
          <w:bCs/>
          <w:sz w:val="22"/>
          <w:szCs w:val="22"/>
          <w:lang w:eastAsia="ar-SA"/>
        </w:rPr>
        <w:t>condiciones, características, especificaciones técnicas, horarios, días preestablecidos</w:t>
      </w:r>
      <w:r w:rsidRPr="004657BA">
        <w:rPr>
          <w:rFonts w:ascii="Arial" w:hAnsi="Arial" w:cs="Arial"/>
          <w:sz w:val="22"/>
          <w:szCs w:val="22"/>
          <w:lang w:val="es-MX" w:eastAsia="ar-SA"/>
        </w:rPr>
        <w:t>,</w:t>
      </w:r>
      <w:r w:rsidRPr="004657BA">
        <w:rPr>
          <w:rFonts w:ascii="Arial" w:hAnsi="Arial" w:cs="Arial"/>
          <w:sz w:val="22"/>
          <w:szCs w:val="22"/>
        </w:rPr>
        <w:t xml:space="preserve"> </w:t>
      </w:r>
      <w:r w:rsidR="00ED3359" w:rsidRPr="004657BA">
        <w:rPr>
          <w:rFonts w:ascii="Arial" w:hAnsi="Arial" w:cs="Arial"/>
          <w:sz w:val="22"/>
          <w:szCs w:val="22"/>
        </w:rPr>
        <w:t xml:space="preserve">así como de que </w:t>
      </w:r>
      <w:r w:rsidRPr="004657BA">
        <w:rPr>
          <w:rFonts w:ascii="Arial" w:hAnsi="Arial" w:cs="Arial"/>
          <w:sz w:val="22"/>
          <w:szCs w:val="22"/>
        </w:rPr>
        <w:t>sean suministrados de conformidad con lo establecido en esta convocatoria, sus anexos y el contrato respectivo</w:t>
      </w:r>
      <w:r w:rsidR="00ED3359" w:rsidRPr="004657BA">
        <w:rPr>
          <w:rFonts w:ascii="Arial" w:hAnsi="Arial" w:cs="Arial"/>
          <w:sz w:val="22"/>
          <w:szCs w:val="22"/>
        </w:rPr>
        <w:t xml:space="preserve">, así como también de lo referente a </w:t>
      </w:r>
      <w:r w:rsidR="00ED3359" w:rsidRPr="004657BA">
        <w:rPr>
          <w:rFonts w:ascii="Arial" w:hAnsi="Arial" w:cs="Arial"/>
          <w:sz w:val="22"/>
          <w:szCs w:val="22"/>
          <w:lang w:eastAsia="es-MX"/>
        </w:rPr>
        <w:t xml:space="preserve">la factura correspondiente, y, en su caso, serán </w:t>
      </w:r>
      <w:r w:rsidR="00ED3359" w:rsidRPr="00ED3359">
        <w:rPr>
          <w:rFonts w:ascii="Arial" w:hAnsi="Arial" w:cs="Arial"/>
          <w:sz w:val="22"/>
          <w:szCs w:val="22"/>
          <w:lang w:eastAsia="es-MX"/>
        </w:rPr>
        <w:t>los encargados de calcular y solicitar la aplicación de las penalizaciones a que haya lugar</w:t>
      </w:r>
      <w:r w:rsidRPr="00ED3359">
        <w:rPr>
          <w:rFonts w:ascii="Arial" w:hAnsi="Arial" w:cs="Arial"/>
          <w:sz w:val="22"/>
          <w:szCs w:val="22"/>
        </w:rPr>
        <w:t>; en los términos de calidad y oportunidad que se detallan</w:t>
      </w:r>
      <w:r w:rsidR="00ED3359">
        <w:rPr>
          <w:rFonts w:ascii="Arial" w:hAnsi="Arial" w:cs="Arial"/>
          <w:sz w:val="22"/>
          <w:szCs w:val="22"/>
        </w:rPr>
        <w:t>;</w:t>
      </w:r>
      <w:r w:rsidRPr="00ED3359">
        <w:rPr>
          <w:rFonts w:ascii="Arial" w:hAnsi="Arial" w:cs="Arial"/>
          <w:sz w:val="22"/>
          <w:szCs w:val="22"/>
        </w:rPr>
        <w:t xml:space="preserve"> y el “LICITANTE” que resulte ganador acepta que, en tanto no se realicen “LOS SERVICIOS”  no se tendrán por </w:t>
      </w:r>
      <w:r w:rsidRPr="00ED3359">
        <w:rPr>
          <w:rFonts w:ascii="Arial" w:hAnsi="Arial" w:cs="Arial"/>
          <w:sz w:val="22"/>
          <w:szCs w:val="22"/>
        </w:rPr>
        <w:lastRenderedPageBreak/>
        <w:t>aceptados o recibidos, siendo también los responsables de la administración y verificación del cumplimiento del contrato conformidad con el artículo 84 de</w:t>
      </w:r>
      <w:r w:rsidR="00ED3359">
        <w:rPr>
          <w:rFonts w:ascii="Arial" w:hAnsi="Arial" w:cs="Arial"/>
          <w:sz w:val="22"/>
          <w:szCs w:val="22"/>
        </w:rPr>
        <w:t xml:space="preserve"> “EL REGLAMENTO”</w:t>
      </w:r>
    </w:p>
    <w:p w:rsidR="005E47E4" w:rsidRPr="004E29D9" w:rsidRDefault="005E47E4" w:rsidP="005E47E4">
      <w:pPr>
        <w:tabs>
          <w:tab w:val="left" w:pos="7794"/>
          <w:tab w:val="left" w:pos="8222"/>
          <w:tab w:val="left" w:pos="12862"/>
        </w:tabs>
        <w:spacing w:line="240" w:lineRule="atLeast"/>
        <w:ind w:right="51"/>
        <w:jc w:val="both"/>
        <w:rPr>
          <w:rFonts w:ascii="Arial" w:hAnsi="Arial" w:cs="Arial"/>
          <w:sz w:val="22"/>
          <w:szCs w:val="22"/>
          <w:shd w:val="clear" w:color="auto" w:fill="C0C0C0"/>
          <w:lang w:val="es-MX"/>
        </w:rPr>
      </w:pPr>
    </w:p>
    <w:p w:rsidR="005E47E4" w:rsidRPr="007029E0" w:rsidRDefault="005E47E4" w:rsidP="005E47E4">
      <w:pPr>
        <w:tabs>
          <w:tab w:val="left" w:pos="7794"/>
          <w:tab w:val="left" w:pos="8222"/>
          <w:tab w:val="left" w:pos="12862"/>
        </w:tabs>
        <w:spacing w:line="240" w:lineRule="atLeast"/>
        <w:ind w:right="51"/>
        <w:jc w:val="both"/>
        <w:rPr>
          <w:rFonts w:ascii="Arial" w:hAnsi="Arial" w:cs="Arial"/>
          <w:sz w:val="22"/>
          <w:szCs w:val="22"/>
          <w:lang w:val="es-MX"/>
        </w:rPr>
      </w:pPr>
      <w:r w:rsidRPr="007029E0">
        <w:rPr>
          <w:rFonts w:ascii="Arial" w:hAnsi="Arial" w:cs="Arial"/>
          <w:sz w:val="22"/>
          <w:szCs w:val="22"/>
          <w:lang w:val="es-MX"/>
        </w:rPr>
        <w:t>“El LICITANTE” que resulte adjudicado del contrato no podrá solicitar el diferimiento de la fecha indicada para dar inicio de “LOS SERVICIOS”.</w:t>
      </w:r>
    </w:p>
    <w:p w:rsidR="005E47E4" w:rsidRPr="00101C5F" w:rsidRDefault="005E47E4" w:rsidP="005E47E4">
      <w:pPr>
        <w:tabs>
          <w:tab w:val="left" w:pos="7794"/>
          <w:tab w:val="left" w:pos="8222"/>
          <w:tab w:val="left" w:pos="12862"/>
        </w:tabs>
        <w:spacing w:line="240" w:lineRule="atLeast"/>
        <w:ind w:right="51"/>
        <w:jc w:val="both"/>
        <w:rPr>
          <w:rFonts w:ascii="Arial" w:hAnsi="Arial" w:cs="Arial"/>
          <w:sz w:val="22"/>
          <w:szCs w:val="22"/>
          <w:lang w:val="es-MX"/>
        </w:rPr>
      </w:pPr>
    </w:p>
    <w:p w:rsidR="005E47E4" w:rsidRPr="004E29D9" w:rsidRDefault="005E47E4" w:rsidP="005E47E4">
      <w:pPr>
        <w:pBdr>
          <w:top w:val="single" w:sz="4" w:space="0" w:color="auto"/>
          <w:left w:val="single" w:sz="4" w:space="4" w:color="auto"/>
          <w:bottom w:val="single" w:sz="4" w:space="0" w:color="auto"/>
          <w:right w:val="single" w:sz="4" w:space="4" w:color="auto"/>
        </w:pBdr>
        <w:shd w:val="clear" w:color="auto" w:fill="33CCCC"/>
        <w:spacing w:line="276" w:lineRule="auto"/>
        <w:ind w:left="709" w:hanging="425"/>
        <w:rPr>
          <w:rFonts w:ascii="Arial" w:hAnsi="Arial" w:cs="Arial"/>
          <w:b/>
        </w:rPr>
      </w:pPr>
      <w:r w:rsidRPr="004E29D9">
        <w:rPr>
          <w:rFonts w:ascii="Arial" w:hAnsi="Arial" w:cs="Arial"/>
          <w:b/>
          <w:smallCaps/>
        </w:rPr>
        <w:tab/>
        <w:t xml:space="preserve">3.2.-    </w:t>
      </w:r>
      <w:r w:rsidRPr="004E29D9">
        <w:rPr>
          <w:rFonts w:ascii="Arial" w:hAnsi="Arial" w:cs="Arial"/>
          <w:b/>
          <w:smallCaps/>
        </w:rPr>
        <w:tab/>
        <w:t>Precios, Impuestos y Condiciones de Pago.</w:t>
      </w:r>
    </w:p>
    <w:p w:rsidR="005E47E4" w:rsidRPr="004E29D9" w:rsidRDefault="005E47E4" w:rsidP="005E47E4">
      <w:pPr>
        <w:tabs>
          <w:tab w:val="left" w:pos="7794"/>
          <w:tab w:val="left" w:pos="8222"/>
          <w:tab w:val="left" w:pos="12862"/>
        </w:tabs>
        <w:spacing w:line="276" w:lineRule="auto"/>
        <w:ind w:right="51"/>
        <w:jc w:val="both"/>
        <w:rPr>
          <w:rFonts w:ascii="Arial" w:hAnsi="Arial" w:cs="Arial"/>
        </w:rPr>
      </w:pPr>
    </w:p>
    <w:p w:rsidR="005E47E4" w:rsidRPr="00686E6D"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686E6D">
        <w:rPr>
          <w:rFonts w:ascii="Arial" w:hAnsi="Arial" w:cs="Arial"/>
          <w:sz w:val="22"/>
          <w:szCs w:val="22"/>
          <w:lang w:val="es-MX"/>
        </w:rPr>
        <w:t>El precio de “LOS SERVICIOS” motivo de esta licitación deberán presentarse en pesos mexicanos por platillo servido, considerando los impuestos y derechos y los gastos necesarios que correspondan para la prestación de “LOS SERVICIOS”, desglosando el Impuesto al Valor Agregado “IVA” por separado, asimismo, serán fijos hasta el total cumplimiento del contrato correspondiente y en su caso de sus prórrogas debidamente justificadas y autorizadas documentalmente.</w:t>
      </w:r>
    </w:p>
    <w:p w:rsidR="005E47E4" w:rsidRPr="00686E6D"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686E6D"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686E6D">
        <w:rPr>
          <w:rFonts w:ascii="Arial" w:hAnsi="Arial" w:cs="Arial"/>
          <w:sz w:val="22"/>
          <w:szCs w:val="22"/>
          <w:lang w:val="es-MX"/>
        </w:rPr>
        <w:t xml:space="preserve">No se otorgará anticipo y el pago se realizará en pesos mexicanos, mediante transferencia bancaria electrónica, (previa solicitud al Departamento de Contabilidad y cumplimiento de los requisitos establecidos por esa área) a favor del licitante que resulte adjudicado, por el 100% (cien por ciento) del valor de “LOS SERVICIOS” realizados y debidamente validados por el área responsable señalada en el punto 3.1. </w:t>
      </w:r>
      <w:proofErr w:type="gramStart"/>
      <w:r w:rsidRPr="00686E6D">
        <w:rPr>
          <w:rFonts w:ascii="Arial" w:hAnsi="Arial" w:cs="Arial"/>
          <w:sz w:val="22"/>
          <w:szCs w:val="22"/>
          <w:lang w:val="es-MX"/>
        </w:rPr>
        <w:t>de</w:t>
      </w:r>
      <w:proofErr w:type="gramEnd"/>
      <w:r w:rsidRPr="00686E6D">
        <w:rPr>
          <w:rFonts w:ascii="Arial" w:hAnsi="Arial" w:cs="Arial"/>
          <w:sz w:val="22"/>
          <w:szCs w:val="22"/>
          <w:lang w:val="es-MX"/>
        </w:rPr>
        <w:t xml:space="preserve"> ésta convocatoria.</w:t>
      </w:r>
    </w:p>
    <w:p w:rsidR="005E47E4" w:rsidRPr="00686E6D"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rPr>
      </w:pPr>
      <w:r w:rsidRPr="00686E6D">
        <w:rPr>
          <w:rFonts w:ascii="Arial" w:hAnsi="Arial" w:cs="Arial"/>
          <w:sz w:val="22"/>
          <w:szCs w:val="22"/>
          <w:lang w:val="es-MX"/>
        </w:rPr>
        <w:t>El licitante que resulte adjudicado deberá presentar sus fac</w:t>
      </w:r>
      <w:r w:rsidR="00822F7B">
        <w:rPr>
          <w:rFonts w:ascii="Arial" w:hAnsi="Arial" w:cs="Arial"/>
          <w:sz w:val="22"/>
          <w:szCs w:val="22"/>
          <w:lang w:val="es-MX"/>
        </w:rPr>
        <w:t xml:space="preserve">turas a revisión los días </w:t>
      </w:r>
      <w:r w:rsidRPr="00686E6D">
        <w:rPr>
          <w:rFonts w:ascii="Arial" w:hAnsi="Arial" w:cs="Arial"/>
          <w:sz w:val="22"/>
          <w:szCs w:val="22"/>
          <w:lang w:val="es-MX"/>
        </w:rPr>
        <w:t xml:space="preserve"> viernes de 9:00 a 14:00 horas, en la Caja de pagos de la Gerencia Estatal Tlaxcala, ubicada en el </w:t>
      </w:r>
      <w:r w:rsidRPr="00686E6D">
        <w:rPr>
          <w:rFonts w:ascii="Arial" w:hAnsi="Arial" w:cs="Arial"/>
          <w:sz w:val="22"/>
          <w:szCs w:val="22"/>
        </w:rPr>
        <w:t xml:space="preserve">kilómetro 6.5, Carretera a San Martín, Vía Nativitas, Santa Isabel Tetlatlahuca, Tlaxcala. C.P. </w:t>
      </w:r>
      <w:r w:rsidRPr="00870461">
        <w:rPr>
          <w:rFonts w:ascii="Arial" w:hAnsi="Arial" w:cs="Arial"/>
          <w:sz w:val="22"/>
          <w:szCs w:val="22"/>
          <w:lang w:val="es-MX"/>
        </w:rPr>
        <w:t xml:space="preserve">Noventa Mil Setecientos Treinta (90730), </w:t>
      </w:r>
      <w:r w:rsidRPr="00686E6D">
        <w:rPr>
          <w:rFonts w:ascii="Arial" w:hAnsi="Arial" w:cs="Arial"/>
          <w:sz w:val="22"/>
          <w:szCs w:val="22"/>
          <w:lang w:val="es-MX"/>
        </w:rPr>
        <w:t xml:space="preserve">acompañada del documento probatorio de su </w:t>
      </w:r>
      <w:r w:rsidRPr="00870461">
        <w:rPr>
          <w:rFonts w:ascii="Arial" w:hAnsi="Arial" w:cs="Arial"/>
          <w:sz w:val="22"/>
          <w:szCs w:val="22"/>
        </w:rPr>
        <w:t xml:space="preserve">recepción. (Contrato, informe de recepción, orden de entrega). </w:t>
      </w: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rPr>
      </w:pPr>
      <w:r w:rsidRPr="00870461">
        <w:rPr>
          <w:rFonts w:ascii="Arial" w:hAnsi="Arial" w:cs="Arial"/>
          <w:sz w:val="22"/>
          <w:szCs w:val="22"/>
        </w:rPr>
        <w:t>Después de haber recibido la facturación correspondiente, “LICONSA” validará el</w:t>
      </w:r>
      <w:r w:rsidR="00822F7B" w:rsidRPr="00870461">
        <w:rPr>
          <w:rFonts w:ascii="Arial" w:hAnsi="Arial" w:cs="Arial"/>
          <w:sz w:val="22"/>
          <w:szCs w:val="22"/>
        </w:rPr>
        <w:t xml:space="preserve"> pago que deberá de efectuarse 20 (veinte</w:t>
      </w:r>
      <w:r w:rsidRPr="00870461">
        <w:rPr>
          <w:rFonts w:ascii="Arial" w:hAnsi="Arial" w:cs="Arial"/>
          <w:sz w:val="22"/>
          <w:szCs w:val="22"/>
        </w:rPr>
        <w:t xml:space="preserve">) días naturales después de haberla recibido, las facturas se deberán presentar en la Caja de “LICONSA”, Gerencia Estatal Tlaxcala, ubicada en el kilómetro 6.5, Carretera a San Martín, Vía Nativitas, Santa Isabel Tetlatlahuca, Tlaxcala. C.P. Noventa Mil Setecientos Treinta (90730), en pesos mexicanos y será </w:t>
      </w:r>
      <w:proofErr w:type="spellStart"/>
      <w:r w:rsidRPr="00870461">
        <w:rPr>
          <w:rFonts w:ascii="Arial" w:hAnsi="Arial" w:cs="Arial"/>
          <w:sz w:val="22"/>
          <w:szCs w:val="22"/>
        </w:rPr>
        <w:t>requisitada</w:t>
      </w:r>
      <w:proofErr w:type="spellEnd"/>
      <w:r w:rsidRPr="00870461">
        <w:rPr>
          <w:rFonts w:ascii="Arial" w:hAnsi="Arial" w:cs="Arial"/>
          <w:sz w:val="22"/>
          <w:szCs w:val="22"/>
        </w:rPr>
        <w:t xml:space="preserve"> en términos del Código Fiscal de la Federación en sus artículos 29 y 29-A, las facturas deberán coincidir en descripción y precio con los indicados en el contrato.</w:t>
      </w: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rPr>
      </w:pPr>
      <w:r w:rsidRPr="00870461">
        <w:rPr>
          <w:rFonts w:ascii="Arial" w:hAnsi="Arial" w:cs="Arial"/>
          <w:sz w:val="22"/>
          <w:szCs w:val="22"/>
        </w:rPr>
        <w:t>Los impuestos serán pagados por "LICONSA", en los términos de la legislación aplicable, debiendo indicarse éstos al final de cada una de las facturas, por separado de los demás conceptos.</w:t>
      </w: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870461">
        <w:rPr>
          <w:rFonts w:ascii="Arial" w:hAnsi="Arial" w:cs="Arial"/>
          <w:sz w:val="22"/>
          <w:szCs w:val="22"/>
        </w:rPr>
        <w:t>De conformidad con lo indicado en los artículos 89 y 90 de</w:t>
      </w:r>
      <w:r w:rsidR="00686E6D" w:rsidRPr="00870461">
        <w:rPr>
          <w:rFonts w:ascii="Arial" w:hAnsi="Arial" w:cs="Arial"/>
          <w:sz w:val="22"/>
          <w:szCs w:val="22"/>
        </w:rPr>
        <w:t xml:space="preserve"> “EL REGLAMENTO”</w:t>
      </w:r>
      <w:r w:rsidRPr="00870461">
        <w:rPr>
          <w:rFonts w:ascii="Arial" w:hAnsi="Arial" w:cs="Arial"/>
          <w:sz w:val="22"/>
          <w:szCs w:val="22"/>
        </w:rPr>
        <w:t>, en caso de que las facturas entregadas por el prestador para su pago,</w:t>
      </w:r>
      <w:r w:rsidRPr="00870461">
        <w:rPr>
          <w:rFonts w:ascii="Arial" w:hAnsi="Arial" w:cs="Arial"/>
          <w:sz w:val="22"/>
          <w:szCs w:val="22"/>
          <w:lang w:val="es-MX"/>
        </w:rPr>
        <w:t xml:space="preserve"> presenten errores o deficiencias, el </w:t>
      </w:r>
      <w:r w:rsidRPr="00870461">
        <w:rPr>
          <w:rFonts w:ascii="Arial" w:hAnsi="Arial" w:cs="Arial"/>
          <w:sz w:val="22"/>
          <w:szCs w:val="22"/>
          <w:lang w:val="es-MX"/>
        </w:rPr>
        <w:lastRenderedPageBreak/>
        <w:t>Departamento de Contabilidad de "LICONSA", dentro de los 3 (tres) días hábiles siguientes al de su recepción, indicará por escrito al prestador las deficiencias que deberá corregir. El periodo que transcurra a partir de la entrega del citado escrito y hasta que el prestador presente las correcciones, no se computará para efectos del artículo 51 de “La Ley”.</w:t>
      </w: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870461">
        <w:rPr>
          <w:rFonts w:ascii="Arial" w:hAnsi="Arial" w:cs="Arial"/>
          <w:sz w:val="22"/>
          <w:szCs w:val="22"/>
          <w:lang w:val="es-MX"/>
        </w:rPr>
        <w:t>Si el pago se hiciera mediante transferencia bancaria electrónica, se rea</w:t>
      </w:r>
      <w:r w:rsidR="00822F7B" w:rsidRPr="00870461">
        <w:rPr>
          <w:rFonts w:ascii="Arial" w:hAnsi="Arial" w:cs="Arial"/>
          <w:sz w:val="22"/>
          <w:szCs w:val="22"/>
          <w:lang w:val="es-MX"/>
        </w:rPr>
        <w:t>lizaría en horario de 12:00 a 16</w:t>
      </w:r>
      <w:r w:rsidRPr="00870461">
        <w:rPr>
          <w:rFonts w:ascii="Arial" w:hAnsi="Arial" w:cs="Arial"/>
          <w:sz w:val="22"/>
          <w:szCs w:val="22"/>
          <w:lang w:val="es-MX"/>
        </w:rPr>
        <w:t>:00 horas, del día en que el pago deba efectuarse según lo establecido en esta convocatoria.</w:t>
      </w: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870461">
        <w:rPr>
          <w:rFonts w:ascii="Arial" w:hAnsi="Arial" w:cs="Arial"/>
          <w:sz w:val="22"/>
          <w:szCs w:val="22"/>
          <w:lang w:val="es-MX"/>
        </w:rPr>
        <w:t>“EL LICITANTE” que resulté adjudicado del contrato se obliga a respetar el vencimiento de los plazos descritos, verificando en todo momento la fecha en que se hace realmente exigible la obligación de pago a cargo de "LICONSA", evitando colocar a esta última en posición de incumplimiento sin causa justificada y acreditable, en caso contrario se hará acreedor al pago de daños y perjuicios que tal hecho pueda generar a "LICONSA".</w:t>
      </w: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870461">
        <w:rPr>
          <w:rFonts w:ascii="Arial" w:hAnsi="Arial" w:cs="Arial"/>
          <w:sz w:val="22"/>
          <w:szCs w:val="22"/>
          <w:lang w:val="es-MX"/>
        </w:rPr>
        <w:t xml:space="preserve">En el supuesto de que durante la vigencia del contrato no se haya hecho el descuento a las facturas pendientes de pago de las penalizaciones a que alude el numeral 19 de esta convocatoria, el licitante que resulte adjudicado acepta que se hagan todos los descuentos pendientes de aplicar en la última factura que se presente para pago. </w:t>
      </w: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870461">
        <w:rPr>
          <w:rFonts w:ascii="Arial" w:hAnsi="Arial" w:cs="Arial"/>
          <w:sz w:val="22"/>
          <w:szCs w:val="22"/>
          <w:lang w:val="es-MX"/>
        </w:rPr>
        <w:t>Los pagos quedarán condicionados, proporcionalmente al pago que el prestador deba efectuar por concepto de la pena convencional a la que se haya hecho acreedor.</w:t>
      </w: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870461">
        <w:rPr>
          <w:rFonts w:ascii="Arial" w:hAnsi="Arial" w:cs="Arial"/>
          <w:sz w:val="22"/>
          <w:szCs w:val="22"/>
          <w:lang w:val="es-MX"/>
        </w:rPr>
        <w:t xml:space="preserve">“LICONSA” otorgará su consentimiento para que el licitante que resulte ganador, ceda sus derechos de cobro y esté en posibilidad de realizar operaciones de factoraje o descuento electrónico con intermediarios financieros y no tendrá inconveniente en caso de que el licitante ganador que se encuentre clasificado como micro, pequeña o mediana empresa, acceda y utilice los beneficios del factoraje y descuento electrónico de documentos por cobrar del “Programa de Cadenas Productivas de </w:t>
      </w:r>
      <w:proofErr w:type="spellStart"/>
      <w:r w:rsidRPr="00870461">
        <w:rPr>
          <w:rFonts w:ascii="Arial" w:hAnsi="Arial" w:cs="Arial"/>
          <w:sz w:val="22"/>
          <w:szCs w:val="22"/>
          <w:lang w:val="es-MX"/>
        </w:rPr>
        <w:t>NAFIN</w:t>
      </w:r>
      <w:proofErr w:type="spellEnd"/>
      <w:r w:rsidRPr="00870461">
        <w:rPr>
          <w:rFonts w:ascii="Arial" w:hAnsi="Arial" w:cs="Arial"/>
          <w:sz w:val="22"/>
          <w:szCs w:val="22"/>
          <w:lang w:val="es-MX"/>
        </w:rPr>
        <w:t xml:space="preserve">, </w:t>
      </w:r>
      <w:proofErr w:type="spellStart"/>
      <w:r w:rsidRPr="00870461">
        <w:rPr>
          <w:rFonts w:ascii="Arial" w:hAnsi="Arial" w:cs="Arial"/>
          <w:sz w:val="22"/>
          <w:szCs w:val="22"/>
          <w:lang w:val="es-MX"/>
        </w:rPr>
        <w:t>S.N.C</w:t>
      </w:r>
      <w:proofErr w:type="spellEnd"/>
      <w:r w:rsidRPr="00870461">
        <w:rPr>
          <w:rFonts w:ascii="Arial" w:hAnsi="Arial" w:cs="Arial"/>
          <w:sz w:val="22"/>
          <w:szCs w:val="22"/>
          <w:lang w:val="es-MX"/>
        </w:rPr>
        <w:t>.”. Para mayor información sobre el “Programa” se podrá consultar la siguiente página de internet:http://www.nafin.com/portalnf/content/ventas-al-gobierno/programa-de-compras-del-gobierno-federal/cadenas-productivas.html</w:t>
      </w:r>
    </w:p>
    <w:p w:rsidR="005E47E4" w:rsidRPr="004E29D9" w:rsidRDefault="005E47E4" w:rsidP="005E47E4">
      <w:pPr>
        <w:tabs>
          <w:tab w:val="left" w:pos="7794"/>
          <w:tab w:val="left" w:pos="8222"/>
          <w:tab w:val="left" w:pos="12862"/>
        </w:tabs>
        <w:spacing w:line="276" w:lineRule="auto"/>
        <w:ind w:right="51"/>
        <w:jc w:val="both"/>
        <w:rPr>
          <w:rFonts w:ascii="Arial" w:hAnsi="Arial" w:cs="Arial"/>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284"/>
        </w:tabs>
        <w:spacing w:line="276" w:lineRule="auto"/>
        <w:ind w:left="851" w:hanging="851"/>
        <w:rPr>
          <w:rFonts w:ascii="Arial" w:hAnsi="Arial" w:cs="Arial"/>
          <w:b/>
        </w:rPr>
      </w:pPr>
      <w:r w:rsidRPr="004E29D9">
        <w:rPr>
          <w:rFonts w:ascii="Arial" w:hAnsi="Arial" w:cs="Arial"/>
          <w:b/>
          <w:smallCaps/>
        </w:rPr>
        <w:t xml:space="preserve">      3.3.-  Garantía de “LOS SERVICIOS”</w:t>
      </w:r>
    </w:p>
    <w:p w:rsidR="005E47E4" w:rsidRPr="004E29D9" w:rsidRDefault="005E47E4" w:rsidP="005E47E4">
      <w:pPr>
        <w:jc w:val="both"/>
        <w:rPr>
          <w:rFonts w:ascii="Arial" w:hAnsi="Arial" w:cs="Arial"/>
          <w:sz w:val="22"/>
          <w:szCs w:val="22"/>
          <w:lang w:val="es-MX"/>
        </w:rPr>
      </w:pPr>
    </w:p>
    <w:p w:rsidR="005E47E4" w:rsidRPr="004E29D9" w:rsidRDefault="005E47E4" w:rsidP="005E47E4">
      <w:pPr>
        <w:tabs>
          <w:tab w:val="left" w:pos="0"/>
        </w:tabs>
        <w:spacing w:line="276" w:lineRule="auto"/>
        <w:jc w:val="both"/>
        <w:rPr>
          <w:rFonts w:ascii="Arial" w:hAnsi="Arial" w:cs="Arial"/>
          <w:sz w:val="22"/>
          <w:szCs w:val="22"/>
        </w:rPr>
      </w:pPr>
      <w:r w:rsidRPr="004E29D9">
        <w:rPr>
          <w:rFonts w:ascii="Arial" w:eastAsia="Calibri" w:hAnsi="Arial" w:cs="Arial"/>
          <w:sz w:val="22"/>
          <w:szCs w:val="22"/>
          <w:lang w:val="es-MX" w:eastAsia="es-MX"/>
        </w:rPr>
        <w:t xml:space="preserve">Los “LICITANTES” deberán </w:t>
      </w:r>
      <w:r w:rsidRPr="004E29D9">
        <w:rPr>
          <w:rFonts w:ascii="Arial" w:hAnsi="Arial" w:cs="Arial"/>
          <w:sz w:val="22"/>
          <w:szCs w:val="22"/>
        </w:rPr>
        <w:t xml:space="preserve">presentar </w:t>
      </w:r>
      <w:r w:rsidRPr="004E29D9">
        <w:rPr>
          <w:rFonts w:ascii="Arial" w:eastAsia="Calibri" w:hAnsi="Arial" w:cs="Arial"/>
          <w:sz w:val="22"/>
          <w:szCs w:val="22"/>
          <w:lang w:val="es-MX" w:eastAsia="es-MX"/>
        </w:rPr>
        <w:t>junto con su propuesta técnica,</w:t>
      </w:r>
      <w:r w:rsidRPr="004E29D9">
        <w:rPr>
          <w:rFonts w:ascii="Arial" w:hAnsi="Arial" w:cs="Arial"/>
          <w:sz w:val="22"/>
          <w:szCs w:val="22"/>
        </w:rPr>
        <w:t xml:space="preserve"> un escrito mediante el cual garanticen la calidad de “LOS SERVICIOS” a realizar, señalando que cuentan con la infraestructura necesaria, los recursos técnicos y humanos, experiencia, para </w:t>
      </w:r>
      <w:r w:rsidRPr="004E29D9">
        <w:rPr>
          <w:rFonts w:ascii="Arial" w:hAnsi="Arial" w:cs="Arial"/>
          <w:caps/>
          <w:sz w:val="22"/>
          <w:szCs w:val="22"/>
        </w:rPr>
        <w:t>“los servicios”</w:t>
      </w:r>
      <w:r w:rsidRPr="004E29D9">
        <w:rPr>
          <w:rFonts w:ascii="Arial" w:hAnsi="Arial" w:cs="Arial"/>
          <w:sz w:val="22"/>
          <w:szCs w:val="22"/>
        </w:rPr>
        <w:t xml:space="preserve"> solicitados, para cumplir a satisfacción de “LA CONVOCANTE” según </w:t>
      </w:r>
      <w:r w:rsidRPr="004E29D9">
        <w:rPr>
          <w:rFonts w:ascii="Arial" w:hAnsi="Arial" w:cs="Arial"/>
          <w:sz w:val="22"/>
          <w:szCs w:val="22"/>
        </w:rPr>
        <w:lastRenderedPageBreak/>
        <w:t xml:space="preserve">corresponda, durante la vigencia del contrato que se derive de este procedimiento. En dicho escrito se deberá considerar además lo siguiente: </w:t>
      </w:r>
    </w:p>
    <w:p w:rsidR="005E47E4" w:rsidRPr="004E29D9" w:rsidRDefault="005E47E4" w:rsidP="005E47E4">
      <w:pPr>
        <w:tabs>
          <w:tab w:val="left" w:pos="720"/>
        </w:tabs>
        <w:suppressAutoHyphens/>
        <w:spacing w:before="60" w:after="60" w:line="252" w:lineRule="auto"/>
        <w:jc w:val="both"/>
        <w:rPr>
          <w:rFonts w:ascii="Arial" w:hAnsi="Arial" w:cs="Arial"/>
          <w:sz w:val="22"/>
          <w:szCs w:val="22"/>
        </w:rPr>
      </w:pPr>
    </w:p>
    <w:p w:rsidR="005E47E4" w:rsidRPr="004E29D9" w:rsidRDefault="005E47E4" w:rsidP="005E47E4">
      <w:pPr>
        <w:numPr>
          <w:ilvl w:val="0"/>
          <w:numId w:val="12"/>
        </w:numPr>
        <w:tabs>
          <w:tab w:val="left" w:pos="720"/>
        </w:tabs>
        <w:spacing w:before="60" w:after="60" w:line="252" w:lineRule="auto"/>
        <w:ind w:left="714" w:hanging="354"/>
        <w:jc w:val="both"/>
        <w:rPr>
          <w:rFonts w:ascii="Arial" w:hAnsi="Arial" w:cs="Arial"/>
          <w:sz w:val="22"/>
          <w:szCs w:val="22"/>
        </w:rPr>
      </w:pPr>
      <w:r w:rsidRPr="004E29D9">
        <w:rPr>
          <w:rFonts w:ascii="Arial" w:hAnsi="Arial" w:cs="Arial"/>
          <w:sz w:val="22"/>
          <w:szCs w:val="22"/>
        </w:rPr>
        <w:t>El “LICITANTE”, deberá contar con la infraestructura necesaria, personal suficiente a fin de garantizar que “</w:t>
      </w:r>
      <w:r w:rsidRPr="004E29D9">
        <w:rPr>
          <w:rFonts w:ascii="Arial" w:hAnsi="Arial" w:cs="Arial"/>
          <w:caps/>
          <w:sz w:val="22"/>
          <w:szCs w:val="22"/>
        </w:rPr>
        <w:t>los servicios”</w:t>
      </w:r>
      <w:r w:rsidRPr="004E29D9">
        <w:rPr>
          <w:rFonts w:ascii="Arial" w:hAnsi="Arial" w:cs="Arial"/>
          <w:sz w:val="22"/>
          <w:szCs w:val="22"/>
        </w:rPr>
        <w:t xml:space="preserve"> objeto de esta licitación sean proporcionados con la calidad, oportunidad y eficiencia requerida para tal efecto, comprometiéndose a desarrollarlo a satisfacción de “LA CONVOCANTE”. </w:t>
      </w:r>
    </w:p>
    <w:p w:rsidR="005E47E4" w:rsidRPr="004E29D9" w:rsidRDefault="005E47E4" w:rsidP="005E47E4">
      <w:pPr>
        <w:tabs>
          <w:tab w:val="left" w:pos="720"/>
        </w:tabs>
        <w:suppressAutoHyphens/>
        <w:spacing w:line="252" w:lineRule="auto"/>
        <w:jc w:val="both"/>
        <w:rPr>
          <w:rFonts w:ascii="Arial" w:hAnsi="Arial" w:cs="Arial"/>
          <w:sz w:val="22"/>
          <w:szCs w:val="22"/>
        </w:rPr>
      </w:pPr>
    </w:p>
    <w:p w:rsidR="005E47E4" w:rsidRPr="004E29D9" w:rsidRDefault="005E47E4" w:rsidP="005E47E4">
      <w:pPr>
        <w:numPr>
          <w:ilvl w:val="0"/>
          <w:numId w:val="7"/>
        </w:numPr>
        <w:tabs>
          <w:tab w:val="left" w:pos="720"/>
        </w:tabs>
        <w:suppressAutoHyphens/>
        <w:spacing w:line="252" w:lineRule="auto"/>
        <w:jc w:val="both"/>
        <w:rPr>
          <w:rFonts w:ascii="Arial" w:hAnsi="Arial" w:cs="Arial"/>
          <w:sz w:val="22"/>
          <w:szCs w:val="22"/>
        </w:rPr>
      </w:pPr>
      <w:r w:rsidRPr="004E29D9">
        <w:rPr>
          <w:rFonts w:ascii="Arial" w:hAnsi="Arial" w:cs="Arial"/>
          <w:bCs/>
          <w:sz w:val="22"/>
          <w:szCs w:val="22"/>
          <w:lang w:val="es-MX"/>
        </w:rPr>
        <w:t xml:space="preserve">“EL “LICITANTE”” </w:t>
      </w:r>
      <w:r w:rsidRPr="004E29D9">
        <w:rPr>
          <w:rFonts w:ascii="Arial" w:hAnsi="Arial" w:cs="Arial"/>
          <w:sz w:val="22"/>
          <w:szCs w:val="22"/>
        </w:rPr>
        <w:t>que realice “LOS SERVICIOS” quedará obligado ante “LA CONVOCANTE” a responder de los defectos en la calidad de “LOS SERVICIOS”, así como de cualquier otra responsabilidad en que hubiere incurrido, en los términos señalados en la licitación, en el contrato que se derive de este procedimiento y/o en la legislación aplicable.</w:t>
      </w:r>
    </w:p>
    <w:p w:rsidR="005E47E4" w:rsidRPr="004E29D9" w:rsidRDefault="005E47E4" w:rsidP="005E47E4">
      <w:pPr>
        <w:pStyle w:val="Prrafodelista"/>
        <w:spacing w:line="276" w:lineRule="auto"/>
        <w:rPr>
          <w:rFonts w:ascii="Arial" w:hAnsi="Arial" w:cs="Arial"/>
          <w:sz w:val="22"/>
          <w:szCs w:val="22"/>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ind w:left="851" w:hanging="851"/>
        <w:rPr>
          <w:rFonts w:ascii="Arial" w:hAnsi="Arial" w:cs="Arial"/>
          <w:b/>
        </w:rPr>
      </w:pPr>
      <w:r w:rsidRPr="004E29D9">
        <w:rPr>
          <w:rFonts w:ascii="Arial" w:hAnsi="Arial" w:cs="Arial"/>
          <w:b/>
          <w:smallCaps/>
        </w:rPr>
        <w:t xml:space="preserve">     3.4.-   Artículo 32-D del Código Fiscal de la Federación.</w:t>
      </w:r>
    </w:p>
    <w:p w:rsidR="005E47E4" w:rsidRPr="004E29D9" w:rsidRDefault="005E47E4" w:rsidP="005E47E4">
      <w:pPr>
        <w:tabs>
          <w:tab w:val="left" w:pos="7794"/>
          <w:tab w:val="left" w:pos="8222"/>
          <w:tab w:val="left" w:pos="12862"/>
        </w:tabs>
        <w:spacing w:line="276" w:lineRule="auto"/>
        <w:ind w:right="51"/>
        <w:jc w:val="both"/>
        <w:rPr>
          <w:rFonts w:ascii="Arial" w:hAnsi="Arial" w:cs="Arial"/>
          <w:lang w:val="es-MX"/>
        </w:rPr>
      </w:pPr>
    </w:p>
    <w:p w:rsidR="005E47E4" w:rsidRDefault="00641360" w:rsidP="005E47E4">
      <w:pPr>
        <w:tabs>
          <w:tab w:val="left" w:pos="7794"/>
          <w:tab w:val="left" w:pos="8222"/>
          <w:tab w:val="left" w:pos="12862"/>
        </w:tabs>
        <w:spacing w:line="276" w:lineRule="auto"/>
        <w:ind w:right="90"/>
        <w:jc w:val="both"/>
        <w:rPr>
          <w:rFonts w:ascii="Arial" w:hAnsi="Arial" w:cs="Arial"/>
          <w:sz w:val="22"/>
          <w:szCs w:val="22"/>
          <w:lang w:val="es-MX"/>
        </w:rPr>
      </w:pPr>
      <w:r w:rsidRPr="00641360">
        <w:rPr>
          <w:rFonts w:ascii="Arial" w:hAnsi="Arial" w:cs="Arial"/>
          <w:sz w:val="22"/>
          <w:szCs w:val="22"/>
          <w:lang w:val="es-MX"/>
        </w:rPr>
        <w:t>Para dar cumplimiento a lo establecido al artículo 32-D del Código Fiscal de la Federación, “LOS LICITANTES” adjudicados deberán previamente a la firma del contrato respectivo, cuyo monto exceda de los $300,000.00 M.N. (Trescientos mil pesos 00/100 M.N.) sin incluir el IVA, presentar ante la Subdirección de Adquisiciones de Consumo Interno, la “Opinión del cumplimiento de obligaciones fiscales” en sentido positivo, en la forma y términos previstos en la regla 2.1.27 de la Resolución Miscelánea Fiscal para el 2015, publicada el  30 de diciembre del 2014 en el Diario Oficial de la Federación o aquella que en el futuro la sustituya, expedida por el Servicio de Administración Tributaria (</w:t>
      </w:r>
      <w:proofErr w:type="spellStart"/>
      <w:r w:rsidRPr="00641360">
        <w:rPr>
          <w:rFonts w:ascii="Arial" w:hAnsi="Arial" w:cs="Arial"/>
          <w:sz w:val="22"/>
          <w:szCs w:val="22"/>
          <w:lang w:val="es-MX"/>
        </w:rPr>
        <w:t>SAT</w:t>
      </w:r>
      <w:proofErr w:type="spellEnd"/>
      <w:r w:rsidRPr="00641360">
        <w:rPr>
          <w:rFonts w:ascii="Arial" w:hAnsi="Arial" w:cs="Arial"/>
          <w:sz w:val="22"/>
          <w:szCs w:val="22"/>
          <w:lang w:val="es-MX"/>
        </w:rPr>
        <w:t>), dentro de los 3 (tres) días hábiles posteriores a la fecha de notificación del fallo.</w:t>
      </w:r>
    </w:p>
    <w:p w:rsidR="00641360" w:rsidRPr="00641360" w:rsidRDefault="00641360" w:rsidP="005E47E4">
      <w:pPr>
        <w:tabs>
          <w:tab w:val="left" w:pos="7794"/>
          <w:tab w:val="left" w:pos="8222"/>
          <w:tab w:val="left" w:pos="12862"/>
        </w:tabs>
        <w:spacing w:line="276" w:lineRule="auto"/>
        <w:ind w:right="90"/>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0" w:color="auto"/>
          <w:right w:val="single" w:sz="4" w:space="4" w:color="auto"/>
        </w:pBdr>
        <w:shd w:val="clear" w:color="auto" w:fill="33CCCC"/>
        <w:spacing w:line="276" w:lineRule="auto"/>
        <w:rPr>
          <w:rFonts w:ascii="Arial" w:hAnsi="Arial" w:cs="Arial"/>
          <w:b/>
        </w:rPr>
      </w:pPr>
      <w:r w:rsidRPr="004E29D9">
        <w:rPr>
          <w:rFonts w:ascii="Arial" w:hAnsi="Arial" w:cs="Arial"/>
          <w:b/>
          <w:smallCaps/>
        </w:rPr>
        <w:t>4.-</w:t>
      </w:r>
      <w:r w:rsidRPr="004E29D9">
        <w:rPr>
          <w:rFonts w:ascii="Arial" w:hAnsi="Arial" w:cs="Arial"/>
          <w:b/>
        </w:rPr>
        <w:t xml:space="preserve"> </w:t>
      </w:r>
      <w:r w:rsidRPr="004E29D9">
        <w:rPr>
          <w:rFonts w:ascii="Arial" w:hAnsi="Arial" w:cs="Arial"/>
          <w:b/>
          <w:smallCaps/>
        </w:rPr>
        <w:t>Del  Contrato.</w:t>
      </w:r>
    </w:p>
    <w:p w:rsidR="005E47E4" w:rsidRPr="004E29D9" w:rsidRDefault="005E47E4" w:rsidP="005E47E4">
      <w:pPr>
        <w:tabs>
          <w:tab w:val="left" w:pos="6857"/>
          <w:tab w:val="left" w:pos="8222"/>
          <w:tab w:val="left" w:pos="13714"/>
        </w:tabs>
        <w:spacing w:line="276" w:lineRule="auto"/>
        <w:rPr>
          <w:rFonts w:ascii="Arial" w:hAnsi="Arial" w:cs="Arial"/>
          <w:smallCaps/>
          <w14:shadow w14:blurRad="50800" w14:dist="38100" w14:dir="2700000" w14:sx="100000" w14:sy="100000" w14:kx="0" w14:ky="0" w14:algn="tl">
            <w14:srgbClr w14:val="000000">
              <w14:alpha w14:val="60000"/>
            </w14:srgbClr>
          </w14:shadow>
        </w:rPr>
      </w:pPr>
    </w:p>
    <w:p w:rsidR="000F27B7"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 xml:space="preserve">Para efectos de lo establecido en el artículo 45 penúltimo párrafo de “LA LEY” y la fracción IV del artículo 81 de “EL REGLAMENTO” la convocatoria a la licitación, el contrato y sus anexos son los instrumentos que vinculan a las partes en sus derechos y obligaciones. </w:t>
      </w:r>
    </w:p>
    <w:p w:rsidR="000F27B7" w:rsidRDefault="000F27B7"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 xml:space="preserve">Las estipulaciones que se establezcan en el contrato no deberán modificar las condiciones previstas en la convocatoria de la licitación, sus anexos y las juntas de aclaraciones; en caso de discrepancia, prevalecerá lo estipulado en éstas. </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before="60" w:after="60" w:line="276" w:lineRule="auto"/>
        <w:jc w:val="both"/>
        <w:rPr>
          <w:rFonts w:ascii="Arial" w:hAnsi="Arial" w:cs="Arial"/>
          <w:sz w:val="22"/>
          <w:szCs w:val="22"/>
          <w:lang w:val="es-MX"/>
        </w:rPr>
      </w:pPr>
      <w:r w:rsidRPr="004E29D9">
        <w:rPr>
          <w:rFonts w:ascii="Arial" w:hAnsi="Arial" w:cs="Arial"/>
          <w:sz w:val="22"/>
          <w:szCs w:val="22"/>
          <w:lang w:val="es-MX"/>
        </w:rPr>
        <w:t>El “LICITANTE” adjudicado deberá registrarse como proveedor en el sistema Compranet, a más tardar el día hábil siguiente a la fecha en que se comunique el fallo, de acuerdo con los requisitos que para ello solicita dicho sistema.</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pStyle w:val="Lista2"/>
        <w:tabs>
          <w:tab w:val="left" w:pos="8222"/>
        </w:tabs>
        <w:spacing w:line="276" w:lineRule="auto"/>
        <w:ind w:left="0" w:firstLine="0"/>
        <w:jc w:val="both"/>
        <w:rPr>
          <w:rFonts w:ascii="Arial" w:hAnsi="Arial" w:cs="Arial"/>
          <w:sz w:val="22"/>
          <w:szCs w:val="22"/>
        </w:rPr>
      </w:pPr>
      <w:r w:rsidRPr="004E29D9">
        <w:rPr>
          <w:rFonts w:ascii="Arial" w:hAnsi="Arial" w:cs="Arial"/>
          <w:sz w:val="22"/>
          <w:szCs w:val="22"/>
          <w:lang w:val="es-MX"/>
        </w:rPr>
        <w:t>El “LICITANTE” adjudicado deberá presentarse a firmar el contrato correspondientes, en el Departamento de</w:t>
      </w:r>
      <w:r w:rsidRPr="004E29D9">
        <w:rPr>
          <w:rFonts w:ascii="Arial" w:hAnsi="Arial" w:cs="Arial"/>
          <w:b/>
          <w:sz w:val="22"/>
          <w:szCs w:val="22"/>
        </w:rPr>
        <w:t xml:space="preserve"> </w:t>
      </w:r>
      <w:r w:rsidRPr="000F27B7">
        <w:rPr>
          <w:rFonts w:ascii="Arial" w:hAnsi="Arial" w:cs="Arial"/>
          <w:sz w:val="22"/>
          <w:szCs w:val="22"/>
        </w:rPr>
        <w:t>Recursos Materiales,</w:t>
      </w:r>
      <w:r w:rsidRPr="000F27B7">
        <w:rPr>
          <w:rFonts w:ascii="Arial" w:hAnsi="Arial" w:cs="Arial"/>
          <w:sz w:val="22"/>
          <w:szCs w:val="22"/>
          <w:lang w:val="es-MX"/>
        </w:rPr>
        <w:t xml:space="preserve"> ubicada en</w:t>
      </w:r>
      <w:r w:rsidRPr="004E29D9">
        <w:rPr>
          <w:rFonts w:ascii="Arial" w:hAnsi="Arial" w:cs="Arial"/>
          <w:sz w:val="22"/>
          <w:szCs w:val="22"/>
          <w:lang w:val="es-MX"/>
        </w:rPr>
        <w:t xml:space="preserve"> </w:t>
      </w:r>
      <w:r w:rsidRPr="004E29D9">
        <w:rPr>
          <w:rFonts w:ascii="Arial" w:hAnsi="Arial" w:cs="Arial"/>
          <w:sz w:val="22"/>
          <w:szCs w:val="22"/>
        </w:rPr>
        <w:t xml:space="preserve">en el kilómetro 6.5, Carretera a San Martín, Vía Nativitas, Santa Isabel Tetlatlahuca, Tlaxcala. C.P. Noventa Mil Setecientos Treinta (90730) </w:t>
      </w:r>
      <w:r w:rsidRPr="004E29D9">
        <w:rPr>
          <w:rFonts w:ascii="Arial" w:hAnsi="Arial" w:cs="Arial"/>
          <w:sz w:val="22"/>
          <w:szCs w:val="22"/>
          <w:lang w:val="es-MX"/>
        </w:rPr>
        <w:t>en días hábiles y en horario de 9:00 a 16:30 horas dentro de los 15 (quince) días naturales posteriores a la comunicación del fallo. Para ello y dentro de este plazo el “LICITANTE” ganador deberá comunicarse al teléfono 01 246 41 610 00 - 04, a fin de coordinar la fecha y hora en que deberá presentarse para la formalización del documento contractual.</w:t>
      </w: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4E29D9">
        <w:rPr>
          <w:rFonts w:ascii="Arial" w:hAnsi="Arial" w:cs="Arial"/>
          <w:sz w:val="22"/>
          <w:szCs w:val="22"/>
          <w:lang w:val="es-MX"/>
        </w:rPr>
        <w:t>De conformidad con lo establecido en el artículo 46 de “LA LEY”, si el “LICITANTE” adjudicado no firma el contrato por causas imputables a él mismo, dentro del plazo a que se refiere el párrafo anterior, la Convocante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propuesta que inicialmente hubiere resultado ganadora, no sea superior al 10% (diez por ciento).</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Lo anterior, independientemente de la aplicación de las sanciones al “LICITANTE” adjudicado que no firme el contrato, que procedan en los términos del artículo 60 de “LA LEY”.</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numPr>
          <w:ilvl w:val="1"/>
          <w:numId w:val="5"/>
        </w:numPr>
        <w:tabs>
          <w:tab w:val="clear" w:pos="1440"/>
        </w:tabs>
        <w:spacing w:line="276" w:lineRule="auto"/>
        <w:ind w:left="720"/>
        <w:rPr>
          <w:rFonts w:ascii="Arial" w:hAnsi="Arial" w:cs="Arial"/>
          <w:b/>
          <w:sz w:val="22"/>
          <w:szCs w:val="22"/>
        </w:rPr>
      </w:pPr>
      <w:r w:rsidRPr="004E29D9">
        <w:rPr>
          <w:rFonts w:ascii="Arial" w:hAnsi="Arial" w:cs="Arial"/>
          <w:b/>
          <w:smallCaps/>
          <w:sz w:val="22"/>
          <w:szCs w:val="22"/>
        </w:rPr>
        <w:t>Documentos  que el “LICITANTE” Adjudicado deberá presentar, previo a la firma del Contrato.</w:t>
      </w:r>
    </w:p>
    <w:p w:rsidR="005E47E4" w:rsidRPr="004E29D9" w:rsidRDefault="005E47E4" w:rsidP="005E47E4">
      <w:pPr>
        <w:spacing w:line="276" w:lineRule="auto"/>
        <w:ind w:left="360"/>
        <w:rPr>
          <w:rFonts w:ascii="Arial" w:hAnsi="Arial" w:cs="Arial"/>
          <w:b/>
          <w:sz w:val="22"/>
          <w:szCs w:val="22"/>
        </w:rPr>
      </w:pPr>
    </w:p>
    <w:p w:rsidR="005E47E4" w:rsidRPr="004E29D9" w:rsidRDefault="005E47E4" w:rsidP="005E47E4">
      <w:pPr>
        <w:spacing w:line="276" w:lineRule="auto"/>
        <w:ind w:right="-45"/>
        <w:jc w:val="both"/>
        <w:rPr>
          <w:rFonts w:ascii="Arial" w:hAnsi="Arial" w:cs="Arial"/>
          <w:sz w:val="22"/>
          <w:szCs w:val="22"/>
          <w:lang w:val="es-MX"/>
        </w:rPr>
      </w:pPr>
      <w:r w:rsidRPr="004E29D9">
        <w:rPr>
          <w:rFonts w:ascii="Arial" w:hAnsi="Arial" w:cs="Arial"/>
          <w:sz w:val="22"/>
          <w:szCs w:val="22"/>
          <w:lang w:val="es-MX"/>
        </w:rPr>
        <w:t>El “</w:t>
      </w:r>
      <w:r w:rsidRPr="004657BA">
        <w:rPr>
          <w:rFonts w:ascii="Arial" w:hAnsi="Arial" w:cs="Arial"/>
          <w:sz w:val="22"/>
          <w:szCs w:val="22"/>
          <w:lang w:val="es-MX"/>
        </w:rPr>
        <w:t>LICITANTE” adjudicado para efectos de elaboración del contrato deberá entregar la siguiente documentación</w:t>
      </w:r>
      <w:r w:rsidR="000F27B7" w:rsidRPr="004657BA">
        <w:rPr>
          <w:rFonts w:ascii="Arial" w:hAnsi="Arial" w:cs="Arial"/>
          <w:sz w:val="22"/>
          <w:szCs w:val="22"/>
          <w:lang w:val="es-MX"/>
        </w:rPr>
        <w:t>, en original o copia certificada (para cotejo) y copia fotostática:</w:t>
      </w:r>
    </w:p>
    <w:p w:rsidR="005E47E4" w:rsidRPr="000F27B7" w:rsidRDefault="005E47E4" w:rsidP="005E47E4">
      <w:pPr>
        <w:spacing w:line="276" w:lineRule="auto"/>
        <w:ind w:right="-45"/>
        <w:jc w:val="both"/>
        <w:rPr>
          <w:rFonts w:ascii="Arial" w:hAnsi="Arial" w:cs="Arial"/>
          <w:sz w:val="22"/>
          <w:szCs w:val="22"/>
          <w:lang w:val="es-MX"/>
        </w:rPr>
      </w:pPr>
    </w:p>
    <w:p w:rsidR="005E47E4" w:rsidRPr="000F27B7" w:rsidRDefault="00870461" w:rsidP="005E47E4">
      <w:pPr>
        <w:numPr>
          <w:ilvl w:val="0"/>
          <w:numId w:val="3"/>
        </w:numPr>
        <w:autoSpaceDE w:val="0"/>
        <w:autoSpaceDN w:val="0"/>
        <w:spacing w:after="120" w:line="276" w:lineRule="auto"/>
        <w:ind w:left="714" w:hanging="357"/>
        <w:jc w:val="both"/>
        <w:rPr>
          <w:rFonts w:ascii="Arial" w:hAnsi="Arial" w:cs="Arial"/>
          <w:sz w:val="22"/>
          <w:szCs w:val="22"/>
        </w:rPr>
      </w:pPr>
      <w:r>
        <w:rPr>
          <w:rFonts w:ascii="Arial" w:hAnsi="Arial" w:cs="Arial"/>
          <w:sz w:val="22"/>
          <w:szCs w:val="22"/>
        </w:rPr>
        <w:t>A</w:t>
      </w:r>
      <w:r w:rsidR="005E47E4" w:rsidRPr="000F27B7">
        <w:rPr>
          <w:rFonts w:ascii="Arial" w:hAnsi="Arial" w:cs="Arial"/>
          <w:sz w:val="22"/>
          <w:szCs w:val="22"/>
        </w:rPr>
        <w:t>cta constitutiva y sus reformas, en la que conste que se constituyó conforme a las Leyes Mexicanas y que tiene su domicilio en el territorio nacional. (en caso de personas morales).</w:t>
      </w:r>
    </w:p>
    <w:p w:rsidR="005E47E4" w:rsidRPr="000F27B7" w:rsidRDefault="005E47E4" w:rsidP="005E47E4">
      <w:pPr>
        <w:numPr>
          <w:ilvl w:val="0"/>
          <w:numId w:val="3"/>
        </w:numPr>
        <w:autoSpaceDE w:val="0"/>
        <w:autoSpaceDN w:val="0"/>
        <w:spacing w:after="120" w:line="276" w:lineRule="auto"/>
        <w:ind w:left="714" w:hanging="357"/>
        <w:jc w:val="both"/>
        <w:rPr>
          <w:rFonts w:ascii="Arial" w:hAnsi="Arial" w:cs="Arial"/>
          <w:sz w:val="22"/>
          <w:szCs w:val="22"/>
        </w:rPr>
      </w:pPr>
      <w:r w:rsidRPr="000F27B7">
        <w:rPr>
          <w:rFonts w:ascii="Arial" w:hAnsi="Arial" w:cs="Arial"/>
          <w:sz w:val="22"/>
          <w:szCs w:val="22"/>
        </w:rPr>
        <w:t xml:space="preserve"> Cédula de Identificación Fiscal.</w:t>
      </w:r>
    </w:p>
    <w:p w:rsidR="005E47E4" w:rsidRPr="000F27B7" w:rsidRDefault="005E47E4" w:rsidP="005E47E4">
      <w:pPr>
        <w:numPr>
          <w:ilvl w:val="0"/>
          <w:numId w:val="3"/>
        </w:numPr>
        <w:autoSpaceDE w:val="0"/>
        <w:autoSpaceDN w:val="0"/>
        <w:spacing w:after="120" w:line="276" w:lineRule="auto"/>
        <w:ind w:left="714" w:hanging="357"/>
        <w:jc w:val="both"/>
        <w:rPr>
          <w:rFonts w:ascii="Arial" w:hAnsi="Arial" w:cs="Arial"/>
          <w:sz w:val="22"/>
          <w:szCs w:val="22"/>
        </w:rPr>
      </w:pPr>
      <w:r w:rsidRPr="000F27B7">
        <w:rPr>
          <w:rFonts w:ascii="Arial" w:hAnsi="Arial" w:cs="Arial"/>
          <w:sz w:val="22"/>
          <w:szCs w:val="22"/>
        </w:rPr>
        <w:t>poder otorgado ante Fedatario Público a su representante legal, (pudiendo ser un poder especial para efectos de procedimientos de esta naturaleza, o bien poder para actos de administración y/o poder para actos de dominio).</w:t>
      </w:r>
    </w:p>
    <w:p w:rsidR="005E47E4" w:rsidRPr="000F27B7" w:rsidRDefault="005E47E4" w:rsidP="005E47E4">
      <w:pPr>
        <w:numPr>
          <w:ilvl w:val="0"/>
          <w:numId w:val="3"/>
        </w:numPr>
        <w:autoSpaceDE w:val="0"/>
        <w:autoSpaceDN w:val="0"/>
        <w:spacing w:after="120" w:line="276" w:lineRule="auto"/>
        <w:ind w:left="714" w:hanging="357"/>
        <w:jc w:val="both"/>
        <w:rPr>
          <w:rFonts w:ascii="Arial" w:hAnsi="Arial" w:cs="Arial"/>
          <w:sz w:val="22"/>
          <w:szCs w:val="22"/>
        </w:rPr>
      </w:pPr>
      <w:r w:rsidRPr="000F27B7">
        <w:rPr>
          <w:rFonts w:ascii="Arial" w:hAnsi="Arial" w:cs="Arial"/>
          <w:sz w:val="22"/>
          <w:szCs w:val="22"/>
        </w:rPr>
        <w:t>identificación oficial con fotografía y firma del representante legal, acompañando el original para su cotejo.</w:t>
      </w:r>
    </w:p>
    <w:p w:rsidR="00CF33AA" w:rsidRPr="004657BA" w:rsidRDefault="005E47E4" w:rsidP="005E47E4">
      <w:pPr>
        <w:numPr>
          <w:ilvl w:val="0"/>
          <w:numId w:val="3"/>
        </w:numPr>
        <w:suppressAutoHyphens/>
        <w:autoSpaceDE w:val="0"/>
        <w:autoSpaceDN w:val="0"/>
        <w:spacing w:after="120" w:line="276" w:lineRule="auto"/>
        <w:jc w:val="both"/>
        <w:rPr>
          <w:rFonts w:ascii="Arial" w:hAnsi="Arial" w:cs="Arial"/>
          <w:sz w:val="22"/>
          <w:szCs w:val="22"/>
          <w:lang w:val="es-MX" w:eastAsia="ar-SA"/>
        </w:rPr>
      </w:pPr>
      <w:r w:rsidRPr="004657BA">
        <w:rPr>
          <w:rFonts w:ascii="Arial" w:hAnsi="Arial" w:cs="Arial"/>
          <w:sz w:val="22"/>
          <w:szCs w:val="22"/>
        </w:rPr>
        <w:t>Registro Patronal del IMSS</w:t>
      </w:r>
    </w:p>
    <w:p w:rsidR="00CF33AA" w:rsidRPr="004657BA" w:rsidRDefault="00CF33AA" w:rsidP="00CF33AA">
      <w:pPr>
        <w:pStyle w:val="Prrafodelista"/>
        <w:numPr>
          <w:ilvl w:val="0"/>
          <w:numId w:val="3"/>
        </w:numPr>
        <w:rPr>
          <w:rFonts w:ascii="Arial" w:hAnsi="Arial" w:cs="Arial"/>
          <w:sz w:val="22"/>
          <w:szCs w:val="22"/>
          <w:lang w:eastAsia="ar-SA"/>
        </w:rPr>
      </w:pPr>
      <w:r w:rsidRPr="004657BA">
        <w:rPr>
          <w:rFonts w:ascii="Arial" w:hAnsi="Arial" w:cs="Arial"/>
          <w:sz w:val="22"/>
          <w:szCs w:val="22"/>
          <w:lang w:eastAsia="ar-SA"/>
        </w:rPr>
        <w:t>Constancia del último pago de cuotas obrero-patronales al Instituto Mexicano del Seguro Social.</w:t>
      </w:r>
    </w:p>
    <w:p w:rsidR="005E47E4" w:rsidRPr="004657BA" w:rsidRDefault="005E47E4" w:rsidP="005E47E4">
      <w:pPr>
        <w:numPr>
          <w:ilvl w:val="0"/>
          <w:numId w:val="3"/>
        </w:numPr>
        <w:suppressAutoHyphens/>
        <w:autoSpaceDE w:val="0"/>
        <w:autoSpaceDN w:val="0"/>
        <w:spacing w:after="120" w:line="276" w:lineRule="auto"/>
        <w:jc w:val="both"/>
        <w:rPr>
          <w:rFonts w:ascii="Arial" w:hAnsi="Arial" w:cs="Arial"/>
          <w:sz w:val="22"/>
          <w:szCs w:val="22"/>
          <w:lang w:val="es-MX" w:eastAsia="ar-SA"/>
        </w:rPr>
      </w:pPr>
      <w:r w:rsidRPr="004657BA">
        <w:rPr>
          <w:rFonts w:ascii="Arial" w:hAnsi="Arial" w:cs="Arial"/>
          <w:sz w:val="22"/>
          <w:szCs w:val="22"/>
          <w:lang w:val="es-MX" w:eastAsia="ar-SA"/>
        </w:rPr>
        <w:t xml:space="preserve">Comprobante de domicilio a nombre </w:t>
      </w:r>
      <w:r w:rsidR="000F27B7" w:rsidRPr="004657BA">
        <w:rPr>
          <w:rFonts w:ascii="Arial" w:hAnsi="Arial" w:cs="Arial"/>
          <w:sz w:val="22"/>
          <w:szCs w:val="22"/>
          <w:lang w:val="es-MX" w:eastAsia="ar-SA"/>
        </w:rPr>
        <w:t xml:space="preserve">del “LICITANTE” </w:t>
      </w:r>
      <w:r w:rsidRPr="004657BA">
        <w:rPr>
          <w:rFonts w:ascii="Arial" w:hAnsi="Arial" w:cs="Arial"/>
          <w:sz w:val="22"/>
          <w:szCs w:val="22"/>
          <w:lang w:val="es-MX" w:eastAsia="ar-SA"/>
        </w:rPr>
        <w:t>ganador.</w:t>
      </w:r>
    </w:p>
    <w:p w:rsidR="00CF33AA" w:rsidRPr="00CF33AA" w:rsidRDefault="00CF33AA" w:rsidP="00CF33AA">
      <w:pPr>
        <w:numPr>
          <w:ilvl w:val="0"/>
          <w:numId w:val="3"/>
        </w:numPr>
        <w:spacing w:before="60" w:after="60"/>
        <w:jc w:val="both"/>
        <w:rPr>
          <w:rFonts w:ascii="Arial" w:hAnsi="Arial" w:cs="Arial"/>
          <w:sz w:val="22"/>
          <w:szCs w:val="22"/>
        </w:rPr>
      </w:pPr>
      <w:r w:rsidRPr="004657BA">
        <w:rPr>
          <w:rFonts w:ascii="Arial" w:hAnsi="Arial" w:cs="Arial"/>
          <w:sz w:val="22"/>
          <w:szCs w:val="22"/>
        </w:rPr>
        <w:lastRenderedPageBreak/>
        <w:t xml:space="preserve">Opinión sobre el cumplimiento </w:t>
      </w:r>
      <w:r w:rsidRPr="00CF33AA">
        <w:rPr>
          <w:rFonts w:ascii="Arial" w:hAnsi="Arial" w:cs="Arial"/>
          <w:sz w:val="22"/>
          <w:szCs w:val="22"/>
        </w:rPr>
        <w:t xml:space="preserve">de sus obligaciones fiscales emitida por el </w:t>
      </w:r>
      <w:proofErr w:type="spellStart"/>
      <w:r w:rsidRPr="00CF33AA">
        <w:rPr>
          <w:rFonts w:ascii="Arial" w:hAnsi="Arial" w:cs="Arial"/>
          <w:sz w:val="22"/>
          <w:szCs w:val="22"/>
        </w:rPr>
        <w:t>SAT</w:t>
      </w:r>
      <w:proofErr w:type="spellEnd"/>
      <w:r w:rsidRPr="00CF33AA">
        <w:rPr>
          <w:rFonts w:ascii="Arial" w:hAnsi="Arial" w:cs="Arial"/>
          <w:sz w:val="22"/>
          <w:szCs w:val="22"/>
        </w:rPr>
        <w:t>, señalada en el numeral 3.4 de la presente convocatoria.</w:t>
      </w:r>
    </w:p>
    <w:p w:rsidR="00CF33AA" w:rsidRPr="00CF33AA" w:rsidRDefault="00CF33AA" w:rsidP="00CF33AA">
      <w:pPr>
        <w:numPr>
          <w:ilvl w:val="0"/>
          <w:numId w:val="3"/>
        </w:numPr>
        <w:spacing w:before="60" w:after="60"/>
        <w:jc w:val="both"/>
        <w:rPr>
          <w:rFonts w:ascii="Arial" w:hAnsi="Arial" w:cs="Arial"/>
          <w:sz w:val="22"/>
          <w:szCs w:val="22"/>
        </w:rPr>
      </w:pPr>
      <w:r w:rsidRPr="00CF33AA">
        <w:rPr>
          <w:rFonts w:ascii="Arial" w:hAnsi="Arial" w:cs="Arial"/>
          <w:sz w:val="22"/>
          <w:szCs w:val="22"/>
        </w:rPr>
        <w:t>En caso de elegir como medio de pago la transferencia electrónica, el “LICITANTE” adjudicado deberá presentar documento conteniendo todos los datos indicados en esta convocatoria</w:t>
      </w:r>
    </w:p>
    <w:p w:rsidR="00CF33AA" w:rsidRDefault="00CF33AA" w:rsidP="00CF33AA">
      <w:pPr>
        <w:spacing w:before="60" w:after="60"/>
        <w:jc w:val="both"/>
        <w:rPr>
          <w:rFonts w:ascii="Arial" w:hAnsi="Arial" w:cs="Arial"/>
          <w:sz w:val="22"/>
          <w:szCs w:val="22"/>
        </w:rPr>
      </w:pPr>
    </w:p>
    <w:p w:rsidR="005E47E4" w:rsidRPr="000F27B7" w:rsidRDefault="005E47E4" w:rsidP="00CF33AA">
      <w:pPr>
        <w:spacing w:before="60" w:after="60"/>
        <w:jc w:val="both"/>
        <w:rPr>
          <w:rFonts w:ascii="Arial" w:hAnsi="Arial" w:cs="Arial"/>
          <w:sz w:val="22"/>
          <w:szCs w:val="22"/>
        </w:rPr>
      </w:pPr>
      <w:r w:rsidRPr="000F27B7">
        <w:rPr>
          <w:rFonts w:ascii="Arial" w:hAnsi="Arial" w:cs="Arial"/>
          <w:sz w:val="22"/>
          <w:szCs w:val="22"/>
        </w:rPr>
        <w:t>El “LICITANTE” adjudicado deberá registrarse como proveedor en el sistema Compranet, a más tardar el día hábil siguiente a la fecha en que se comunique el fallo, de acuerdo con los requisitos que para ello solicita dicho sistema.</w:t>
      </w:r>
    </w:p>
    <w:p w:rsidR="005E47E4" w:rsidRPr="004E29D9" w:rsidRDefault="005E47E4" w:rsidP="005E47E4">
      <w:pPr>
        <w:tabs>
          <w:tab w:val="left" w:pos="9356"/>
        </w:tabs>
        <w:autoSpaceDE w:val="0"/>
        <w:autoSpaceDN w:val="0"/>
        <w:adjustRightInd w:val="0"/>
        <w:spacing w:line="276" w:lineRule="auto"/>
        <w:ind w:left="426" w:right="50"/>
        <w:jc w:val="both"/>
        <w:rPr>
          <w:rFonts w:ascii="Arial" w:hAnsi="Arial" w:cs="Arial"/>
          <w:b/>
          <w:sz w:val="22"/>
          <w:szCs w:val="22"/>
        </w:rPr>
      </w:pPr>
    </w:p>
    <w:p w:rsidR="005E47E4" w:rsidRPr="004E29D9" w:rsidRDefault="00822F7B" w:rsidP="005E47E4">
      <w:pPr>
        <w:autoSpaceDE w:val="0"/>
        <w:autoSpaceDN w:val="0"/>
        <w:adjustRightInd w:val="0"/>
        <w:spacing w:line="276" w:lineRule="auto"/>
        <w:jc w:val="both"/>
        <w:rPr>
          <w:rFonts w:ascii="Arial" w:hAnsi="Arial" w:cs="Arial"/>
          <w:sz w:val="22"/>
          <w:szCs w:val="22"/>
          <w:lang w:val="es-MX"/>
        </w:rPr>
      </w:pPr>
      <w:r>
        <w:rPr>
          <w:rFonts w:ascii="Arial" w:hAnsi="Arial" w:cs="Arial"/>
          <w:sz w:val="22"/>
          <w:szCs w:val="22"/>
          <w:lang w:val="es-MX"/>
        </w:rPr>
        <w:t>En el anexo VI</w:t>
      </w:r>
      <w:r w:rsidR="005E47E4" w:rsidRPr="004E29D9">
        <w:rPr>
          <w:rFonts w:ascii="Arial" w:hAnsi="Arial" w:cs="Arial"/>
          <w:sz w:val="22"/>
          <w:szCs w:val="22"/>
          <w:lang w:val="es-MX"/>
        </w:rPr>
        <w:t>I</w:t>
      </w:r>
      <w:r w:rsidR="00870461">
        <w:rPr>
          <w:rFonts w:ascii="Arial" w:hAnsi="Arial" w:cs="Arial"/>
          <w:sz w:val="22"/>
          <w:szCs w:val="22"/>
          <w:lang w:val="es-MX"/>
        </w:rPr>
        <w:t>I</w:t>
      </w:r>
      <w:r w:rsidR="005E47E4" w:rsidRPr="004E29D9">
        <w:rPr>
          <w:rFonts w:ascii="Arial" w:hAnsi="Arial" w:cs="Arial"/>
          <w:sz w:val="22"/>
          <w:szCs w:val="22"/>
          <w:lang w:val="es-MX"/>
        </w:rPr>
        <w:t xml:space="preserve"> se incluye el Modelo de Contrato al que para la presente licitación se sujetarán las partes, mismo que contiene los requisitos establecidos en el artículo 45 de “LA LEY”.</w:t>
      </w:r>
    </w:p>
    <w:p w:rsidR="005E47E4" w:rsidRPr="004E29D9" w:rsidRDefault="005E47E4" w:rsidP="005E47E4">
      <w:pPr>
        <w:autoSpaceDE w:val="0"/>
        <w:autoSpaceDN w:val="0"/>
        <w:adjustRightInd w:val="0"/>
        <w:spacing w:line="276" w:lineRule="auto"/>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ind w:left="851" w:hanging="567"/>
        <w:rPr>
          <w:rFonts w:ascii="Arial" w:hAnsi="Arial" w:cs="Arial"/>
          <w:b/>
        </w:rPr>
      </w:pPr>
      <w:r w:rsidRPr="004E29D9">
        <w:rPr>
          <w:rFonts w:ascii="Arial" w:hAnsi="Arial" w:cs="Arial"/>
          <w:b/>
          <w:smallCaps/>
        </w:rPr>
        <w:t xml:space="preserve">   4.1.-    Adjudicación del Contrato.</w:t>
      </w:r>
    </w:p>
    <w:p w:rsidR="005E47E4" w:rsidRPr="004E29D9" w:rsidRDefault="005E47E4" w:rsidP="005E47E4">
      <w:pPr>
        <w:autoSpaceDE w:val="0"/>
        <w:autoSpaceDN w:val="0"/>
        <w:adjustRightInd w:val="0"/>
        <w:spacing w:line="276" w:lineRule="auto"/>
        <w:jc w:val="both"/>
        <w:rPr>
          <w:rFonts w:ascii="Arial" w:hAnsi="Arial" w:cs="Arial"/>
          <w:sz w:val="22"/>
          <w:szCs w:val="22"/>
          <w:lang w:val="es-MX"/>
        </w:rPr>
      </w:pPr>
    </w:p>
    <w:p w:rsidR="005E47E4" w:rsidRPr="00CF33AA" w:rsidRDefault="005E47E4" w:rsidP="005E47E4">
      <w:pPr>
        <w:tabs>
          <w:tab w:val="left" w:pos="-3261"/>
          <w:tab w:val="left" w:pos="12862"/>
        </w:tabs>
        <w:spacing w:line="276" w:lineRule="auto"/>
        <w:ind w:right="91"/>
        <w:jc w:val="both"/>
        <w:rPr>
          <w:rFonts w:ascii="Arial" w:hAnsi="Arial" w:cs="Arial"/>
          <w:sz w:val="22"/>
          <w:szCs w:val="22"/>
          <w:lang w:val="es-MX"/>
        </w:rPr>
      </w:pPr>
      <w:r w:rsidRPr="00CF33AA">
        <w:rPr>
          <w:rFonts w:ascii="Arial" w:hAnsi="Arial" w:cs="Arial"/>
          <w:sz w:val="22"/>
          <w:szCs w:val="22"/>
        </w:rPr>
        <w:t>Con base en el artículo 36 bis de “LA LEY” y 51 de “EL REGLAMENTO”</w:t>
      </w:r>
      <w:r w:rsidRPr="00CF33AA">
        <w:rPr>
          <w:rFonts w:ascii="Arial" w:hAnsi="Arial" w:cs="Arial"/>
          <w:color w:val="0000FF"/>
          <w:sz w:val="22"/>
          <w:szCs w:val="22"/>
        </w:rPr>
        <w:t xml:space="preserve"> </w:t>
      </w:r>
      <w:r w:rsidRPr="00CF33AA">
        <w:rPr>
          <w:rFonts w:ascii="Arial" w:hAnsi="Arial" w:cs="Arial"/>
          <w:sz w:val="22"/>
          <w:szCs w:val="22"/>
        </w:rPr>
        <w:t xml:space="preserve">el contrato se adjudicará al “LICITANTE” </w:t>
      </w:r>
      <w:r w:rsidRPr="00CF33AA">
        <w:rPr>
          <w:rFonts w:ascii="Arial" w:hAnsi="Arial" w:cs="Arial"/>
          <w:sz w:val="22"/>
          <w:szCs w:val="22"/>
          <w:lang w:val="es-MX"/>
        </w:rPr>
        <w:t>cuya propuesta resulte solvente al reunir las condiciones legales, técnicas y económicas establecidas por “LA CONVOCANTE”, en cuanto a</w:t>
      </w:r>
      <w:r w:rsidRPr="00CF33AA">
        <w:rPr>
          <w:rFonts w:ascii="Arial" w:hAnsi="Arial" w:cs="Arial"/>
          <w:sz w:val="22"/>
          <w:szCs w:val="22"/>
        </w:rPr>
        <w:t>, especificaciones y requerimientos técnicos</w:t>
      </w:r>
      <w:r w:rsidRPr="00CF33AA">
        <w:rPr>
          <w:rFonts w:ascii="Arial" w:hAnsi="Arial" w:cs="Arial"/>
          <w:sz w:val="22"/>
          <w:szCs w:val="22"/>
          <w:lang w:val="es-MX"/>
        </w:rPr>
        <w:t xml:space="preserve"> del servicio, vigencia y las demás condiciones contenidas en esta convocatoria y sus anexos, y </w:t>
      </w:r>
      <w:r w:rsidRPr="00CF33AA">
        <w:rPr>
          <w:rFonts w:ascii="Arial" w:hAnsi="Arial" w:cs="Arial"/>
          <w:sz w:val="22"/>
          <w:szCs w:val="22"/>
          <w:u w:val="single"/>
          <w:lang w:val="es-MX"/>
        </w:rPr>
        <w:t xml:space="preserve">su precio sea el más bajo </w:t>
      </w:r>
      <w:r w:rsidRPr="00CF33AA">
        <w:rPr>
          <w:rFonts w:ascii="Arial" w:hAnsi="Arial" w:cs="Arial"/>
          <w:sz w:val="22"/>
          <w:szCs w:val="22"/>
          <w:lang w:val="es-MX"/>
        </w:rPr>
        <w:t xml:space="preserve"> en comparación con las demás propuestas solventes o, al no existir tales, su precio resulte conveniente con base en la investigación de mercado realizada por “LA CONVOCANTE”; en el entendido de que ninguna de las condiciones establecidas en esta convocatoria, así como en las proposiciones presentadas por los “LICITANTES” serán negociables por ningún concepto.</w:t>
      </w:r>
    </w:p>
    <w:p w:rsidR="005E47E4" w:rsidRPr="00CF33AA" w:rsidRDefault="005E47E4" w:rsidP="005E47E4">
      <w:pPr>
        <w:tabs>
          <w:tab w:val="left" w:pos="-3261"/>
          <w:tab w:val="left" w:pos="12862"/>
        </w:tabs>
        <w:spacing w:line="276" w:lineRule="auto"/>
        <w:ind w:right="91"/>
        <w:jc w:val="both"/>
        <w:rPr>
          <w:rFonts w:ascii="Arial" w:hAnsi="Arial" w:cs="Arial"/>
          <w:sz w:val="22"/>
          <w:szCs w:val="22"/>
          <w:lang w:val="es-MX"/>
        </w:rPr>
      </w:pPr>
    </w:p>
    <w:p w:rsidR="005E47E4" w:rsidRPr="00CF33AA" w:rsidRDefault="005E47E4" w:rsidP="005E47E4">
      <w:pPr>
        <w:pStyle w:val="Texto0"/>
        <w:spacing w:after="0" w:line="276" w:lineRule="auto"/>
        <w:ind w:firstLine="0"/>
        <w:rPr>
          <w:rFonts w:cs="Arial"/>
          <w:sz w:val="22"/>
          <w:szCs w:val="22"/>
        </w:rPr>
      </w:pPr>
      <w:r w:rsidRPr="00CF33AA">
        <w:rPr>
          <w:rFonts w:cs="Arial"/>
          <w:sz w:val="22"/>
          <w:szCs w:val="22"/>
        </w:rPr>
        <w:t xml:space="preserve">En el caso que se obtuviera un empate entre dos o más “LICITANTES” en las partidas de conformidad con lo establecido en el segundo párrafo del artículo 36 Bis de “LA LEY” y el 54 de “El REGLAMENTO”, se deberá adjudicar el contrato en primer término a las micro empresas, posteriormente se considerará a las pequeñas empresas y en caso de no contarse con alguna de las anteriores, se adjudicará a la que tenga el carácter de mediana empresa. </w:t>
      </w:r>
    </w:p>
    <w:p w:rsidR="005E47E4" w:rsidRPr="00CF33AA" w:rsidRDefault="005E47E4" w:rsidP="005E47E4">
      <w:pPr>
        <w:pStyle w:val="Texto0"/>
        <w:spacing w:after="0" w:line="276" w:lineRule="auto"/>
        <w:ind w:firstLine="0"/>
        <w:rPr>
          <w:rFonts w:cs="Arial"/>
          <w:sz w:val="22"/>
          <w:szCs w:val="22"/>
        </w:rPr>
      </w:pPr>
    </w:p>
    <w:p w:rsidR="005E47E4" w:rsidRPr="00CF33AA" w:rsidRDefault="005E47E4" w:rsidP="005E47E4">
      <w:pPr>
        <w:pStyle w:val="Texto0"/>
        <w:spacing w:after="0" w:line="276" w:lineRule="auto"/>
        <w:ind w:firstLine="0"/>
        <w:rPr>
          <w:rFonts w:cs="Arial"/>
          <w:sz w:val="22"/>
          <w:szCs w:val="22"/>
        </w:rPr>
      </w:pPr>
      <w:r w:rsidRPr="00CF33AA">
        <w:rPr>
          <w:rFonts w:cs="Arial"/>
          <w:sz w:val="22"/>
          <w:szCs w:val="22"/>
        </w:rPr>
        <w:t xml:space="preserve">De subsistir el empate entre empresas de la misma estratificación de los sectores señalados en el párrafo anterior, o de no haber empresas de este sector y el empate se diera entre “LICITANTES” que no tienen el carácter de MIPYMES, se realizará la adjudicación del contrato a favor del “LICITANTE” que resulte adjudicado del sorteo por insaculación que realice “LA CONVOCANTE”, el cual consistirá en depositar en una urna o recipiente transparente, las boletas con el nombre de cada “LICITANTE” empatado, acto seguido se extraerá en primer lugar la boleta del “LICITANTE” adjudicado y posteriormente las demás boletas de los “LICITANTES” que resultaron empatados en la partida única, con lo cual se determinarán los subsecuentes lugares que ocuparán tales proposiciones. Si hubiera más partidas empatadas se </w:t>
      </w:r>
      <w:r w:rsidRPr="00CF33AA">
        <w:rPr>
          <w:rFonts w:cs="Arial"/>
          <w:sz w:val="22"/>
          <w:szCs w:val="22"/>
        </w:rPr>
        <w:lastRenderedPageBreak/>
        <w:t>llevará a cabo un sorteo por cada una de ellas, hasta concluir con la última que estuviera en ese supuesto.</w:t>
      </w:r>
    </w:p>
    <w:p w:rsidR="005E47E4" w:rsidRPr="004E29D9" w:rsidRDefault="005E47E4" w:rsidP="005E47E4">
      <w:pPr>
        <w:pStyle w:val="Texto0"/>
        <w:spacing w:after="0" w:line="276" w:lineRule="auto"/>
        <w:ind w:firstLine="0"/>
        <w:rPr>
          <w:rFonts w:cs="Arial"/>
          <w:sz w:val="22"/>
          <w:szCs w:val="22"/>
        </w:rPr>
      </w:pPr>
    </w:p>
    <w:p w:rsidR="005E47E4" w:rsidRPr="004E29D9" w:rsidRDefault="005E47E4" w:rsidP="005E47E4">
      <w:pPr>
        <w:pStyle w:val="Texto0"/>
        <w:spacing w:after="0" w:line="276" w:lineRule="auto"/>
        <w:ind w:firstLine="0"/>
        <w:rPr>
          <w:rFonts w:cs="Arial"/>
          <w:sz w:val="22"/>
          <w:szCs w:val="22"/>
          <w:lang w:val="es-MX"/>
        </w:rPr>
      </w:pPr>
      <w:r w:rsidRPr="004E29D9">
        <w:rPr>
          <w:rFonts w:cs="Arial"/>
          <w:sz w:val="22"/>
          <w:szCs w:val="22"/>
        </w:rPr>
        <w:t xml:space="preserve">Cuando “LA CONVOCANTE” requiera llevar a cabo el sorteo por insaculación, se invitará al Órgano Interno de Control para que en su presencia se lleve a cabo dicho sorteo; se levantará acta que firmarán los asistentes, sin que la inasistencia, la negativa o falta de firma en el acta respectiva de los “LICITANTES” o invitados invalide el acto </w:t>
      </w:r>
      <w:r w:rsidRPr="004E29D9">
        <w:rPr>
          <w:rFonts w:cs="Arial"/>
          <w:sz w:val="22"/>
          <w:szCs w:val="22"/>
          <w:lang w:val="es-MX"/>
        </w:rPr>
        <w:t>de conformidad con lo señalado en el artículo 54 de  “EL REGLAMENTO”.</w:t>
      </w:r>
    </w:p>
    <w:p w:rsidR="005E47E4" w:rsidRPr="004E29D9" w:rsidRDefault="005E47E4" w:rsidP="005E47E4">
      <w:pPr>
        <w:autoSpaceDE w:val="0"/>
        <w:autoSpaceDN w:val="0"/>
        <w:adjustRightInd w:val="0"/>
        <w:spacing w:line="276" w:lineRule="auto"/>
        <w:jc w:val="both"/>
        <w:rPr>
          <w:rFonts w:ascii="Arial" w:hAnsi="Arial" w:cs="Arial"/>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ind w:firstLine="284"/>
        <w:rPr>
          <w:rFonts w:ascii="Arial" w:hAnsi="Arial" w:cs="Arial"/>
          <w:b/>
        </w:rPr>
      </w:pPr>
      <w:proofErr w:type="gramStart"/>
      <w:r w:rsidRPr="004E29D9">
        <w:rPr>
          <w:rFonts w:ascii="Arial" w:hAnsi="Arial" w:cs="Arial"/>
          <w:b/>
          <w:smallCaps/>
        </w:rPr>
        <w:t>4.2 .</w:t>
      </w:r>
      <w:proofErr w:type="gramEnd"/>
      <w:r w:rsidRPr="004E29D9">
        <w:rPr>
          <w:rFonts w:ascii="Arial" w:hAnsi="Arial" w:cs="Arial"/>
          <w:b/>
          <w:smallCaps/>
        </w:rPr>
        <w:t xml:space="preserve">-    De las Garantías de Cumplimiento </w:t>
      </w:r>
    </w:p>
    <w:p w:rsidR="005E47E4" w:rsidRPr="004E29D9" w:rsidRDefault="005E47E4" w:rsidP="005E47E4">
      <w:pPr>
        <w:autoSpaceDE w:val="0"/>
        <w:autoSpaceDN w:val="0"/>
        <w:adjustRightInd w:val="0"/>
        <w:spacing w:line="276" w:lineRule="auto"/>
        <w:jc w:val="both"/>
        <w:rPr>
          <w:rFonts w:ascii="Arial" w:hAnsi="Arial" w:cs="Arial"/>
          <w:lang w:val="es-MX"/>
        </w:rPr>
      </w:pPr>
    </w:p>
    <w:p w:rsidR="005E47E4" w:rsidRPr="00B858B7"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B858B7">
        <w:rPr>
          <w:rFonts w:ascii="Arial" w:hAnsi="Arial" w:cs="Arial"/>
          <w:sz w:val="22"/>
          <w:szCs w:val="22"/>
          <w:lang w:val="es-MX"/>
        </w:rPr>
        <w:t xml:space="preserve">Conforme a lo señalado en el artículo 48 de “LA LEY”, salvo que la entrega de la totalidad de </w:t>
      </w:r>
      <w:r w:rsidRPr="00B858B7">
        <w:rPr>
          <w:rFonts w:ascii="Arial" w:hAnsi="Arial" w:cs="Arial"/>
          <w:caps/>
          <w:sz w:val="22"/>
          <w:szCs w:val="22"/>
          <w:lang w:val="es-MX"/>
        </w:rPr>
        <w:t>“</w:t>
      </w:r>
      <w:r w:rsidRPr="00B858B7">
        <w:rPr>
          <w:rFonts w:ascii="Arial" w:hAnsi="Arial" w:cs="Arial"/>
          <w:caps/>
          <w:sz w:val="22"/>
          <w:szCs w:val="22"/>
        </w:rPr>
        <w:t xml:space="preserve">los </w:t>
      </w:r>
      <w:r w:rsidRPr="00870461">
        <w:rPr>
          <w:rFonts w:ascii="Arial" w:hAnsi="Arial" w:cs="Arial"/>
          <w:sz w:val="22"/>
          <w:szCs w:val="22"/>
          <w:lang w:val="es-MX"/>
        </w:rPr>
        <w:t>servicios”</w:t>
      </w:r>
      <w:r w:rsidRPr="00B858B7">
        <w:rPr>
          <w:rFonts w:ascii="Arial" w:hAnsi="Arial" w:cs="Arial"/>
          <w:sz w:val="22"/>
          <w:szCs w:val="22"/>
          <w:lang w:val="es-MX"/>
        </w:rPr>
        <w:t xml:space="preserve"> adjudicados se concluyan durante los 10 (diez) días naturales siguientes a la firma del contrato correspondiente, el “LICITANTE” que resulte adjudicado deberá entregar </w:t>
      </w:r>
      <w:r w:rsidRPr="00870461">
        <w:rPr>
          <w:rFonts w:ascii="Arial" w:hAnsi="Arial" w:cs="Arial"/>
          <w:sz w:val="22"/>
          <w:szCs w:val="22"/>
          <w:lang w:val="es-MX"/>
        </w:rPr>
        <w:t xml:space="preserve">al Departamento de Recursos Materiales, </w:t>
      </w:r>
      <w:r w:rsidRPr="00B858B7">
        <w:rPr>
          <w:rFonts w:ascii="Arial" w:hAnsi="Arial" w:cs="Arial"/>
          <w:sz w:val="22"/>
          <w:szCs w:val="22"/>
          <w:lang w:val="es-MX"/>
        </w:rPr>
        <w:t xml:space="preserve">antes de cualquier pago derivado del contrato de que se trata, en un término no mayor de 10 (diez) días naturales posteriores a la firma </w:t>
      </w:r>
      <w:r w:rsidRPr="00870461">
        <w:rPr>
          <w:rFonts w:ascii="Arial" w:hAnsi="Arial" w:cs="Arial"/>
          <w:sz w:val="22"/>
          <w:szCs w:val="22"/>
          <w:lang w:val="es-MX"/>
        </w:rPr>
        <w:t>del contrato</w:t>
      </w:r>
      <w:r w:rsidRPr="00B858B7">
        <w:rPr>
          <w:rFonts w:ascii="Arial" w:hAnsi="Arial" w:cs="Arial"/>
          <w:sz w:val="22"/>
          <w:szCs w:val="22"/>
          <w:lang w:val="es-MX"/>
        </w:rPr>
        <w:t>, fianza expedida por institución autorizada para ello, a favor de “LA CONVOCANTE”, que garantice el total cumplimiento de las obligaciones establecidas en el contrato, por un importe equivalente a 10% (diez por ciento) del monto total del mismo antes del IVA. Esta fianza se mantendrá en vigor hasta que el “LICITANTE” adjudicado cumpla con todas y cada una de las obligaciones por él contraídas.</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numPr>
          <w:ilvl w:val="0"/>
          <w:numId w:val="18"/>
        </w:numPr>
        <w:spacing w:line="276" w:lineRule="auto"/>
        <w:jc w:val="both"/>
        <w:rPr>
          <w:rFonts w:ascii="Arial" w:hAnsi="Arial" w:cs="Arial"/>
          <w:sz w:val="22"/>
          <w:szCs w:val="22"/>
          <w:lang w:val="es-MX"/>
        </w:rPr>
      </w:pPr>
      <w:r w:rsidRPr="004E29D9">
        <w:rPr>
          <w:rFonts w:ascii="Arial" w:hAnsi="Arial" w:cs="Arial"/>
          <w:sz w:val="22"/>
          <w:szCs w:val="22"/>
          <w:lang w:val="es-MX"/>
        </w:rPr>
        <w:t xml:space="preserve">En apego a lo establecido por el artículo 103 fracción I de </w:t>
      </w:r>
      <w:r w:rsidRPr="00870461">
        <w:rPr>
          <w:rFonts w:ascii="Arial" w:hAnsi="Arial" w:cs="Arial"/>
          <w:sz w:val="22"/>
          <w:szCs w:val="22"/>
          <w:lang w:val="es-MX"/>
        </w:rPr>
        <w:t>“EL REGLAMENTO”</w:t>
      </w:r>
      <w:r w:rsidRPr="004E29D9">
        <w:rPr>
          <w:rFonts w:ascii="Arial" w:hAnsi="Arial" w:cs="Arial"/>
          <w:sz w:val="22"/>
          <w:szCs w:val="22"/>
          <w:lang w:val="es-MX"/>
        </w:rPr>
        <w:t xml:space="preserve">, dicha fianza deberá prever como mínimo, las siguientes declaraciones:  </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pStyle w:val="Texto0"/>
        <w:spacing w:after="54" w:line="276" w:lineRule="auto"/>
        <w:ind w:left="1296" w:hanging="432"/>
        <w:rPr>
          <w:rFonts w:cs="Arial"/>
          <w:sz w:val="22"/>
          <w:szCs w:val="22"/>
        </w:rPr>
      </w:pPr>
      <w:r w:rsidRPr="004E29D9">
        <w:rPr>
          <w:rFonts w:cs="Arial"/>
          <w:b/>
          <w:sz w:val="22"/>
          <w:szCs w:val="22"/>
        </w:rPr>
        <w:t>a)</w:t>
      </w:r>
      <w:r w:rsidRPr="004E29D9">
        <w:rPr>
          <w:rFonts w:cs="Arial"/>
          <w:b/>
          <w:sz w:val="22"/>
          <w:szCs w:val="22"/>
        </w:rPr>
        <w:tab/>
      </w:r>
      <w:r w:rsidRPr="004E29D9">
        <w:rPr>
          <w:rFonts w:cs="Arial"/>
          <w:sz w:val="22"/>
          <w:szCs w:val="22"/>
        </w:rPr>
        <w:t>Que la fianza se otorga atendiendo a todas las estipulaciones contenidas en el contrato;</w:t>
      </w:r>
    </w:p>
    <w:p w:rsidR="005E47E4" w:rsidRPr="004E29D9" w:rsidRDefault="005E47E4" w:rsidP="005E47E4">
      <w:pPr>
        <w:pStyle w:val="Texto0"/>
        <w:spacing w:after="54" w:line="276" w:lineRule="auto"/>
        <w:ind w:left="1296" w:hanging="432"/>
        <w:rPr>
          <w:rFonts w:cs="Arial"/>
          <w:sz w:val="22"/>
          <w:szCs w:val="22"/>
        </w:rPr>
      </w:pPr>
      <w:r w:rsidRPr="004E29D9">
        <w:rPr>
          <w:rFonts w:cs="Arial"/>
          <w:b/>
          <w:sz w:val="22"/>
          <w:szCs w:val="22"/>
        </w:rPr>
        <w:t>b)</w:t>
      </w:r>
      <w:r w:rsidRPr="004E29D9">
        <w:rPr>
          <w:rFonts w:cs="Arial"/>
          <w:b/>
          <w:sz w:val="22"/>
          <w:szCs w:val="22"/>
        </w:rPr>
        <w:tab/>
      </w:r>
      <w:r w:rsidRPr="004E29D9">
        <w:rPr>
          <w:rFonts w:cs="Arial"/>
          <w:sz w:val="22"/>
          <w:szCs w:val="22"/>
        </w:rPr>
        <w:t>Que para cancelar la fianza, será requisito contar con la constancia de cumplimiento total de las obligaciones contractuales;</w:t>
      </w:r>
    </w:p>
    <w:p w:rsidR="005E47E4" w:rsidRPr="004E29D9" w:rsidRDefault="005E47E4" w:rsidP="005E47E4">
      <w:pPr>
        <w:pStyle w:val="Texto0"/>
        <w:spacing w:after="54" w:line="276" w:lineRule="auto"/>
        <w:ind w:left="1296" w:hanging="432"/>
        <w:rPr>
          <w:rFonts w:cs="Arial"/>
          <w:sz w:val="22"/>
          <w:szCs w:val="22"/>
        </w:rPr>
      </w:pPr>
      <w:r w:rsidRPr="004E29D9">
        <w:rPr>
          <w:rFonts w:cs="Arial"/>
          <w:b/>
          <w:sz w:val="22"/>
          <w:szCs w:val="22"/>
        </w:rPr>
        <w:t>c)</w:t>
      </w:r>
      <w:r w:rsidRPr="004E29D9">
        <w:rPr>
          <w:rFonts w:cs="Arial"/>
          <w:b/>
          <w:sz w:val="22"/>
          <w:szCs w:val="22"/>
        </w:rPr>
        <w:tab/>
      </w:r>
      <w:r w:rsidRPr="004E29D9">
        <w:rPr>
          <w:rFonts w:cs="Arial"/>
          <w:sz w:val="22"/>
          <w:szCs w:val="22"/>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5E47E4" w:rsidRPr="004E29D9" w:rsidRDefault="005E47E4" w:rsidP="005E47E4">
      <w:pPr>
        <w:pStyle w:val="Texto0"/>
        <w:spacing w:after="0" w:line="276" w:lineRule="auto"/>
        <w:ind w:left="1293" w:hanging="431"/>
        <w:rPr>
          <w:rFonts w:cs="Arial"/>
          <w:sz w:val="22"/>
          <w:szCs w:val="22"/>
        </w:rPr>
      </w:pPr>
      <w:r w:rsidRPr="004E29D9">
        <w:rPr>
          <w:rFonts w:cs="Arial"/>
          <w:b/>
          <w:sz w:val="22"/>
          <w:szCs w:val="22"/>
        </w:rPr>
        <w:t>d)</w:t>
      </w:r>
      <w:r w:rsidRPr="004E29D9">
        <w:rPr>
          <w:rFonts w:cs="Arial"/>
          <w:b/>
          <w:sz w:val="22"/>
          <w:szCs w:val="22"/>
        </w:rPr>
        <w:tab/>
      </w:r>
      <w:r w:rsidRPr="004E29D9">
        <w:rPr>
          <w:rFonts w:cs="Arial"/>
          <w:sz w:val="22"/>
          <w:szCs w:val="22"/>
        </w:rPr>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rsidR="005E47E4" w:rsidRPr="004E29D9" w:rsidRDefault="005E47E4" w:rsidP="005E47E4">
      <w:pPr>
        <w:pStyle w:val="Texto0"/>
        <w:spacing w:after="54" w:line="276" w:lineRule="auto"/>
        <w:ind w:left="864" w:firstLine="0"/>
        <w:rPr>
          <w:rFonts w:cs="Arial"/>
          <w:color w:val="0000FF"/>
          <w:sz w:val="22"/>
          <w:szCs w:val="22"/>
        </w:rPr>
      </w:pPr>
    </w:p>
    <w:p w:rsidR="005E47E4" w:rsidRPr="004E29D9" w:rsidRDefault="005E47E4" w:rsidP="005E47E4">
      <w:pPr>
        <w:pStyle w:val="Texto0"/>
        <w:numPr>
          <w:ilvl w:val="0"/>
          <w:numId w:val="18"/>
        </w:numPr>
        <w:spacing w:after="54" w:line="276" w:lineRule="auto"/>
        <w:rPr>
          <w:rFonts w:cs="Arial"/>
          <w:sz w:val="22"/>
          <w:szCs w:val="22"/>
        </w:rPr>
      </w:pPr>
      <w:r w:rsidRPr="004E29D9">
        <w:rPr>
          <w:rFonts w:cs="Arial"/>
          <w:sz w:val="22"/>
          <w:szCs w:val="22"/>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5E47E4" w:rsidRPr="004E29D9" w:rsidRDefault="005E47E4" w:rsidP="005E47E4">
      <w:pPr>
        <w:pStyle w:val="Texto0"/>
        <w:spacing w:after="0" w:line="276" w:lineRule="auto"/>
        <w:ind w:firstLine="0"/>
        <w:rPr>
          <w:rFonts w:cs="Arial"/>
          <w:sz w:val="22"/>
          <w:szCs w:val="22"/>
        </w:rPr>
      </w:pPr>
    </w:p>
    <w:p w:rsidR="005E47E4" w:rsidRPr="004E29D9" w:rsidRDefault="005E47E4" w:rsidP="005E47E4">
      <w:pPr>
        <w:tabs>
          <w:tab w:val="left" w:pos="8222"/>
        </w:tabs>
        <w:spacing w:line="276" w:lineRule="auto"/>
        <w:jc w:val="both"/>
        <w:rPr>
          <w:rFonts w:ascii="Arial" w:hAnsi="Arial" w:cs="Arial"/>
          <w:sz w:val="22"/>
          <w:szCs w:val="22"/>
        </w:rPr>
      </w:pPr>
      <w:r w:rsidRPr="004E29D9">
        <w:rPr>
          <w:rFonts w:ascii="Arial" w:hAnsi="Arial" w:cs="Arial"/>
          <w:sz w:val="22"/>
          <w:szCs w:val="22"/>
        </w:rPr>
        <w:t>Las modificaciones a las fianzas deberán formalizarse con la participación que corresponda a la afianzadora, en términos de las disposiciones aplicables.</w:t>
      </w:r>
    </w:p>
    <w:p w:rsidR="005E47E4" w:rsidRPr="004E29D9" w:rsidRDefault="005E47E4" w:rsidP="005E47E4">
      <w:pPr>
        <w:spacing w:line="276" w:lineRule="auto"/>
        <w:jc w:val="both"/>
        <w:rPr>
          <w:rFonts w:ascii="Arial" w:hAnsi="Arial" w:cs="Arial"/>
          <w:sz w:val="22"/>
          <w:szCs w:val="22"/>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En tanto el “LICITANTE” adjudicado no exhiba la fianza a que se refiere este punto, deberá cumplir con todas las obligaciones derivadas del contrato adjudicado, sin embargo no estará en posibilidades de exigir los derechos a su favor, pudiendo “LA CONVOCANTE”, en su caso, proceder a la rescisión del contrato, sin responsabilidad alguna para ella, sin necesidad de acudir a los tribunales competentes, exigir el cumplimiento forzoso y el pago de los daños y perjuicios, sin que medie resolución judicial.</w:t>
      </w:r>
    </w:p>
    <w:p w:rsidR="005E47E4" w:rsidRPr="004E29D9" w:rsidRDefault="005E47E4" w:rsidP="005E47E4">
      <w:pPr>
        <w:tabs>
          <w:tab w:val="left" w:pos="7794"/>
          <w:tab w:val="left" w:pos="8222"/>
          <w:tab w:val="left" w:pos="12862"/>
        </w:tabs>
        <w:spacing w:line="276" w:lineRule="auto"/>
        <w:rPr>
          <w:rFonts w:ascii="Arial" w:hAnsi="Arial" w:cs="Arial"/>
          <w:sz w:val="22"/>
          <w:szCs w:val="22"/>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La fianza será exigible, aun cuando exista algún medio impugnativo en el que se reclame la invalidez de la rescisión que en su caso se haya decretado por incumplimiento del “LICITANTE”, sin embargo este no estará en posibilidades de exigir los derechos a su favor.</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284"/>
        </w:tabs>
        <w:spacing w:line="276" w:lineRule="auto"/>
        <w:ind w:left="851" w:hanging="851"/>
        <w:rPr>
          <w:rFonts w:ascii="Arial" w:hAnsi="Arial" w:cs="Arial"/>
          <w:b/>
        </w:rPr>
      </w:pPr>
      <w:r w:rsidRPr="004E29D9">
        <w:rPr>
          <w:rFonts w:ascii="Arial" w:hAnsi="Arial" w:cs="Arial"/>
          <w:b/>
          <w:bCs/>
        </w:rPr>
        <w:t xml:space="preserve">    4.3.-    </w:t>
      </w:r>
      <w:r w:rsidRPr="004E29D9">
        <w:rPr>
          <w:rFonts w:ascii="Arial" w:hAnsi="Arial" w:cs="Arial"/>
          <w:b/>
          <w:bCs/>
          <w:smallCaps/>
        </w:rPr>
        <w:t>Pena Convencional y Deducciones al Pago.</w:t>
      </w:r>
    </w:p>
    <w:p w:rsidR="005E47E4" w:rsidRPr="004E29D9" w:rsidRDefault="005E47E4" w:rsidP="005E47E4">
      <w:pPr>
        <w:spacing w:line="276" w:lineRule="auto"/>
        <w:jc w:val="both"/>
        <w:rPr>
          <w:rFonts w:ascii="Arial" w:hAnsi="Arial" w:cs="Arial"/>
        </w:rPr>
      </w:pPr>
    </w:p>
    <w:p w:rsidR="005E47E4" w:rsidRPr="00B858B7" w:rsidRDefault="005E47E4" w:rsidP="005E47E4">
      <w:pPr>
        <w:tabs>
          <w:tab w:val="num" w:pos="0"/>
        </w:tabs>
        <w:spacing w:line="276" w:lineRule="auto"/>
        <w:jc w:val="both"/>
        <w:rPr>
          <w:rFonts w:ascii="Arial" w:hAnsi="Arial" w:cs="Arial"/>
          <w:sz w:val="22"/>
          <w:szCs w:val="22"/>
        </w:rPr>
      </w:pPr>
      <w:r w:rsidRPr="00B858B7">
        <w:rPr>
          <w:rFonts w:ascii="Arial" w:hAnsi="Arial" w:cs="Arial"/>
          <w:sz w:val="22"/>
          <w:szCs w:val="22"/>
        </w:rPr>
        <w:t xml:space="preserve">Sin perjuicio de que se pueda hacer efectiva la garantía de cumplimiento del contrato, la pena convencional que se aplicará por cada día de retraso en el inicio de </w:t>
      </w:r>
      <w:r w:rsidRPr="00B858B7">
        <w:rPr>
          <w:rFonts w:ascii="Arial" w:hAnsi="Arial" w:cs="Arial"/>
          <w:caps/>
          <w:sz w:val="22"/>
          <w:szCs w:val="22"/>
        </w:rPr>
        <w:t>“los servicios”,</w:t>
      </w:r>
      <w:r w:rsidRPr="00B858B7">
        <w:rPr>
          <w:rFonts w:ascii="Arial" w:hAnsi="Arial" w:cs="Arial"/>
          <w:caps/>
          <w:color w:val="0000FF"/>
          <w:sz w:val="22"/>
          <w:szCs w:val="22"/>
        </w:rPr>
        <w:t xml:space="preserve"> </w:t>
      </w:r>
      <w:r w:rsidRPr="00B858B7">
        <w:rPr>
          <w:rFonts w:ascii="Arial" w:hAnsi="Arial" w:cs="Arial"/>
          <w:sz w:val="22"/>
          <w:szCs w:val="22"/>
        </w:rPr>
        <w:t xml:space="preserve">de acuerdo a lo establecido en el contrato correspondiente y a las especificaciones proporcionadas por “LA CONVOCANTE”, será de 0.5% (cero punto cinco por ciento) del importe total de </w:t>
      </w:r>
      <w:r w:rsidRPr="00B858B7">
        <w:rPr>
          <w:rFonts w:ascii="Arial" w:hAnsi="Arial" w:cs="Arial"/>
          <w:caps/>
          <w:sz w:val="22"/>
          <w:szCs w:val="22"/>
        </w:rPr>
        <w:t xml:space="preserve">“los servicios” </w:t>
      </w:r>
      <w:r w:rsidRPr="00B858B7">
        <w:rPr>
          <w:rFonts w:ascii="Arial" w:hAnsi="Arial" w:cs="Arial"/>
          <w:sz w:val="22"/>
          <w:szCs w:val="22"/>
        </w:rPr>
        <w:t>no prestados oportunamente en el establecimiento comercial respectivo, hasta un máximo equivalente a la garantía de cumplimiento del contrato.</w:t>
      </w:r>
    </w:p>
    <w:p w:rsidR="005E47E4" w:rsidRPr="00B858B7" w:rsidRDefault="005E47E4" w:rsidP="005E47E4">
      <w:pPr>
        <w:tabs>
          <w:tab w:val="num" w:pos="720"/>
        </w:tabs>
        <w:spacing w:line="276" w:lineRule="auto"/>
        <w:ind w:left="720" w:hanging="720"/>
        <w:jc w:val="both"/>
        <w:rPr>
          <w:rFonts w:ascii="Arial" w:hAnsi="Arial" w:cs="Arial"/>
          <w:sz w:val="22"/>
          <w:szCs w:val="22"/>
        </w:rPr>
      </w:pPr>
    </w:p>
    <w:p w:rsidR="005E47E4" w:rsidRPr="00B858B7" w:rsidRDefault="005E47E4" w:rsidP="005E47E4">
      <w:pPr>
        <w:tabs>
          <w:tab w:val="num" w:pos="180"/>
        </w:tabs>
        <w:spacing w:line="276" w:lineRule="auto"/>
        <w:ind w:left="180" w:hanging="180"/>
        <w:jc w:val="both"/>
        <w:rPr>
          <w:rFonts w:ascii="Arial" w:hAnsi="Arial" w:cs="Arial"/>
          <w:sz w:val="22"/>
          <w:szCs w:val="22"/>
        </w:rPr>
      </w:pPr>
      <w:r w:rsidRPr="00B858B7">
        <w:rPr>
          <w:rFonts w:ascii="Arial" w:hAnsi="Arial" w:cs="Arial"/>
          <w:sz w:val="22"/>
          <w:szCs w:val="22"/>
        </w:rPr>
        <w:t>-</w:t>
      </w:r>
      <w:r w:rsidRPr="00B858B7">
        <w:rPr>
          <w:rFonts w:ascii="Arial" w:hAnsi="Arial" w:cs="Arial"/>
          <w:sz w:val="22"/>
          <w:szCs w:val="22"/>
        </w:rPr>
        <w:tab/>
        <w:t xml:space="preserve">Deducciones al pago de </w:t>
      </w:r>
      <w:r w:rsidRPr="00B858B7">
        <w:rPr>
          <w:rFonts w:ascii="Arial" w:hAnsi="Arial" w:cs="Arial"/>
          <w:caps/>
          <w:sz w:val="22"/>
          <w:szCs w:val="22"/>
        </w:rPr>
        <w:t xml:space="preserve">“los servicios” </w:t>
      </w:r>
      <w:r w:rsidRPr="00B858B7">
        <w:rPr>
          <w:rFonts w:ascii="Arial" w:hAnsi="Arial" w:cs="Arial"/>
          <w:sz w:val="22"/>
          <w:szCs w:val="22"/>
        </w:rPr>
        <w:t xml:space="preserve">con motivo del incumplimiento parcial o deficiente en que pudiera incurrir el proveedor respecto a los conceptos que integran el contrato. </w:t>
      </w:r>
    </w:p>
    <w:p w:rsidR="005E47E4" w:rsidRPr="00B858B7" w:rsidRDefault="005E47E4" w:rsidP="005E47E4">
      <w:pPr>
        <w:jc w:val="both"/>
        <w:rPr>
          <w:rFonts w:ascii="Arial" w:hAnsi="Arial" w:cs="Arial"/>
          <w:sz w:val="22"/>
          <w:szCs w:val="22"/>
        </w:rPr>
      </w:pPr>
    </w:p>
    <w:p w:rsidR="005E47E4" w:rsidRPr="00B858B7" w:rsidRDefault="005E47E4" w:rsidP="005E47E4">
      <w:pPr>
        <w:jc w:val="both"/>
        <w:rPr>
          <w:rFonts w:ascii="Arial" w:hAnsi="Arial" w:cs="Arial"/>
          <w:sz w:val="22"/>
          <w:szCs w:val="22"/>
        </w:rPr>
      </w:pPr>
      <w:r w:rsidRPr="00B858B7">
        <w:rPr>
          <w:rFonts w:ascii="Arial" w:hAnsi="Arial" w:cs="Arial"/>
          <w:sz w:val="22"/>
          <w:szCs w:val="22"/>
        </w:rPr>
        <w:t xml:space="preserve">Con fundamento en el artículo 53,  53 Bis de </w:t>
      </w:r>
      <w:r w:rsidR="00F15653">
        <w:rPr>
          <w:rFonts w:ascii="Arial" w:hAnsi="Arial" w:cs="Arial"/>
          <w:sz w:val="22"/>
          <w:szCs w:val="22"/>
        </w:rPr>
        <w:t>“LA LEY”</w:t>
      </w:r>
      <w:r w:rsidRPr="00B858B7">
        <w:rPr>
          <w:rFonts w:ascii="Arial" w:hAnsi="Arial" w:cs="Arial"/>
          <w:sz w:val="22"/>
          <w:szCs w:val="22"/>
        </w:rPr>
        <w:t xml:space="preserve"> y el 96 de</w:t>
      </w:r>
      <w:r w:rsidR="00B858B7">
        <w:rPr>
          <w:rFonts w:ascii="Arial" w:hAnsi="Arial" w:cs="Arial"/>
          <w:sz w:val="22"/>
          <w:szCs w:val="22"/>
        </w:rPr>
        <w:t xml:space="preserve"> “EL REGLAMENTO”</w:t>
      </w:r>
      <w:r w:rsidRPr="00B858B7">
        <w:rPr>
          <w:rFonts w:ascii="Arial" w:hAnsi="Arial" w:cs="Arial"/>
          <w:sz w:val="22"/>
          <w:szCs w:val="22"/>
        </w:rPr>
        <w:t>, sin perjuicio de que</w:t>
      </w:r>
      <w:r w:rsidR="00B858B7">
        <w:rPr>
          <w:rFonts w:ascii="Arial" w:hAnsi="Arial" w:cs="Arial"/>
          <w:sz w:val="22"/>
          <w:szCs w:val="22"/>
        </w:rPr>
        <w:t xml:space="preserve"> “LA CONVOCANTE”</w:t>
      </w:r>
      <w:r w:rsidRPr="00B858B7">
        <w:rPr>
          <w:rFonts w:ascii="Arial" w:hAnsi="Arial" w:cs="Arial"/>
          <w:sz w:val="22"/>
          <w:szCs w:val="22"/>
        </w:rPr>
        <w:t xml:space="preserve"> pueda hacer efectiva la garantía de cumplimiento del contrato; por retraso y/o incumplimiento en la prestación de “LOS SERVICIOS” objeto de este procedimiento de contratación, se aplicará a “EL LICITANTE”, una pena convencional de la siguiente forma:</w:t>
      </w:r>
    </w:p>
    <w:p w:rsidR="005E47E4" w:rsidRPr="00B858B7" w:rsidRDefault="005E47E4" w:rsidP="005E47E4">
      <w:pPr>
        <w:jc w:val="both"/>
        <w:rPr>
          <w:rFonts w:ascii="Arial" w:hAnsi="Arial" w:cs="Arial"/>
          <w:sz w:val="22"/>
          <w:szCs w:val="22"/>
        </w:rPr>
      </w:pPr>
    </w:p>
    <w:p w:rsidR="005E47E4" w:rsidRPr="00B858B7" w:rsidRDefault="00F15653" w:rsidP="005E47E4">
      <w:pPr>
        <w:jc w:val="both"/>
        <w:rPr>
          <w:rFonts w:ascii="Arial" w:hAnsi="Arial" w:cs="Arial"/>
          <w:sz w:val="22"/>
          <w:szCs w:val="22"/>
        </w:rPr>
      </w:pPr>
      <w:r>
        <w:rPr>
          <w:rFonts w:ascii="Arial" w:hAnsi="Arial" w:cs="Arial"/>
          <w:sz w:val="22"/>
          <w:szCs w:val="22"/>
        </w:rPr>
        <w:t>A)</w:t>
      </w:r>
      <w:r w:rsidR="005E47E4" w:rsidRPr="00B858B7">
        <w:rPr>
          <w:rFonts w:ascii="Arial" w:hAnsi="Arial" w:cs="Arial"/>
          <w:sz w:val="22"/>
          <w:szCs w:val="22"/>
        </w:rPr>
        <w:t xml:space="preserve"> Si en los resultados de los análisis y/o inspecciones que elabora el Departamento de Control de Calidad en conjunto se detectan 3 incumplimientos Fuera de Norma (considerando aspectos microbiológico y de gramaje), se aplicara como pena co</w:t>
      </w:r>
      <w:r w:rsidR="00822F7B">
        <w:rPr>
          <w:rFonts w:ascii="Arial" w:hAnsi="Arial" w:cs="Arial"/>
          <w:sz w:val="22"/>
          <w:szCs w:val="22"/>
        </w:rPr>
        <w:t>nvencional el diez por ciento (1</w:t>
      </w:r>
      <w:r w:rsidR="005E47E4" w:rsidRPr="00B858B7">
        <w:rPr>
          <w:rFonts w:ascii="Arial" w:hAnsi="Arial" w:cs="Arial"/>
          <w:sz w:val="22"/>
          <w:szCs w:val="22"/>
        </w:rPr>
        <w:t xml:space="preserve">0%) del valor de todas las comidas servidas el día que se realizó el reporte de inspección. </w:t>
      </w:r>
    </w:p>
    <w:p w:rsidR="005E47E4" w:rsidRPr="00B858B7" w:rsidRDefault="005E47E4" w:rsidP="005E47E4">
      <w:pPr>
        <w:jc w:val="both"/>
        <w:rPr>
          <w:rFonts w:ascii="Arial" w:hAnsi="Arial" w:cs="Arial"/>
          <w:sz w:val="22"/>
          <w:szCs w:val="22"/>
        </w:rPr>
      </w:pPr>
    </w:p>
    <w:p w:rsidR="005E47E4" w:rsidRPr="00B858B7" w:rsidRDefault="00F15653" w:rsidP="005E47E4">
      <w:pPr>
        <w:jc w:val="both"/>
        <w:rPr>
          <w:rFonts w:ascii="Arial" w:hAnsi="Arial" w:cs="Arial"/>
          <w:sz w:val="22"/>
          <w:szCs w:val="22"/>
        </w:rPr>
      </w:pPr>
      <w:r>
        <w:rPr>
          <w:rFonts w:ascii="Arial" w:hAnsi="Arial" w:cs="Arial"/>
          <w:sz w:val="22"/>
          <w:szCs w:val="22"/>
        </w:rPr>
        <w:t>B)</w:t>
      </w:r>
      <w:r w:rsidR="005E47E4" w:rsidRPr="00B858B7">
        <w:rPr>
          <w:rFonts w:ascii="Arial" w:hAnsi="Arial" w:cs="Arial"/>
          <w:sz w:val="22"/>
          <w:szCs w:val="22"/>
        </w:rPr>
        <w:t xml:space="preserve"> Si existe reincidencia de incumplimiento en dos de los parámetros revisados con relación al análisis o inspección </w:t>
      </w:r>
      <w:r w:rsidR="00EE1106" w:rsidRPr="00B858B7">
        <w:rPr>
          <w:rFonts w:ascii="Arial" w:hAnsi="Arial" w:cs="Arial"/>
          <w:sz w:val="22"/>
          <w:szCs w:val="22"/>
        </w:rPr>
        <w:t>inmediata</w:t>
      </w:r>
      <w:r w:rsidR="005E47E4" w:rsidRPr="00B858B7">
        <w:rPr>
          <w:rFonts w:ascii="Arial" w:hAnsi="Arial" w:cs="Arial"/>
          <w:sz w:val="22"/>
          <w:szCs w:val="22"/>
        </w:rPr>
        <w:t xml:space="preserve"> anterior se aplicara como pena convencional el veinte por ciento (20%) del valor de todas las comidas servidas el día que se realizó el nuevo reporte de inspección.</w:t>
      </w:r>
    </w:p>
    <w:p w:rsidR="005E47E4" w:rsidRPr="00B858B7" w:rsidRDefault="005E47E4" w:rsidP="005E47E4">
      <w:pPr>
        <w:jc w:val="both"/>
        <w:rPr>
          <w:rFonts w:ascii="Arial" w:hAnsi="Arial" w:cs="Arial"/>
          <w:sz w:val="22"/>
          <w:szCs w:val="22"/>
        </w:rPr>
      </w:pPr>
    </w:p>
    <w:p w:rsidR="005E47E4" w:rsidRPr="00F15653" w:rsidRDefault="00F15653" w:rsidP="005E47E4">
      <w:pPr>
        <w:jc w:val="both"/>
        <w:rPr>
          <w:rFonts w:ascii="Arial" w:hAnsi="Arial" w:cs="Arial"/>
          <w:sz w:val="22"/>
          <w:szCs w:val="22"/>
        </w:rPr>
      </w:pPr>
      <w:r>
        <w:rPr>
          <w:rFonts w:ascii="Arial" w:hAnsi="Arial" w:cs="Arial"/>
          <w:sz w:val="22"/>
          <w:szCs w:val="22"/>
        </w:rPr>
        <w:t>C)</w:t>
      </w:r>
      <w:r w:rsidR="005E47E4" w:rsidRPr="00B858B7">
        <w:rPr>
          <w:rFonts w:ascii="Arial" w:hAnsi="Arial" w:cs="Arial"/>
          <w:sz w:val="22"/>
          <w:szCs w:val="22"/>
        </w:rPr>
        <w:t xml:space="preserve"> Si existe reincidencia de incumplimiento por tercera ocasión consecutiva en uno de los parámetros revisados en relación a los análisis o inspecciones inmediatos anteriores, se </w:t>
      </w:r>
      <w:r w:rsidR="005E47E4" w:rsidRPr="00F15653">
        <w:rPr>
          <w:rFonts w:ascii="Arial" w:hAnsi="Arial" w:cs="Arial"/>
          <w:sz w:val="22"/>
          <w:szCs w:val="22"/>
        </w:rPr>
        <w:t>aplicara como pena convencional el treinta por ciento (30%) del valor de todas las comidas servidas al día que se realizó el nuevo reporte de inspección.</w:t>
      </w:r>
    </w:p>
    <w:p w:rsidR="005E47E4" w:rsidRPr="00F15653" w:rsidRDefault="005E47E4" w:rsidP="005E47E4">
      <w:pPr>
        <w:jc w:val="both"/>
        <w:rPr>
          <w:rFonts w:ascii="Arial" w:hAnsi="Arial" w:cs="Arial"/>
          <w:sz w:val="22"/>
          <w:szCs w:val="22"/>
        </w:rPr>
      </w:pPr>
    </w:p>
    <w:p w:rsidR="005E47E4" w:rsidRPr="00F15653" w:rsidRDefault="005E47E4" w:rsidP="005E47E4">
      <w:pPr>
        <w:jc w:val="both"/>
        <w:rPr>
          <w:rFonts w:ascii="Arial" w:hAnsi="Arial" w:cs="Arial"/>
          <w:sz w:val="22"/>
          <w:szCs w:val="22"/>
        </w:rPr>
      </w:pPr>
      <w:r w:rsidRPr="00F15653">
        <w:rPr>
          <w:rFonts w:ascii="Arial" w:hAnsi="Arial" w:cs="Arial"/>
          <w:sz w:val="22"/>
          <w:szCs w:val="22"/>
        </w:rPr>
        <w:t>En tal virtud, se entenderá como obligación principal del contrato, “LOS SERVICIOS” de comedor, de acuerdo con las condiciones, especificaciones y requerimientos técnicos señalados en el Anexo VI y en el contenido de la presente convocatoria objeto material de este procedimiento de contratación. Por lo que se considerará como “LOS SERVICIOS”  proporcionados adecuadamente, cuando estos se realicen conforme a lo establecido en esta convocatoria. Así mismo, se entenderá como servicios no proporcionados adecuadamente, la falta parcial o total de cualquiera de los elementos señalados, lo cual será determinado en función de los reportes que genere el Departamento de Relaciones Industriales. En este supuesto procederá la aplicación de la pena convencional señalada en este numeral, por “LOS SERVICIOS” parciales o totales considerados como no adecuados.</w:t>
      </w:r>
    </w:p>
    <w:p w:rsidR="005E47E4" w:rsidRPr="00F15653" w:rsidRDefault="005E47E4" w:rsidP="005E47E4">
      <w:pPr>
        <w:jc w:val="both"/>
        <w:rPr>
          <w:rFonts w:ascii="Arial" w:hAnsi="Arial" w:cs="Arial"/>
          <w:sz w:val="22"/>
          <w:szCs w:val="22"/>
        </w:rPr>
      </w:pPr>
    </w:p>
    <w:p w:rsidR="005E47E4" w:rsidRPr="00F15653" w:rsidRDefault="005E47E4" w:rsidP="005E47E4">
      <w:pPr>
        <w:jc w:val="both"/>
        <w:rPr>
          <w:rFonts w:ascii="Arial" w:hAnsi="Arial" w:cs="Arial"/>
          <w:sz w:val="22"/>
          <w:szCs w:val="22"/>
        </w:rPr>
      </w:pPr>
      <w:r w:rsidRPr="00F15653">
        <w:rPr>
          <w:rFonts w:ascii="Arial" w:hAnsi="Arial" w:cs="Arial"/>
          <w:sz w:val="22"/>
          <w:szCs w:val="22"/>
        </w:rPr>
        <w:t>“LICONSA” podrá optar por la rescisión, sin responsabilidad alguna para ella sin necesidad de acudir a los tribunales competentes, o de exigir el cumplimiento forzoso y el pago de los daños y perjuicios, sin que medie resolución judicial.</w:t>
      </w:r>
    </w:p>
    <w:p w:rsidR="005E47E4" w:rsidRPr="00F15653" w:rsidRDefault="005E47E4" w:rsidP="005E47E4">
      <w:pPr>
        <w:rPr>
          <w:rFonts w:ascii="Arial" w:hAnsi="Arial" w:cs="Arial"/>
          <w:sz w:val="22"/>
          <w:szCs w:val="22"/>
        </w:rPr>
      </w:pPr>
    </w:p>
    <w:p w:rsidR="005E47E4" w:rsidRPr="00F15653" w:rsidRDefault="005E47E4" w:rsidP="005E47E4">
      <w:pPr>
        <w:tabs>
          <w:tab w:val="left" w:pos="4111"/>
          <w:tab w:val="left" w:pos="7794"/>
          <w:tab w:val="left" w:pos="12862"/>
        </w:tabs>
        <w:spacing w:line="240" w:lineRule="exact"/>
        <w:ind w:right="90"/>
        <w:jc w:val="both"/>
        <w:rPr>
          <w:rFonts w:ascii="Arial" w:hAnsi="Arial" w:cs="Arial"/>
          <w:sz w:val="22"/>
          <w:szCs w:val="22"/>
        </w:rPr>
      </w:pPr>
      <w:r w:rsidRPr="00F15653">
        <w:rPr>
          <w:rFonts w:ascii="Arial" w:hAnsi="Arial" w:cs="Arial"/>
          <w:sz w:val="22"/>
          <w:szCs w:val="22"/>
        </w:rPr>
        <w:t>El importe de la pena convencional aplicable, será determinado por el área usuaria de “LOS SERVICIOS” y descontado del valor total de la factura correspondiente o el proveedor de los servicios lo cubrirá mediante cheque certificado a nombre de LICONSA, S.A. de C.V., previamente al pago respectivo.</w:t>
      </w:r>
    </w:p>
    <w:p w:rsidR="005E47E4" w:rsidRPr="00F15653" w:rsidRDefault="005E47E4" w:rsidP="005E47E4">
      <w:pPr>
        <w:rPr>
          <w:rFonts w:ascii="Arial" w:hAnsi="Arial" w:cs="Arial"/>
          <w:sz w:val="22"/>
          <w:szCs w:val="22"/>
        </w:rPr>
      </w:pPr>
    </w:p>
    <w:p w:rsidR="005E47E4" w:rsidRPr="00F15653" w:rsidRDefault="005E47E4" w:rsidP="005E47E4">
      <w:pPr>
        <w:jc w:val="both"/>
        <w:rPr>
          <w:rFonts w:ascii="Arial" w:hAnsi="Arial" w:cs="Arial"/>
          <w:sz w:val="22"/>
          <w:szCs w:val="22"/>
        </w:rPr>
      </w:pPr>
      <w:r w:rsidRPr="00F15653">
        <w:rPr>
          <w:rFonts w:ascii="Arial" w:hAnsi="Arial" w:cs="Arial"/>
          <w:sz w:val="22"/>
          <w:szCs w:val="22"/>
        </w:rPr>
        <w:t>La pena convencional y deducciones económicas no excederán del monto de la garantía de cumplimiento del contrato y serán determinadas en función de los servicios no realizados oportunamente o proporcionados en forma deficiente.</w:t>
      </w:r>
    </w:p>
    <w:p w:rsidR="005E47E4" w:rsidRPr="00F15653" w:rsidRDefault="005E47E4" w:rsidP="005E47E4">
      <w:pPr>
        <w:jc w:val="both"/>
        <w:rPr>
          <w:rFonts w:ascii="Arial" w:hAnsi="Arial" w:cs="Arial"/>
          <w:sz w:val="22"/>
          <w:szCs w:val="22"/>
        </w:rPr>
      </w:pPr>
    </w:p>
    <w:p w:rsidR="005E47E4" w:rsidRPr="00F15653" w:rsidRDefault="005E47E4" w:rsidP="005E47E4">
      <w:pPr>
        <w:tabs>
          <w:tab w:val="left" w:pos="7794"/>
          <w:tab w:val="left" w:pos="8222"/>
          <w:tab w:val="left" w:pos="12862"/>
        </w:tabs>
        <w:spacing w:line="240" w:lineRule="atLeast"/>
        <w:ind w:right="51"/>
        <w:jc w:val="both"/>
        <w:rPr>
          <w:rFonts w:ascii="Arial" w:hAnsi="Arial" w:cs="Arial"/>
          <w:sz w:val="22"/>
          <w:szCs w:val="22"/>
        </w:rPr>
      </w:pPr>
      <w:r w:rsidRPr="00F15653">
        <w:rPr>
          <w:rFonts w:ascii="Arial" w:hAnsi="Arial" w:cs="Arial"/>
          <w:sz w:val="22"/>
          <w:szCs w:val="22"/>
        </w:rPr>
        <w:t xml:space="preserve">Si por cualquier causa no se hubiera realizado algún descuento por concepto de penalidades, el proveedor acepta que dichos descuentos se realicen en el último pago a que diera lugar el contrato respectivo. </w:t>
      </w:r>
    </w:p>
    <w:p w:rsidR="005E47E4" w:rsidRPr="00F15653" w:rsidRDefault="005E47E4" w:rsidP="005E47E4">
      <w:pPr>
        <w:tabs>
          <w:tab w:val="left" w:pos="7794"/>
          <w:tab w:val="left" w:pos="8222"/>
          <w:tab w:val="left" w:pos="12862"/>
        </w:tabs>
        <w:spacing w:line="240" w:lineRule="atLeast"/>
        <w:ind w:right="51"/>
        <w:jc w:val="both"/>
        <w:rPr>
          <w:rFonts w:ascii="Arial" w:hAnsi="Arial" w:cs="Arial"/>
          <w:sz w:val="22"/>
          <w:szCs w:val="22"/>
        </w:rPr>
      </w:pPr>
    </w:p>
    <w:p w:rsidR="005E47E4" w:rsidRPr="00F15653" w:rsidRDefault="005E47E4" w:rsidP="005E47E4">
      <w:pPr>
        <w:autoSpaceDE w:val="0"/>
        <w:jc w:val="both"/>
        <w:rPr>
          <w:rFonts w:ascii="Arial" w:eastAsia="Calibri" w:hAnsi="Arial" w:cs="Arial"/>
          <w:sz w:val="22"/>
          <w:szCs w:val="22"/>
          <w:lang w:val="es-MX"/>
        </w:rPr>
      </w:pPr>
      <w:r w:rsidRPr="00F15653">
        <w:rPr>
          <w:rFonts w:ascii="Arial" w:hAnsi="Arial" w:cs="Arial"/>
          <w:sz w:val="22"/>
          <w:szCs w:val="22"/>
        </w:rPr>
        <w:t>El pago de “LOS SERVICIOS” quedará condicionado proporcionalmente al pago que “EL LICITANTE” resultó adjudicatario del contrato deba efectuar por concepto de pena convencional, sanciones y deducciones económicas, en el entendido de que, en el supuesto de que sea rescindido el contrato, no procederá el cobro de dichas penalizaciones ni la contabilización de las mismas para hacer efectiva la garantía de cumplimiento del contrato.</w:t>
      </w:r>
      <w:r w:rsidRPr="00F15653">
        <w:rPr>
          <w:rFonts w:ascii="Arial" w:eastAsia="Calibri" w:hAnsi="Arial" w:cs="Arial"/>
          <w:sz w:val="22"/>
          <w:szCs w:val="22"/>
          <w:lang w:val="es-MX"/>
        </w:rPr>
        <w:t xml:space="preserve"> </w:t>
      </w:r>
    </w:p>
    <w:p w:rsidR="005E47E4" w:rsidRPr="00F15653" w:rsidRDefault="005E47E4" w:rsidP="005E47E4">
      <w:pPr>
        <w:autoSpaceDE w:val="0"/>
        <w:jc w:val="both"/>
        <w:rPr>
          <w:rFonts w:ascii="Arial" w:eastAsia="Calibri" w:hAnsi="Arial" w:cs="Arial"/>
          <w:sz w:val="22"/>
          <w:szCs w:val="22"/>
          <w:lang w:val="es-MX"/>
        </w:rPr>
      </w:pPr>
    </w:p>
    <w:p w:rsidR="005E47E4" w:rsidRPr="00F15653" w:rsidRDefault="005E47E4" w:rsidP="005E47E4">
      <w:pPr>
        <w:tabs>
          <w:tab w:val="left" w:pos="7794"/>
          <w:tab w:val="left" w:pos="12862"/>
        </w:tabs>
        <w:spacing w:line="240" w:lineRule="exact"/>
        <w:ind w:right="90"/>
        <w:jc w:val="both"/>
        <w:rPr>
          <w:rFonts w:ascii="Arial" w:hAnsi="Arial" w:cs="Arial"/>
          <w:sz w:val="22"/>
          <w:szCs w:val="22"/>
          <w:lang w:val="es-MX"/>
        </w:rPr>
      </w:pPr>
      <w:r w:rsidRPr="00F15653">
        <w:rPr>
          <w:rFonts w:ascii="Arial" w:hAnsi="Arial" w:cs="Arial"/>
          <w:sz w:val="22"/>
          <w:szCs w:val="22"/>
          <w:lang w:val="es-MX"/>
        </w:rPr>
        <w:lastRenderedPageBreak/>
        <w:t xml:space="preserve">El importe de las penalidades aplicadas será descontado del valor total de las facturas correspondientes a </w:t>
      </w:r>
      <w:r w:rsidRPr="00F15653">
        <w:rPr>
          <w:rFonts w:ascii="Arial" w:hAnsi="Arial" w:cs="Arial"/>
          <w:sz w:val="22"/>
          <w:szCs w:val="22"/>
        </w:rPr>
        <w:t xml:space="preserve">“LOS SERVICIOS” </w:t>
      </w:r>
      <w:r w:rsidRPr="00F15653">
        <w:rPr>
          <w:rFonts w:ascii="Arial" w:hAnsi="Arial" w:cs="Arial"/>
          <w:sz w:val="22"/>
          <w:szCs w:val="22"/>
          <w:lang w:val="es-MX"/>
        </w:rPr>
        <w:t>de que se trate o el proveedor lo cubrirá mediante cheque certificado, previamente al pago de la factura respectiva.</w:t>
      </w:r>
    </w:p>
    <w:p w:rsidR="005E47E4" w:rsidRPr="00F15653" w:rsidRDefault="005E47E4" w:rsidP="005E47E4">
      <w:pPr>
        <w:tabs>
          <w:tab w:val="left" w:pos="7794"/>
          <w:tab w:val="left" w:pos="12862"/>
        </w:tabs>
        <w:spacing w:line="240" w:lineRule="exact"/>
        <w:ind w:right="90"/>
        <w:jc w:val="both"/>
        <w:rPr>
          <w:rFonts w:ascii="Arial" w:hAnsi="Arial" w:cs="Arial"/>
          <w:sz w:val="22"/>
          <w:szCs w:val="22"/>
          <w:lang w:val="es-MX"/>
        </w:rPr>
      </w:pPr>
    </w:p>
    <w:p w:rsidR="005E47E4" w:rsidRPr="00F15653" w:rsidRDefault="005E47E4" w:rsidP="005E47E4">
      <w:pPr>
        <w:tabs>
          <w:tab w:val="left" w:pos="7794"/>
          <w:tab w:val="left" w:pos="8222"/>
          <w:tab w:val="left" w:pos="12862"/>
        </w:tabs>
        <w:spacing w:line="240" w:lineRule="atLeast"/>
        <w:ind w:right="51"/>
        <w:jc w:val="both"/>
        <w:rPr>
          <w:rFonts w:ascii="Arial" w:hAnsi="Arial" w:cs="Arial"/>
          <w:sz w:val="22"/>
          <w:szCs w:val="22"/>
          <w:lang w:val="es-MX"/>
        </w:rPr>
      </w:pPr>
      <w:r w:rsidRPr="00F15653">
        <w:rPr>
          <w:rFonts w:ascii="Arial" w:hAnsi="Arial" w:cs="Arial"/>
          <w:sz w:val="22"/>
          <w:szCs w:val="22"/>
          <w:lang w:val="es-MX"/>
        </w:rPr>
        <w:t xml:space="preserve">Será total responsabilidad de </w:t>
      </w:r>
      <w:r w:rsidRPr="00F15653">
        <w:rPr>
          <w:rFonts w:ascii="Arial" w:hAnsi="Arial" w:cs="Arial"/>
          <w:sz w:val="22"/>
          <w:szCs w:val="22"/>
        </w:rPr>
        <w:t xml:space="preserve">“EL LICITANTE que resultó adjudicatario del contrato </w:t>
      </w:r>
      <w:r w:rsidRPr="00F15653">
        <w:rPr>
          <w:rFonts w:ascii="Arial" w:hAnsi="Arial" w:cs="Arial"/>
          <w:sz w:val="22"/>
          <w:szCs w:val="22"/>
          <w:lang w:val="es-MX"/>
        </w:rPr>
        <w:t xml:space="preserve"> que </w:t>
      </w:r>
      <w:r w:rsidRPr="00F15653">
        <w:rPr>
          <w:rFonts w:ascii="Arial" w:hAnsi="Arial" w:cs="Arial"/>
          <w:sz w:val="22"/>
          <w:szCs w:val="22"/>
        </w:rPr>
        <w:t xml:space="preserve">“LOS SERVICIOS” </w:t>
      </w:r>
      <w:r w:rsidRPr="00F15653">
        <w:rPr>
          <w:rFonts w:ascii="Arial" w:hAnsi="Arial" w:cs="Arial"/>
          <w:sz w:val="22"/>
          <w:szCs w:val="22"/>
          <w:lang w:val="es-MX"/>
        </w:rPr>
        <w:t>se realicen oportunamente y a entera satisfacción de “LICONSA”, por lo que se deberán tomar las precauciones necesarias para evitar retrasos e incumplimiento y en consecuencia la aplicación de la penalización establecida.</w:t>
      </w:r>
    </w:p>
    <w:p w:rsidR="005E47E4" w:rsidRPr="004E29D9" w:rsidRDefault="005E47E4" w:rsidP="005E47E4">
      <w:pPr>
        <w:tabs>
          <w:tab w:val="num" w:pos="720"/>
        </w:tabs>
        <w:spacing w:line="276" w:lineRule="auto"/>
        <w:ind w:left="720" w:hanging="720"/>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284"/>
          <w:tab w:val="left" w:pos="851"/>
        </w:tabs>
        <w:spacing w:line="276" w:lineRule="auto"/>
        <w:ind w:left="709" w:hanging="709"/>
        <w:rPr>
          <w:rFonts w:ascii="Arial" w:hAnsi="Arial" w:cs="Arial"/>
          <w:b/>
        </w:rPr>
      </w:pPr>
      <w:r w:rsidRPr="004E29D9">
        <w:rPr>
          <w:rFonts w:ascii="Arial" w:hAnsi="Arial" w:cs="Arial"/>
          <w:b/>
          <w:smallCaps/>
        </w:rPr>
        <w:t xml:space="preserve">     4.4.-   Causales de Rescisión y Terminación Anticipada del Contrato.</w:t>
      </w:r>
    </w:p>
    <w:p w:rsidR="005E47E4" w:rsidRPr="004E29D9" w:rsidRDefault="005E47E4" w:rsidP="005E47E4">
      <w:pPr>
        <w:spacing w:line="276" w:lineRule="auto"/>
        <w:ind w:left="360" w:right="-45"/>
        <w:jc w:val="both"/>
        <w:rPr>
          <w:rFonts w:ascii="Arial" w:hAnsi="Arial" w:cs="Arial"/>
          <w:b/>
          <w:lang w:val="es-MX"/>
        </w:rPr>
      </w:pPr>
    </w:p>
    <w:p w:rsidR="005E47E4" w:rsidRPr="00F15653" w:rsidRDefault="005E47E4" w:rsidP="005E47E4">
      <w:pPr>
        <w:numPr>
          <w:ilvl w:val="1"/>
          <w:numId w:val="5"/>
        </w:numPr>
        <w:tabs>
          <w:tab w:val="clear" w:pos="1440"/>
          <w:tab w:val="num" w:pos="720"/>
        </w:tabs>
        <w:spacing w:line="276" w:lineRule="auto"/>
        <w:ind w:left="720" w:right="-45"/>
        <w:jc w:val="both"/>
        <w:rPr>
          <w:rFonts w:ascii="Arial" w:hAnsi="Arial" w:cs="Arial"/>
          <w:sz w:val="22"/>
          <w:szCs w:val="22"/>
          <w:lang w:val="es-MX"/>
        </w:rPr>
      </w:pPr>
      <w:r w:rsidRPr="00F15653">
        <w:rPr>
          <w:rFonts w:ascii="Arial" w:hAnsi="Arial" w:cs="Arial"/>
          <w:sz w:val="22"/>
          <w:szCs w:val="22"/>
          <w:lang w:val="es-MX"/>
        </w:rPr>
        <w:t>Rescisión del Contrato.</w:t>
      </w:r>
    </w:p>
    <w:p w:rsidR="005E47E4" w:rsidRPr="00F15653" w:rsidRDefault="005E47E4" w:rsidP="005E47E4">
      <w:pPr>
        <w:spacing w:line="276" w:lineRule="auto"/>
        <w:ind w:right="-45"/>
        <w:jc w:val="both"/>
        <w:rPr>
          <w:rFonts w:ascii="Arial" w:hAnsi="Arial" w:cs="Arial"/>
          <w:sz w:val="22"/>
          <w:szCs w:val="22"/>
          <w:lang w:val="es-MX"/>
        </w:rPr>
      </w:pPr>
    </w:p>
    <w:p w:rsidR="005E47E4" w:rsidRPr="00101C5F" w:rsidRDefault="005E47E4" w:rsidP="005E47E4">
      <w:pPr>
        <w:tabs>
          <w:tab w:val="left" w:pos="7794"/>
          <w:tab w:val="left" w:pos="8222"/>
          <w:tab w:val="left" w:pos="12862"/>
        </w:tabs>
        <w:spacing w:before="60" w:after="60"/>
        <w:ind w:right="91"/>
        <w:jc w:val="both"/>
        <w:rPr>
          <w:rFonts w:ascii="Arial" w:hAnsi="Arial" w:cs="Arial"/>
          <w:sz w:val="22"/>
          <w:szCs w:val="22"/>
        </w:rPr>
      </w:pPr>
      <w:r w:rsidRPr="00101C5F">
        <w:rPr>
          <w:rFonts w:ascii="Arial" w:hAnsi="Arial" w:cs="Arial"/>
          <w:sz w:val="22"/>
          <w:szCs w:val="22"/>
        </w:rPr>
        <w:t>“LA CONVOCANTE”, con fundamento en el artículo 54 de “LA LEY” y 98 de “El Reglamento”, podrá en cualquier momento iniciar el procedimiento de rescisión administrativa del contrato adjudicado, por el incumplimiento de cualquiera de las obligaciones del “LICITANTE” que se estipulen en ese documento, así como por la contravención a las disposiciones, lineamientos, convocatoria, procedimientos y requisitos que establece dicha Ley y demás normatividad aplicable en la materia,  o en alguno de los siguientes casos.</w:t>
      </w:r>
    </w:p>
    <w:p w:rsidR="005E47E4" w:rsidRPr="00101C5F" w:rsidRDefault="005E47E4" w:rsidP="005E47E4">
      <w:pPr>
        <w:jc w:val="both"/>
        <w:rPr>
          <w:rFonts w:ascii="Arial" w:hAnsi="Arial" w:cs="Arial"/>
          <w:sz w:val="22"/>
          <w:szCs w:val="22"/>
        </w:rPr>
      </w:pPr>
    </w:p>
    <w:p w:rsidR="005E47E4" w:rsidRPr="00101C5F" w:rsidRDefault="005E47E4" w:rsidP="005E47E4">
      <w:pPr>
        <w:numPr>
          <w:ilvl w:val="0"/>
          <w:numId w:val="26"/>
        </w:numPr>
        <w:jc w:val="both"/>
        <w:rPr>
          <w:rFonts w:ascii="Arial" w:hAnsi="Arial" w:cs="Arial"/>
          <w:sz w:val="22"/>
          <w:szCs w:val="22"/>
        </w:rPr>
      </w:pPr>
      <w:r w:rsidRPr="00101C5F">
        <w:rPr>
          <w:rFonts w:ascii="Arial" w:hAnsi="Arial" w:cs="Arial"/>
          <w:sz w:val="22"/>
          <w:szCs w:val="22"/>
        </w:rPr>
        <w:t xml:space="preserve">Por </w:t>
      </w:r>
      <w:r w:rsidR="00822F7B" w:rsidRPr="00101C5F">
        <w:rPr>
          <w:rFonts w:ascii="Arial" w:hAnsi="Arial" w:cs="Arial"/>
          <w:sz w:val="22"/>
          <w:szCs w:val="22"/>
        </w:rPr>
        <w:t>el incumplimiento del “LICITANTE</w:t>
      </w:r>
      <w:r w:rsidRPr="00101C5F">
        <w:rPr>
          <w:rFonts w:ascii="Arial" w:hAnsi="Arial" w:cs="Arial"/>
          <w:sz w:val="22"/>
          <w:szCs w:val="22"/>
        </w:rPr>
        <w:t>” en la entrega de la garantía, en el plazo establecido en el Artículo 48, último párrafo de “LA LEY”, y los daños y perjuicios que pudiera sufrir “LA CONVOCANTE” por incumplimiento del</w:t>
      </w:r>
      <w:r w:rsidR="000F27B7" w:rsidRPr="00101C5F">
        <w:rPr>
          <w:rFonts w:ascii="Arial" w:hAnsi="Arial" w:cs="Arial"/>
          <w:sz w:val="22"/>
          <w:szCs w:val="22"/>
        </w:rPr>
        <w:t xml:space="preserve"> contrato</w:t>
      </w:r>
      <w:r w:rsidRPr="00101C5F">
        <w:rPr>
          <w:rFonts w:ascii="Arial" w:hAnsi="Arial" w:cs="Arial"/>
          <w:sz w:val="22"/>
          <w:szCs w:val="22"/>
        </w:rPr>
        <w:t>, serán a su cargo.</w:t>
      </w:r>
    </w:p>
    <w:p w:rsidR="005E47E4" w:rsidRPr="00101C5F" w:rsidRDefault="005E47E4" w:rsidP="005E47E4">
      <w:pPr>
        <w:tabs>
          <w:tab w:val="num" w:pos="720"/>
        </w:tabs>
        <w:jc w:val="both"/>
        <w:rPr>
          <w:rFonts w:ascii="Arial" w:hAnsi="Arial" w:cs="Arial"/>
          <w:sz w:val="22"/>
          <w:szCs w:val="22"/>
        </w:rPr>
      </w:pPr>
    </w:p>
    <w:p w:rsidR="005E47E4" w:rsidRPr="00101C5F" w:rsidRDefault="00822F7B" w:rsidP="005E47E4">
      <w:pPr>
        <w:numPr>
          <w:ilvl w:val="0"/>
          <w:numId w:val="26"/>
        </w:numPr>
        <w:jc w:val="both"/>
        <w:rPr>
          <w:rFonts w:ascii="Arial" w:hAnsi="Arial" w:cs="Arial"/>
          <w:sz w:val="22"/>
          <w:szCs w:val="22"/>
        </w:rPr>
      </w:pPr>
      <w:r w:rsidRPr="00101C5F">
        <w:rPr>
          <w:rFonts w:ascii="Arial" w:hAnsi="Arial" w:cs="Arial"/>
          <w:sz w:val="22"/>
          <w:szCs w:val="22"/>
        </w:rPr>
        <w:t>Si el “LICITANTE</w:t>
      </w:r>
      <w:r w:rsidR="005E47E4" w:rsidRPr="00101C5F">
        <w:rPr>
          <w:rFonts w:ascii="Arial" w:hAnsi="Arial" w:cs="Arial"/>
          <w:sz w:val="22"/>
          <w:szCs w:val="22"/>
        </w:rPr>
        <w:t>” es declarado en estado de quiebra o suspensión de pagos por autoridades competentes.</w:t>
      </w:r>
    </w:p>
    <w:p w:rsidR="005E47E4" w:rsidRPr="00101C5F" w:rsidRDefault="005E47E4" w:rsidP="005E47E4">
      <w:pPr>
        <w:tabs>
          <w:tab w:val="num" w:pos="720"/>
        </w:tabs>
        <w:jc w:val="both"/>
        <w:rPr>
          <w:rFonts w:ascii="Arial" w:hAnsi="Arial" w:cs="Arial"/>
          <w:sz w:val="22"/>
          <w:szCs w:val="22"/>
        </w:rPr>
      </w:pPr>
    </w:p>
    <w:p w:rsidR="005E47E4" w:rsidRPr="00101C5F" w:rsidRDefault="005E47E4" w:rsidP="005E47E4">
      <w:pPr>
        <w:numPr>
          <w:ilvl w:val="0"/>
          <w:numId w:val="26"/>
        </w:numPr>
        <w:jc w:val="both"/>
        <w:rPr>
          <w:rFonts w:ascii="Arial" w:hAnsi="Arial" w:cs="Arial"/>
          <w:sz w:val="22"/>
          <w:szCs w:val="22"/>
        </w:rPr>
      </w:pPr>
      <w:r w:rsidRPr="00101C5F">
        <w:rPr>
          <w:rFonts w:ascii="Arial" w:hAnsi="Arial" w:cs="Arial"/>
          <w:sz w:val="22"/>
          <w:szCs w:val="22"/>
        </w:rPr>
        <w:t>Por</w:t>
      </w:r>
      <w:r w:rsidR="00822F7B" w:rsidRPr="00101C5F">
        <w:rPr>
          <w:rFonts w:ascii="Arial" w:hAnsi="Arial" w:cs="Arial"/>
          <w:sz w:val="22"/>
          <w:szCs w:val="22"/>
        </w:rPr>
        <w:t xml:space="preserve"> el incumplimiento del “LICITANTE</w:t>
      </w:r>
      <w:r w:rsidRPr="00101C5F">
        <w:rPr>
          <w:rFonts w:ascii="Arial" w:hAnsi="Arial" w:cs="Arial"/>
          <w:sz w:val="22"/>
          <w:szCs w:val="22"/>
        </w:rPr>
        <w:t>” en</w:t>
      </w:r>
      <w:r w:rsidR="00763FB6" w:rsidRPr="00101C5F">
        <w:rPr>
          <w:rFonts w:ascii="Arial" w:hAnsi="Arial" w:cs="Arial"/>
          <w:sz w:val="22"/>
          <w:szCs w:val="22"/>
        </w:rPr>
        <w:t xml:space="preserve"> prestación de “LOS SERVICIOS”</w:t>
      </w:r>
      <w:r w:rsidRPr="00101C5F">
        <w:rPr>
          <w:rFonts w:ascii="Arial" w:hAnsi="Arial" w:cs="Arial"/>
          <w:sz w:val="22"/>
          <w:szCs w:val="22"/>
        </w:rPr>
        <w:t xml:space="preserve"> en el plazo establecido en la presente Convocatoria.</w:t>
      </w:r>
    </w:p>
    <w:p w:rsidR="005E47E4" w:rsidRPr="00101C5F" w:rsidRDefault="005E47E4" w:rsidP="005E47E4">
      <w:pPr>
        <w:tabs>
          <w:tab w:val="num" w:pos="720"/>
        </w:tabs>
        <w:jc w:val="both"/>
        <w:rPr>
          <w:rFonts w:ascii="Arial" w:hAnsi="Arial" w:cs="Arial"/>
          <w:sz w:val="22"/>
          <w:szCs w:val="22"/>
        </w:rPr>
      </w:pPr>
    </w:p>
    <w:p w:rsidR="005E47E4" w:rsidRPr="00101C5F" w:rsidRDefault="00822F7B" w:rsidP="005E47E4">
      <w:pPr>
        <w:numPr>
          <w:ilvl w:val="0"/>
          <w:numId w:val="26"/>
        </w:numPr>
        <w:jc w:val="both"/>
        <w:rPr>
          <w:rFonts w:ascii="Arial" w:hAnsi="Arial" w:cs="Arial"/>
          <w:sz w:val="22"/>
          <w:szCs w:val="22"/>
        </w:rPr>
      </w:pPr>
      <w:r w:rsidRPr="00101C5F">
        <w:rPr>
          <w:rFonts w:ascii="Arial" w:hAnsi="Arial" w:cs="Arial"/>
          <w:sz w:val="22"/>
          <w:szCs w:val="22"/>
        </w:rPr>
        <w:t>Cuando el “LICITANTE</w:t>
      </w:r>
      <w:r w:rsidR="005E47E4" w:rsidRPr="00101C5F">
        <w:rPr>
          <w:rFonts w:ascii="Arial" w:hAnsi="Arial" w:cs="Arial"/>
          <w:sz w:val="22"/>
          <w:szCs w:val="22"/>
        </w:rPr>
        <w:t xml:space="preserve">” incurra en incumplimiento de sus obligaciones, sin responsabilidad alguna para “LA CONVOCANTE”, sin necesidad de acudir a los tribunales competentes, o podrá exigir el cumplimiento forzoso y el pago de los daños y perjuicios, sin que medie resolución judicial. </w:t>
      </w:r>
    </w:p>
    <w:p w:rsidR="005E47E4" w:rsidRPr="00101C5F" w:rsidRDefault="005E47E4" w:rsidP="005E47E4">
      <w:pPr>
        <w:jc w:val="both"/>
        <w:rPr>
          <w:rFonts w:ascii="Arial" w:hAnsi="Arial" w:cs="Arial"/>
          <w:sz w:val="22"/>
          <w:szCs w:val="22"/>
        </w:rPr>
      </w:pPr>
    </w:p>
    <w:p w:rsidR="005E47E4" w:rsidRPr="00101C5F" w:rsidRDefault="005E47E4" w:rsidP="005E47E4">
      <w:pPr>
        <w:numPr>
          <w:ilvl w:val="0"/>
          <w:numId w:val="27"/>
        </w:numPr>
        <w:tabs>
          <w:tab w:val="left" w:pos="-1134"/>
        </w:tabs>
        <w:ind w:left="993" w:hanging="142"/>
        <w:jc w:val="both"/>
        <w:rPr>
          <w:rFonts w:ascii="Arial" w:hAnsi="Arial" w:cs="Arial"/>
          <w:sz w:val="22"/>
          <w:szCs w:val="22"/>
        </w:rPr>
      </w:pPr>
      <w:r w:rsidRPr="00101C5F">
        <w:rPr>
          <w:rFonts w:ascii="Arial" w:hAnsi="Arial" w:cs="Arial"/>
          <w:sz w:val="22"/>
          <w:szCs w:val="22"/>
        </w:rPr>
        <w:t xml:space="preserve">El procedimiento de rescisión por incumplimiento a las obligaciones     </w:t>
      </w:r>
      <w:r w:rsidR="000F27B7" w:rsidRPr="00101C5F">
        <w:rPr>
          <w:rFonts w:ascii="Arial" w:hAnsi="Arial" w:cs="Arial"/>
          <w:sz w:val="22"/>
          <w:szCs w:val="22"/>
        </w:rPr>
        <w:t>establecidas en</w:t>
      </w:r>
      <w:r w:rsidRPr="00101C5F">
        <w:rPr>
          <w:rFonts w:ascii="Arial" w:hAnsi="Arial" w:cs="Arial"/>
          <w:sz w:val="22"/>
          <w:szCs w:val="22"/>
        </w:rPr>
        <w:t xml:space="preserve"> el</w:t>
      </w:r>
      <w:r w:rsidR="000F27B7" w:rsidRPr="00101C5F">
        <w:rPr>
          <w:rFonts w:ascii="Arial" w:hAnsi="Arial" w:cs="Arial"/>
          <w:sz w:val="22"/>
          <w:szCs w:val="22"/>
        </w:rPr>
        <w:t xml:space="preserve"> contrato</w:t>
      </w:r>
      <w:r w:rsidRPr="00101C5F">
        <w:rPr>
          <w:rFonts w:ascii="Arial" w:hAnsi="Arial" w:cs="Arial"/>
          <w:sz w:val="22"/>
          <w:szCs w:val="22"/>
        </w:rPr>
        <w:t xml:space="preserve"> respectivo, se llevará a cabo en los términos señalados en el artículo 54 de “LA LEY”.</w:t>
      </w:r>
    </w:p>
    <w:p w:rsidR="005E47E4" w:rsidRPr="00101C5F" w:rsidRDefault="005E47E4" w:rsidP="005E47E4">
      <w:pPr>
        <w:numPr>
          <w:ilvl w:val="0"/>
          <w:numId w:val="27"/>
        </w:numPr>
        <w:tabs>
          <w:tab w:val="left" w:pos="-1134"/>
        </w:tabs>
        <w:ind w:left="993" w:hanging="142"/>
        <w:jc w:val="both"/>
        <w:rPr>
          <w:rFonts w:ascii="Arial" w:hAnsi="Arial" w:cs="Arial"/>
          <w:sz w:val="22"/>
          <w:szCs w:val="22"/>
        </w:rPr>
      </w:pPr>
      <w:r w:rsidRPr="00101C5F">
        <w:rPr>
          <w:rFonts w:ascii="Arial" w:hAnsi="Arial" w:cs="Arial"/>
          <w:sz w:val="22"/>
          <w:szCs w:val="22"/>
        </w:rPr>
        <w:t>En caso de rescisión, la aplicación de la garantía de cumplimiento será proporcional al monto de las obligaciones incumplidas.</w:t>
      </w:r>
    </w:p>
    <w:p w:rsidR="005E47E4" w:rsidRPr="00101C5F" w:rsidRDefault="005E47E4" w:rsidP="005E47E4">
      <w:pPr>
        <w:numPr>
          <w:ilvl w:val="0"/>
          <w:numId w:val="27"/>
        </w:numPr>
        <w:tabs>
          <w:tab w:val="left" w:pos="-1134"/>
        </w:tabs>
        <w:ind w:left="993" w:hanging="142"/>
        <w:jc w:val="both"/>
        <w:rPr>
          <w:rFonts w:ascii="Arial" w:hAnsi="Arial" w:cs="Arial"/>
          <w:color w:val="0000FF"/>
          <w:sz w:val="22"/>
          <w:szCs w:val="22"/>
        </w:rPr>
      </w:pPr>
      <w:r w:rsidRPr="00101C5F">
        <w:rPr>
          <w:rFonts w:ascii="Arial" w:hAnsi="Arial" w:cs="Arial"/>
          <w:sz w:val="22"/>
          <w:szCs w:val="22"/>
        </w:rPr>
        <w:t>En caso de rescisión, no procederá el cobro de las penalizaciones</w:t>
      </w:r>
      <w:r w:rsidRPr="00101C5F">
        <w:rPr>
          <w:rFonts w:ascii="Arial" w:hAnsi="Arial" w:cs="Arial"/>
          <w:color w:val="0000FF"/>
          <w:sz w:val="22"/>
          <w:szCs w:val="22"/>
        </w:rPr>
        <w:t>.</w:t>
      </w:r>
    </w:p>
    <w:p w:rsidR="005E47E4" w:rsidRPr="00101C5F" w:rsidRDefault="005E47E4" w:rsidP="005E47E4">
      <w:pPr>
        <w:tabs>
          <w:tab w:val="left" w:pos="7794"/>
          <w:tab w:val="left" w:pos="8222"/>
          <w:tab w:val="left" w:pos="12862"/>
        </w:tabs>
        <w:spacing w:line="276" w:lineRule="auto"/>
        <w:ind w:right="91"/>
        <w:jc w:val="both"/>
        <w:rPr>
          <w:rFonts w:ascii="Arial" w:hAnsi="Arial" w:cs="Arial"/>
          <w:sz w:val="22"/>
          <w:szCs w:val="22"/>
          <w:lang w:val="es-MX"/>
        </w:rPr>
      </w:pPr>
    </w:p>
    <w:p w:rsidR="005E47E4" w:rsidRPr="00F15653" w:rsidRDefault="005E47E4" w:rsidP="005E47E4">
      <w:pPr>
        <w:tabs>
          <w:tab w:val="left" w:pos="7794"/>
          <w:tab w:val="left" w:pos="8222"/>
          <w:tab w:val="left" w:pos="12862"/>
        </w:tabs>
        <w:spacing w:line="276" w:lineRule="auto"/>
        <w:ind w:right="91"/>
        <w:jc w:val="both"/>
        <w:rPr>
          <w:rFonts w:ascii="Arial" w:hAnsi="Arial" w:cs="Arial"/>
          <w:sz w:val="22"/>
          <w:szCs w:val="22"/>
          <w:lang w:val="es-MX"/>
        </w:rPr>
      </w:pPr>
      <w:r w:rsidRPr="00F15653">
        <w:rPr>
          <w:rFonts w:ascii="Arial" w:hAnsi="Arial" w:cs="Arial"/>
          <w:sz w:val="22"/>
          <w:szCs w:val="22"/>
          <w:lang w:val="es-MX"/>
        </w:rPr>
        <w:t xml:space="preserve">Sin perjuicio de lo anterior, “LA CONVOCANTE” podrá aplicar al “LICITANTE” la pena convencional conforme a lo pactado en esta convocatoria y el contrato correspondiente que </w:t>
      </w:r>
      <w:r w:rsidRPr="00F15653">
        <w:rPr>
          <w:rFonts w:ascii="Arial" w:hAnsi="Arial" w:cs="Arial"/>
          <w:sz w:val="22"/>
          <w:szCs w:val="22"/>
          <w:lang w:val="es-MX"/>
        </w:rPr>
        <w:lastRenderedPageBreak/>
        <w:t>proceda y podrá hacer efectiva la garantía otorgada para el cumplimiento del mismo, en forma proporcional al incumplimiento y sin contabilizar las penas aplicadas.</w:t>
      </w:r>
    </w:p>
    <w:p w:rsidR="005E47E4" w:rsidRPr="004E29D9" w:rsidRDefault="005E47E4" w:rsidP="005E47E4">
      <w:pPr>
        <w:tabs>
          <w:tab w:val="left" w:pos="7794"/>
          <w:tab w:val="left" w:pos="8222"/>
          <w:tab w:val="left" w:pos="12862"/>
        </w:tabs>
        <w:spacing w:line="276" w:lineRule="auto"/>
        <w:ind w:right="9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64" w:lineRule="auto"/>
        <w:ind w:right="91"/>
        <w:jc w:val="both"/>
        <w:rPr>
          <w:rFonts w:ascii="Arial" w:hAnsi="Arial" w:cs="Arial"/>
          <w:sz w:val="22"/>
          <w:szCs w:val="22"/>
          <w:lang w:val="es-MX"/>
        </w:rPr>
      </w:pPr>
      <w:r w:rsidRPr="004E29D9">
        <w:rPr>
          <w:rFonts w:ascii="Arial" w:hAnsi="Arial" w:cs="Arial"/>
          <w:sz w:val="22"/>
          <w:szCs w:val="22"/>
          <w:lang w:val="es-MX"/>
        </w:rPr>
        <w:t>“LA CONVOCANTE”, tendrá derecho a su elección, a rescindir administrativamente el contrato sin responsabilidad alguna para ella, sin necesidad de acudir a los Tribunales competentes, o exigir el cumplimiento forzoso y el pago de los daños y perjuicios, sin que medie resolución judicial.</w:t>
      </w:r>
    </w:p>
    <w:p w:rsidR="005E47E4" w:rsidRPr="004E29D9" w:rsidRDefault="005E47E4" w:rsidP="005E47E4">
      <w:pPr>
        <w:spacing w:line="264" w:lineRule="auto"/>
        <w:ind w:right="-45"/>
        <w:jc w:val="both"/>
        <w:rPr>
          <w:rFonts w:ascii="Arial" w:hAnsi="Arial" w:cs="Arial"/>
          <w:b/>
          <w:sz w:val="22"/>
          <w:szCs w:val="22"/>
          <w:lang w:val="es-MX"/>
        </w:rPr>
      </w:pPr>
    </w:p>
    <w:p w:rsidR="005E47E4" w:rsidRPr="004E29D9" w:rsidRDefault="005E47E4" w:rsidP="005E47E4">
      <w:pPr>
        <w:numPr>
          <w:ilvl w:val="1"/>
          <w:numId w:val="5"/>
        </w:numPr>
        <w:tabs>
          <w:tab w:val="clear" w:pos="1440"/>
          <w:tab w:val="num" w:pos="720"/>
        </w:tabs>
        <w:spacing w:line="264" w:lineRule="auto"/>
        <w:ind w:left="720" w:right="-45"/>
        <w:jc w:val="both"/>
        <w:rPr>
          <w:rFonts w:ascii="Arial" w:hAnsi="Arial" w:cs="Arial"/>
          <w:b/>
          <w:sz w:val="22"/>
          <w:szCs w:val="22"/>
          <w:lang w:val="es-MX"/>
        </w:rPr>
      </w:pPr>
      <w:r w:rsidRPr="004E29D9">
        <w:rPr>
          <w:rFonts w:ascii="Arial" w:hAnsi="Arial" w:cs="Arial"/>
          <w:b/>
          <w:sz w:val="22"/>
          <w:szCs w:val="22"/>
          <w:lang w:val="es-MX"/>
        </w:rPr>
        <w:t>Terminación Anticipada del Contrato.</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lang w:val="es-MX"/>
        </w:rPr>
      </w:pPr>
      <w:r w:rsidRPr="004E29D9">
        <w:rPr>
          <w:rFonts w:ascii="Arial" w:hAnsi="Arial" w:cs="Arial"/>
          <w:sz w:val="22"/>
          <w:szCs w:val="22"/>
          <w:lang w:val="es-MX"/>
        </w:rPr>
        <w:t xml:space="preserve">“LA CONVOCANTE”, con fundamento en lo establecido por el artículo 54 Bis de “LA LEY”, podrá dar por terminado anticipadamente el contrato correspondiente, cuando concurran razones de interés general, o bien, cuando por causas justificadas se extinga la necesidad de requerir </w:t>
      </w:r>
      <w:r w:rsidRPr="004E29D9">
        <w:rPr>
          <w:rFonts w:ascii="Arial" w:hAnsi="Arial" w:cs="Arial"/>
          <w:caps/>
          <w:sz w:val="22"/>
          <w:szCs w:val="22"/>
          <w:lang w:val="es-MX"/>
        </w:rPr>
        <w:t>“</w:t>
      </w:r>
      <w:r w:rsidRPr="004E29D9">
        <w:rPr>
          <w:rFonts w:ascii="Arial" w:hAnsi="Arial" w:cs="Arial"/>
          <w:caps/>
          <w:sz w:val="22"/>
          <w:szCs w:val="22"/>
        </w:rPr>
        <w:t>los servicios”</w:t>
      </w:r>
      <w:r w:rsidRPr="004E29D9">
        <w:rPr>
          <w:rFonts w:ascii="Arial" w:hAnsi="Arial" w:cs="Arial"/>
          <w:b/>
          <w:sz w:val="22"/>
          <w:szCs w:val="22"/>
          <w:lang w:val="es-MX"/>
        </w:rPr>
        <w:t xml:space="preserve"> </w:t>
      </w:r>
      <w:r w:rsidRPr="004E29D9">
        <w:rPr>
          <w:rFonts w:ascii="Arial" w:hAnsi="Arial" w:cs="Arial"/>
          <w:sz w:val="22"/>
          <w:szCs w:val="22"/>
          <w:lang w:val="es-MX"/>
        </w:rPr>
        <w:t>originalmente contratados y se demuestre que de continuar con el cumplimiento de las obligaciones pactadas, se ocasionaría algún daño o perjuicio a “LA CONVOCANTE”, o se determine la nulidad total o parcial de los actos que dieron origen al contrato, con motivo de la resolución de una inconformidad emitida por la “</w:t>
      </w:r>
      <w:proofErr w:type="spellStart"/>
      <w:r w:rsidRPr="004E29D9">
        <w:rPr>
          <w:rFonts w:ascii="Arial" w:hAnsi="Arial" w:cs="Arial"/>
          <w:sz w:val="22"/>
          <w:szCs w:val="22"/>
          <w:lang w:val="es-MX"/>
        </w:rPr>
        <w:t>SFP</w:t>
      </w:r>
      <w:proofErr w:type="spellEnd"/>
      <w:r w:rsidRPr="004E29D9">
        <w:rPr>
          <w:rFonts w:ascii="Arial" w:hAnsi="Arial" w:cs="Arial"/>
          <w:sz w:val="22"/>
          <w:szCs w:val="22"/>
          <w:lang w:val="es-MX"/>
        </w:rPr>
        <w:t>”. En estos supuestos “LA CONVOCANTE” reembolsará al “LICITANTE” adjudicado los gastos no recuperables en que haya incurrido, siempre que éstos sean razonables, estén debidamente comprobados y se relacionen directamente con el contrato correspondiente.</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lang w:val="es-MX"/>
        </w:rPr>
      </w:pPr>
    </w:p>
    <w:p w:rsidR="005E47E4" w:rsidRPr="004E29D9" w:rsidRDefault="005E47E4" w:rsidP="005E47E4">
      <w:pPr>
        <w:spacing w:line="264" w:lineRule="auto"/>
        <w:ind w:right="-45"/>
        <w:jc w:val="both"/>
        <w:rPr>
          <w:rFonts w:ascii="Arial" w:hAnsi="Arial" w:cs="Arial"/>
          <w:sz w:val="22"/>
          <w:szCs w:val="22"/>
          <w:lang w:val="es-MX"/>
        </w:rPr>
      </w:pPr>
      <w:r w:rsidRPr="004E29D9">
        <w:rPr>
          <w:rFonts w:ascii="Arial" w:hAnsi="Arial" w:cs="Arial"/>
          <w:sz w:val="22"/>
          <w:szCs w:val="22"/>
          <w:lang w:val="es-MX"/>
        </w:rPr>
        <w:t>Cuando la terminación anticipada afecte en forma parcial las obligaciones pactadas en el contrato, es decir, respecto de una partida o alguno(s) de los conceptos que lo integran,  se celebrará convenio modificatorio.</w:t>
      </w:r>
    </w:p>
    <w:p w:rsidR="005E47E4" w:rsidRPr="004E29D9" w:rsidRDefault="005E47E4" w:rsidP="005E47E4">
      <w:pPr>
        <w:spacing w:line="276" w:lineRule="auto"/>
        <w:ind w:right="-45"/>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709"/>
        </w:tabs>
        <w:spacing w:line="276" w:lineRule="auto"/>
        <w:rPr>
          <w:rFonts w:ascii="Arial" w:hAnsi="Arial" w:cs="Arial"/>
          <w:b/>
        </w:rPr>
      </w:pPr>
      <w:r w:rsidRPr="004E29D9">
        <w:rPr>
          <w:rFonts w:ascii="Arial" w:hAnsi="Arial" w:cs="Arial"/>
          <w:b/>
          <w:smallCaps/>
        </w:rPr>
        <w:t xml:space="preserve">    4.5.-    Modificaciones al Contrato.</w:t>
      </w:r>
    </w:p>
    <w:p w:rsidR="005E47E4" w:rsidRPr="004E29D9" w:rsidRDefault="005E47E4" w:rsidP="005E47E4">
      <w:pPr>
        <w:spacing w:before="120"/>
        <w:ind w:right="-45"/>
        <w:jc w:val="both"/>
        <w:rPr>
          <w:rFonts w:ascii="Arial" w:hAnsi="Arial" w:cs="Arial"/>
          <w:sz w:val="22"/>
          <w:szCs w:val="22"/>
          <w:lang w:val="es-MX"/>
        </w:rPr>
      </w:pPr>
      <w:r w:rsidRPr="004E29D9">
        <w:rPr>
          <w:rFonts w:ascii="Arial" w:hAnsi="Arial" w:cs="Arial"/>
          <w:sz w:val="22"/>
          <w:szCs w:val="22"/>
          <w:lang w:val="es-MX"/>
        </w:rPr>
        <w:t xml:space="preserve">Cualquier modificación al contrato deberá formalizarse por escrito, en cuyo caso  </w:t>
      </w:r>
      <w:r w:rsidRPr="004E29D9">
        <w:rPr>
          <w:rFonts w:ascii="Arial" w:hAnsi="Arial" w:cs="Arial"/>
          <w:bCs/>
          <w:sz w:val="22"/>
          <w:szCs w:val="22"/>
          <w:lang w:val="es-MX"/>
        </w:rPr>
        <w:t xml:space="preserve">“EL LICITANTE” que resulte adjudicatario del contrato </w:t>
      </w:r>
      <w:r w:rsidRPr="004E29D9">
        <w:rPr>
          <w:rFonts w:ascii="Arial" w:hAnsi="Arial" w:cs="Arial"/>
          <w:sz w:val="22"/>
          <w:szCs w:val="22"/>
          <w:lang w:val="es-MX"/>
        </w:rPr>
        <w:t>deberá entregar el endoso correspondiente a la garantía de cumplimiento.</w:t>
      </w:r>
    </w:p>
    <w:p w:rsidR="005E47E4" w:rsidRPr="004E29D9" w:rsidRDefault="005E47E4" w:rsidP="005E47E4">
      <w:pPr>
        <w:spacing w:before="120"/>
        <w:ind w:right="-44"/>
        <w:jc w:val="both"/>
        <w:rPr>
          <w:rFonts w:ascii="Arial" w:hAnsi="Arial" w:cs="Arial"/>
          <w:sz w:val="22"/>
          <w:szCs w:val="22"/>
          <w:lang w:val="es-MX"/>
        </w:rPr>
      </w:pPr>
      <w:r w:rsidRPr="004E29D9">
        <w:rPr>
          <w:rFonts w:ascii="Arial" w:hAnsi="Arial" w:cs="Arial"/>
          <w:sz w:val="22"/>
          <w:szCs w:val="22"/>
          <w:lang w:val="es-MX"/>
        </w:rPr>
        <w:t xml:space="preserve">Las modificaciones al contrato no podrán ser superiores al 20% en monto, volumen y/o vigencia, conforme a lo previsto en los artículos 52 de “LA LEY” y 91 de </w:t>
      </w:r>
      <w:r w:rsidRPr="004E29D9">
        <w:rPr>
          <w:rFonts w:ascii="Arial" w:hAnsi="Arial" w:cs="Arial"/>
          <w:sz w:val="22"/>
          <w:szCs w:val="22"/>
        </w:rPr>
        <w:t>“EL REGLAMENTO”</w:t>
      </w:r>
      <w:r w:rsidRPr="004E29D9">
        <w:rPr>
          <w:rFonts w:ascii="Arial" w:hAnsi="Arial" w:cs="Arial"/>
          <w:sz w:val="22"/>
          <w:szCs w:val="22"/>
          <w:lang w:val="es-MX"/>
        </w:rPr>
        <w:t>.</w:t>
      </w:r>
    </w:p>
    <w:p w:rsidR="005E47E4" w:rsidRPr="004E29D9" w:rsidRDefault="005E47E4" w:rsidP="005E47E4">
      <w:pPr>
        <w:spacing w:before="120"/>
        <w:ind w:right="-44"/>
        <w:jc w:val="both"/>
        <w:rPr>
          <w:rFonts w:ascii="Arial" w:hAnsi="Arial" w:cs="Arial"/>
          <w:sz w:val="22"/>
          <w:szCs w:val="22"/>
          <w:lang w:val="es-MX"/>
        </w:rPr>
      </w:pPr>
      <w:r w:rsidRPr="004E29D9">
        <w:rPr>
          <w:rFonts w:ascii="Arial" w:hAnsi="Arial" w:cs="Arial"/>
          <w:sz w:val="22"/>
          <w:szCs w:val="22"/>
          <w:lang w:val="es-MX"/>
        </w:rPr>
        <w:t>El contrato podrá ser modificado a efecto de diferir las fechas para la ejecución de “</w:t>
      </w:r>
      <w:r w:rsidRPr="004E29D9">
        <w:rPr>
          <w:rFonts w:ascii="Arial" w:hAnsi="Arial" w:cs="Arial"/>
          <w:caps/>
          <w:sz w:val="22"/>
          <w:szCs w:val="22"/>
          <w:lang w:val="es-MX"/>
        </w:rPr>
        <w:t>los servicios”</w:t>
      </w:r>
      <w:r w:rsidRPr="004E29D9">
        <w:rPr>
          <w:rFonts w:ascii="Arial" w:hAnsi="Arial" w:cs="Arial"/>
          <w:sz w:val="22"/>
          <w:szCs w:val="22"/>
          <w:lang w:val="es-MX"/>
        </w:rPr>
        <w:t xml:space="preserve"> cuando así lo determine “LA CONVOCANTE”, siempre y cuando se compruebe que existen condiciones derivadas de caso fortuito o  fuerza mayor que impiden la ejecución en las fechas pactadas.</w:t>
      </w:r>
    </w:p>
    <w:p w:rsidR="005E47E4" w:rsidRPr="004E29D9" w:rsidRDefault="005E47E4" w:rsidP="005E47E4">
      <w:pPr>
        <w:spacing w:before="120" w:line="276" w:lineRule="auto"/>
        <w:ind w:right="-44"/>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142"/>
          <w:tab w:val="left" w:pos="709"/>
        </w:tabs>
        <w:spacing w:line="276" w:lineRule="auto"/>
        <w:rPr>
          <w:rFonts w:ascii="Arial" w:hAnsi="Arial" w:cs="Arial"/>
          <w:b/>
        </w:rPr>
      </w:pPr>
      <w:r w:rsidRPr="004E29D9">
        <w:rPr>
          <w:rFonts w:ascii="Arial" w:hAnsi="Arial" w:cs="Arial"/>
          <w:b/>
          <w:smallCaps/>
        </w:rPr>
        <w:t>4.6.-    Juicios, Reclamaciones o Controversias, Relación Laboral, Civil y Fiscal.</w:t>
      </w:r>
    </w:p>
    <w:p w:rsidR="005E47E4" w:rsidRPr="004E29D9" w:rsidRDefault="005E47E4" w:rsidP="005E47E4">
      <w:pPr>
        <w:autoSpaceDE w:val="0"/>
        <w:autoSpaceDN w:val="0"/>
        <w:adjustRightInd w:val="0"/>
        <w:jc w:val="both"/>
        <w:rPr>
          <w:rFonts w:ascii="Arial" w:hAnsi="Arial" w:cs="Arial"/>
          <w:sz w:val="22"/>
          <w:szCs w:val="22"/>
          <w:lang w:val="es-MX"/>
        </w:rPr>
      </w:pPr>
    </w:p>
    <w:p w:rsidR="005E47E4" w:rsidRPr="004E29D9" w:rsidRDefault="005E47E4" w:rsidP="005E47E4">
      <w:pPr>
        <w:autoSpaceDE w:val="0"/>
        <w:autoSpaceDN w:val="0"/>
        <w:adjustRightInd w:val="0"/>
        <w:spacing w:before="120" w:after="120"/>
        <w:jc w:val="both"/>
        <w:rPr>
          <w:rFonts w:ascii="Arial" w:hAnsi="Arial" w:cs="Arial"/>
          <w:bCs/>
          <w:sz w:val="22"/>
          <w:szCs w:val="22"/>
        </w:rPr>
      </w:pPr>
      <w:r w:rsidRPr="004E29D9">
        <w:rPr>
          <w:rFonts w:ascii="Arial" w:hAnsi="Arial" w:cs="Arial"/>
          <w:bCs/>
          <w:sz w:val="22"/>
          <w:szCs w:val="22"/>
        </w:rPr>
        <w:t xml:space="preserve">Los </w:t>
      </w:r>
      <w:r w:rsidRPr="004E29D9">
        <w:rPr>
          <w:rFonts w:ascii="Arial" w:hAnsi="Arial" w:cs="Arial"/>
          <w:sz w:val="22"/>
          <w:szCs w:val="22"/>
        </w:rPr>
        <w:t xml:space="preserve">“LICITANTES” </w:t>
      </w:r>
      <w:r w:rsidRPr="004E29D9">
        <w:rPr>
          <w:rFonts w:ascii="Arial" w:hAnsi="Arial" w:cs="Arial"/>
          <w:bCs/>
          <w:sz w:val="22"/>
          <w:szCs w:val="22"/>
        </w:rPr>
        <w:t xml:space="preserve">y </w:t>
      </w:r>
      <w:r w:rsidRPr="004E29D9">
        <w:rPr>
          <w:rFonts w:ascii="Arial" w:hAnsi="Arial" w:cs="Arial"/>
          <w:sz w:val="22"/>
          <w:szCs w:val="22"/>
          <w:lang w:val="es-MX"/>
        </w:rPr>
        <w:t>“LA CONVOCANTE”</w:t>
      </w:r>
      <w:r w:rsidRPr="004E29D9">
        <w:rPr>
          <w:rFonts w:ascii="Arial" w:hAnsi="Arial" w:cs="Arial"/>
          <w:bCs/>
          <w:sz w:val="22"/>
          <w:szCs w:val="22"/>
        </w:rPr>
        <w:t xml:space="preserve"> reconocen y aceptan que las únicas relaciones jurídicas existentes entre ellas son las derivadas del Contrato que lleguen a formalizar, razón </w:t>
      </w:r>
      <w:r w:rsidRPr="004E29D9">
        <w:rPr>
          <w:rFonts w:ascii="Arial" w:hAnsi="Arial" w:cs="Arial"/>
          <w:bCs/>
          <w:sz w:val="22"/>
          <w:szCs w:val="22"/>
        </w:rPr>
        <w:lastRenderedPageBreak/>
        <w:t xml:space="preserve">por la cual el personal que intervenga en el desarrollo del mismo será contratado por exclusiva cuenta del  </w:t>
      </w:r>
      <w:r w:rsidRPr="004E29D9">
        <w:rPr>
          <w:rFonts w:ascii="Arial" w:hAnsi="Arial" w:cs="Arial"/>
          <w:sz w:val="22"/>
          <w:szCs w:val="22"/>
        </w:rPr>
        <w:t>“LICITANTE” ganador</w:t>
      </w:r>
      <w:r w:rsidRPr="004E29D9">
        <w:rPr>
          <w:rFonts w:ascii="Arial" w:hAnsi="Arial" w:cs="Arial"/>
          <w:bCs/>
          <w:sz w:val="22"/>
          <w:szCs w:val="22"/>
        </w:rPr>
        <w:t xml:space="preserve">, quien será el responsable ante dicho personal de todas y cada una de sus obligaciones que como patrón establece la Ley Federal del Trabajo y demás leyes y reglamentos aplicables. Los </w:t>
      </w:r>
      <w:r w:rsidRPr="00101C5F">
        <w:rPr>
          <w:rFonts w:ascii="Arial" w:hAnsi="Arial" w:cs="Arial"/>
          <w:bCs/>
          <w:sz w:val="22"/>
          <w:szCs w:val="22"/>
        </w:rPr>
        <w:t xml:space="preserve">“LICITANTES” </w:t>
      </w:r>
      <w:r w:rsidRPr="004E29D9">
        <w:rPr>
          <w:rFonts w:ascii="Arial" w:hAnsi="Arial" w:cs="Arial"/>
          <w:bCs/>
          <w:sz w:val="22"/>
          <w:szCs w:val="22"/>
        </w:rPr>
        <w:t xml:space="preserve">convienen por lo mismo en responder de todas las reclamaciones que sus trabajadores, empleados y demás personal que contraten para la prestación de los servicios objeto del Contrato, presentasen en contra de </w:t>
      </w:r>
      <w:r w:rsidRPr="00101C5F">
        <w:rPr>
          <w:rFonts w:ascii="Arial" w:hAnsi="Arial" w:cs="Arial"/>
          <w:bCs/>
          <w:sz w:val="22"/>
          <w:szCs w:val="22"/>
        </w:rPr>
        <w:t>“LA CONVOCANTE”</w:t>
      </w:r>
      <w:r w:rsidRPr="004E29D9">
        <w:rPr>
          <w:rFonts w:ascii="Arial" w:hAnsi="Arial" w:cs="Arial"/>
          <w:bCs/>
          <w:sz w:val="22"/>
          <w:szCs w:val="22"/>
        </w:rPr>
        <w:t xml:space="preserve"> en relación con dichos servicios; por lo que expresamente las partes reconocen que no existe ningún tipo de subordinación entre ellas.</w:t>
      </w:r>
    </w:p>
    <w:p w:rsidR="005E47E4" w:rsidRPr="004E29D9" w:rsidRDefault="005E47E4" w:rsidP="005E47E4">
      <w:pPr>
        <w:autoSpaceDE w:val="0"/>
        <w:autoSpaceDN w:val="0"/>
        <w:adjustRightInd w:val="0"/>
        <w:spacing w:before="120" w:after="120"/>
        <w:jc w:val="both"/>
        <w:rPr>
          <w:rFonts w:ascii="Arial" w:hAnsi="Arial" w:cs="Arial"/>
          <w:bCs/>
          <w:sz w:val="22"/>
          <w:szCs w:val="22"/>
        </w:rPr>
      </w:pPr>
    </w:p>
    <w:p w:rsidR="005E47E4" w:rsidRDefault="005E47E4" w:rsidP="005E47E4">
      <w:pPr>
        <w:autoSpaceDE w:val="0"/>
        <w:autoSpaceDN w:val="0"/>
        <w:adjustRightInd w:val="0"/>
        <w:spacing w:before="120" w:after="120"/>
        <w:jc w:val="both"/>
        <w:rPr>
          <w:rFonts w:ascii="Arial" w:hAnsi="Arial" w:cs="Arial"/>
          <w:bCs/>
          <w:sz w:val="22"/>
          <w:szCs w:val="22"/>
        </w:rPr>
      </w:pPr>
      <w:r w:rsidRPr="004E29D9">
        <w:rPr>
          <w:rFonts w:ascii="Arial" w:hAnsi="Arial" w:cs="Arial"/>
          <w:bCs/>
          <w:sz w:val="22"/>
          <w:szCs w:val="22"/>
        </w:rPr>
        <w:t>Para la celebración del Contrato cada una de las partes tiene contratados y, cuando lo estime adecuado, contratará a los funcionarios, empleados y trabajadores que requiera, siempre a su cargo y bajo su propia responsabilidad (en lo sucesivo, el “</w:t>
      </w:r>
      <w:r w:rsidRPr="00101C5F">
        <w:rPr>
          <w:rFonts w:ascii="Arial" w:hAnsi="Arial" w:cs="Arial"/>
          <w:bCs/>
          <w:sz w:val="22"/>
          <w:szCs w:val="22"/>
        </w:rPr>
        <w:t>Personal</w:t>
      </w:r>
      <w:r w:rsidRPr="004E29D9">
        <w:rPr>
          <w:rFonts w:ascii="Arial" w:hAnsi="Arial" w:cs="Arial"/>
          <w:bCs/>
          <w:sz w:val="22"/>
          <w:szCs w:val="22"/>
        </w:rPr>
        <w:t>”), y en ningún momento existirá relación laboral entre éstos y la otra parte, en la inteligencia de que cada una de las partes contrata al “Personal” para sí y no en calidad de intermediarios y, por lo tanto, cada parte será responsable y a su cargo y por su cuenta exclusiva el pago de salarios, sueldos, bonos, primas de vacaciones, aguinaldos, indemnizaciones por riesgos profesionales y cualquier otra obligación o prestación en favor del Personal derivadas de la Ley Federal del Trabajo, la Ley del Seguro Social, la Ley del Instituto Nacional del Fondo de la Vivienda para los Trabajadores, el Sistema de Ahorro para el Retiro o de cualquier otra índole.</w:t>
      </w:r>
    </w:p>
    <w:p w:rsidR="002F7CD0" w:rsidRPr="004E29D9" w:rsidRDefault="002F7CD0" w:rsidP="005E47E4">
      <w:pPr>
        <w:autoSpaceDE w:val="0"/>
        <w:autoSpaceDN w:val="0"/>
        <w:adjustRightInd w:val="0"/>
        <w:spacing w:before="120" w:after="120"/>
        <w:jc w:val="both"/>
        <w:rPr>
          <w:rFonts w:ascii="Arial" w:hAnsi="Arial" w:cs="Arial"/>
          <w:bCs/>
          <w:sz w:val="22"/>
          <w:szCs w:val="22"/>
        </w:rPr>
      </w:pPr>
    </w:p>
    <w:p w:rsidR="005E47E4" w:rsidRDefault="005E47E4" w:rsidP="005E47E4">
      <w:pPr>
        <w:autoSpaceDE w:val="0"/>
        <w:autoSpaceDN w:val="0"/>
        <w:adjustRightInd w:val="0"/>
        <w:spacing w:before="120" w:after="120"/>
        <w:jc w:val="both"/>
        <w:rPr>
          <w:rFonts w:ascii="Arial" w:hAnsi="Arial" w:cs="Arial"/>
          <w:bCs/>
          <w:sz w:val="22"/>
          <w:szCs w:val="22"/>
        </w:rPr>
      </w:pPr>
      <w:r w:rsidRPr="00101C5F">
        <w:rPr>
          <w:rFonts w:ascii="Arial" w:hAnsi="Arial" w:cs="Arial"/>
          <w:bCs/>
          <w:sz w:val="22"/>
          <w:szCs w:val="22"/>
        </w:rPr>
        <w:t>“LA CONVOCANTE”</w:t>
      </w:r>
      <w:r w:rsidRPr="004E29D9">
        <w:rPr>
          <w:rFonts w:ascii="Arial" w:hAnsi="Arial" w:cs="Arial"/>
          <w:bCs/>
          <w:sz w:val="22"/>
          <w:szCs w:val="22"/>
        </w:rPr>
        <w:t xml:space="preserve"> y EL “LICITANTE” expresamente convienen que sacarán en paz y a salvo a la otra por cualquier reclamación, demanda, juicio, procesos o procedimientos u obligaciones que surjan o sean resultado de obligaciones pendientes que cada una tenga para con cualquier empleado asignado a la otra parte, por lo que no podrá designarse a la contraparte como patrón sustituto.</w:t>
      </w:r>
    </w:p>
    <w:p w:rsidR="00870461" w:rsidRPr="00101C5F" w:rsidRDefault="00870461" w:rsidP="005E47E4">
      <w:pPr>
        <w:autoSpaceDE w:val="0"/>
        <w:autoSpaceDN w:val="0"/>
        <w:adjustRightInd w:val="0"/>
        <w:spacing w:before="120" w:after="120"/>
        <w:jc w:val="both"/>
        <w:rPr>
          <w:rFonts w:ascii="Arial" w:hAnsi="Arial" w:cs="Arial"/>
          <w:bCs/>
          <w:sz w:val="22"/>
          <w:szCs w:val="22"/>
        </w:rPr>
      </w:pPr>
    </w:p>
    <w:p w:rsidR="005E47E4" w:rsidRPr="004E29D9" w:rsidRDefault="005E47E4" w:rsidP="005E47E4">
      <w:pPr>
        <w:autoSpaceDE w:val="0"/>
        <w:autoSpaceDN w:val="0"/>
        <w:adjustRightInd w:val="0"/>
        <w:spacing w:before="120" w:after="120"/>
        <w:jc w:val="both"/>
        <w:rPr>
          <w:rFonts w:ascii="Arial" w:hAnsi="Arial" w:cs="Arial"/>
          <w:bCs/>
          <w:sz w:val="22"/>
          <w:szCs w:val="22"/>
        </w:rPr>
      </w:pPr>
      <w:r w:rsidRPr="004E29D9">
        <w:rPr>
          <w:rFonts w:ascii="Arial" w:hAnsi="Arial" w:cs="Arial"/>
          <w:bCs/>
          <w:sz w:val="22"/>
          <w:szCs w:val="22"/>
        </w:rPr>
        <w:t xml:space="preserve">El Contrato no pretende y nada de lo incluido en el mismo deberá interpretarse en el sentido de que se crea una relación de mandante y mandatario, comitente y comisionista, patrón/patrón sustituto y empleado, socio y asociado entre </w:t>
      </w:r>
      <w:r w:rsidRPr="004E29D9">
        <w:rPr>
          <w:rFonts w:ascii="Arial" w:hAnsi="Arial" w:cs="Arial"/>
          <w:sz w:val="22"/>
          <w:szCs w:val="22"/>
          <w:lang w:val="es-MX"/>
        </w:rPr>
        <w:t>“LA CONVOCANTE”</w:t>
      </w:r>
      <w:r w:rsidRPr="004E29D9">
        <w:rPr>
          <w:rFonts w:ascii="Arial" w:hAnsi="Arial" w:cs="Arial"/>
          <w:bCs/>
          <w:sz w:val="22"/>
          <w:szCs w:val="22"/>
        </w:rPr>
        <w:t xml:space="preserve"> y EL “LICITANTE”. Ninguna de las partes estará facultada para representar y obligar  a la otra de manera alguna, y cada una de las partes será responsable exclusivamente de sus propios actos."</w:t>
      </w:r>
    </w:p>
    <w:p w:rsidR="005E47E4" w:rsidRPr="004E29D9" w:rsidRDefault="005E47E4" w:rsidP="005E47E4">
      <w:pPr>
        <w:spacing w:before="120"/>
        <w:ind w:right="-44"/>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rPr>
          <w:rFonts w:ascii="Arial" w:hAnsi="Arial" w:cs="Arial"/>
          <w:b/>
        </w:rPr>
      </w:pPr>
      <w:r w:rsidRPr="004E29D9">
        <w:rPr>
          <w:rFonts w:ascii="Arial" w:hAnsi="Arial" w:cs="Arial"/>
          <w:b/>
          <w:smallCaps/>
        </w:rPr>
        <w:t>5.-  Forma y Términos que Regirán los Diversos Actos  del Procedimiento.</w:t>
      </w:r>
    </w:p>
    <w:p w:rsidR="005E47E4" w:rsidRPr="004E29D9" w:rsidRDefault="005E47E4" w:rsidP="005E47E4">
      <w:pPr>
        <w:autoSpaceDE w:val="0"/>
        <w:autoSpaceDN w:val="0"/>
        <w:adjustRightInd w:val="0"/>
        <w:spacing w:line="276" w:lineRule="auto"/>
        <w:jc w:val="both"/>
        <w:rPr>
          <w:rFonts w:ascii="Arial" w:hAnsi="Arial" w:cs="Arial"/>
        </w:rPr>
      </w:pPr>
    </w:p>
    <w:p w:rsidR="005E47E4" w:rsidRPr="004E29D9" w:rsidRDefault="005E47E4" w:rsidP="005E47E4">
      <w:pPr>
        <w:shd w:val="clear" w:color="auto" w:fill="33CCCC"/>
        <w:spacing w:line="276" w:lineRule="auto"/>
        <w:jc w:val="center"/>
        <w:rPr>
          <w:rFonts w:ascii="Arial" w:hAnsi="Arial" w:cs="Arial"/>
          <w:b/>
          <w:sz w:val="22"/>
          <w:szCs w:val="22"/>
          <w:lang w:val="es-MX"/>
        </w:rPr>
      </w:pPr>
      <w:r w:rsidRPr="004E29D9">
        <w:rPr>
          <w:rFonts w:ascii="Arial" w:hAnsi="Arial" w:cs="Arial"/>
          <w:b/>
          <w:sz w:val="22"/>
          <w:szCs w:val="22"/>
          <w:lang w:val="es-MX"/>
        </w:rPr>
        <w:t>Calendario de Eventos</w:t>
      </w:r>
    </w:p>
    <w:p w:rsidR="005E47E4" w:rsidRDefault="005E47E4" w:rsidP="002F7CD0">
      <w:pPr>
        <w:spacing w:line="276" w:lineRule="auto"/>
        <w:ind w:left="705"/>
        <w:jc w:val="center"/>
        <w:rPr>
          <w:rFonts w:ascii="Arial" w:hAnsi="Arial" w:cs="Arial"/>
          <w:b/>
          <w:color w:val="FF0000"/>
          <w:sz w:val="28"/>
          <w:lang w:val="es-MX"/>
        </w:rPr>
      </w:pPr>
    </w:p>
    <w:tbl>
      <w:tblPr>
        <w:tblW w:w="9540" w:type="dxa"/>
        <w:tblInd w:w="108" w:type="dxa"/>
        <w:tblLayout w:type="fixed"/>
        <w:tblLook w:val="01E0" w:firstRow="1" w:lastRow="1" w:firstColumn="1" w:lastColumn="1" w:noHBand="0" w:noVBand="0"/>
      </w:tblPr>
      <w:tblGrid>
        <w:gridCol w:w="2410"/>
        <w:gridCol w:w="5103"/>
        <w:gridCol w:w="2027"/>
      </w:tblGrid>
      <w:tr w:rsidR="005E47E4" w:rsidRPr="002F7CD0" w:rsidTr="00FA4ACA">
        <w:tc>
          <w:tcPr>
            <w:tcW w:w="2410" w:type="dxa"/>
            <w:tcBorders>
              <w:top w:val="single" w:sz="4" w:space="0" w:color="auto"/>
              <w:left w:val="single" w:sz="4" w:space="0" w:color="auto"/>
              <w:bottom w:val="single" w:sz="4" w:space="0" w:color="auto"/>
              <w:right w:val="single" w:sz="4" w:space="0" w:color="auto"/>
            </w:tcBorders>
            <w:shd w:val="clear" w:color="auto" w:fill="C0C0C0"/>
            <w:vAlign w:val="center"/>
          </w:tcPr>
          <w:p w:rsidR="005E47E4" w:rsidRPr="002F7CD0" w:rsidRDefault="005E47E4" w:rsidP="00FA4ACA">
            <w:pPr>
              <w:spacing w:after="160" w:line="276" w:lineRule="auto"/>
              <w:jc w:val="both"/>
              <w:rPr>
                <w:rFonts w:ascii="Arial" w:hAnsi="Arial" w:cs="Arial"/>
                <w:b/>
                <w:sz w:val="20"/>
                <w:szCs w:val="22"/>
              </w:rPr>
            </w:pPr>
            <w:r w:rsidRPr="002F7CD0">
              <w:rPr>
                <w:rFonts w:ascii="Arial" w:hAnsi="Arial" w:cs="Arial"/>
                <w:b/>
                <w:smallCaps/>
                <w:sz w:val="20"/>
              </w:rPr>
              <w:t>Fecha de Publicación en el Diario Oficial de la Federación</w:t>
            </w:r>
          </w:p>
        </w:tc>
        <w:tc>
          <w:tcPr>
            <w:tcW w:w="5103" w:type="dxa"/>
            <w:tcBorders>
              <w:top w:val="single" w:sz="4" w:space="0" w:color="auto"/>
              <w:left w:val="single" w:sz="4" w:space="0" w:color="auto"/>
              <w:bottom w:val="single" w:sz="4" w:space="0" w:color="auto"/>
              <w:right w:val="single" w:sz="4" w:space="0" w:color="auto"/>
            </w:tcBorders>
            <w:shd w:val="clear" w:color="auto" w:fill="C0C0C0"/>
            <w:vAlign w:val="center"/>
          </w:tcPr>
          <w:p w:rsidR="005E47E4" w:rsidRPr="002F7CD0" w:rsidRDefault="005E47E4" w:rsidP="00FA4ACA">
            <w:pPr>
              <w:spacing w:after="160" w:line="276" w:lineRule="auto"/>
              <w:jc w:val="center"/>
              <w:rPr>
                <w:rFonts w:ascii="Arial" w:hAnsi="Arial" w:cs="Arial"/>
                <w:b/>
                <w:sz w:val="20"/>
                <w:szCs w:val="22"/>
              </w:rPr>
            </w:pPr>
            <w:r w:rsidRPr="002F7CD0">
              <w:rPr>
                <w:rFonts w:ascii="Arial" w:hAnsi="Arial" w:cs="Arial"/>
                <w:b/>
                <w:smallCaps/>
                <w:sz w:val="20"/>
              </w:rPr>
              <w:t>Obtención de Convocatoria</w:t>
            </w:r>
          </w:p>
        </w:tc>
        <w:tc>
          <w:tcPr>
            <w:tcW w:w="2027" w:type="dxa"/>
            <w:tcBorders>
              <w:top w:val="single" w:sz="4" w:space="0" w:color="auto"/>
              <w:left w:val="single" w:sz="4" w:space="0" w:color="auto"/>
              <w:bottom w:val="single" w:sz="4" w:space="0" w:color="auto"/>
              <w:right w:val="single" w:sz="4" w:space="0" w:color="auto"/>
            </w:tcBorders>
            <w:shd w:val="clear" w:color="auto" w:fill="C0C0C0"/>
            <w:vAlign w:val="center"/>
          </w:tcPr>
          <w:p w:rsidR="005E47E4" w:rsidRPr="002F7CD0" w:rsidRDefault="005E47E4" w:rsidP="00FA4ACA">
            <w:pPr>
              <w:spacing w:after="160" w:line="276" w:lineRule="auto"/>
              <w:jc w:val="center"/>
              <w:rPr>
                <w:rFonts w:ascii="Arial" w:hAnsi="Arial" w:cs="Arial"/>
                <w:b/>
                <w:sz w:val="20"/>
                <w:szCs w:val="22"/>
              </w:rPr>
            </w:pPr>
            <w:r w:rsidRPr="002F7CD0">
              <w:rPr>
                <w:rFonts w:ascii="Arial" w:hAnsi="Arial" w:cs="Arial"/>
                <w:b/>
                <w:smallCaps/>
                <w:sz w:val="20"/>
              </w:rPr>
              <w:t>Disponibilidad de la Convocatoria</w:t>
            </w:r>
          </w:p>
        </w:tc>
      </w:tr>
      <w:tr w:rsidR="005E47E4" w:rsidRPr="004E29D9" w:rsidTr="00FA4ACA">
        <w:trPr>
          <w:trHeight w:val="893"/>
        </w:trPr>
        <w:tc>
          <w:tcPr>
            <w:tcW w:w="2410" w:type="dxa"/>
            <w:tcBorders>
              <w:top w:val="single" w:sz="4" w:space="0" w:color="auto"/>
              <w:left w:val="single" w:sz="4" w:space="0" w:color="auto"/>
              <w:bottom w:val="single" w:sz="4" w:space="0" w:color="auto"/>
              <w:right w:val="single" w:sz="4" w:space="0" w:color="auto"/>
            </w:tcBorders>
            <w:vAlign w:val="center"/>
          </w:tcPr>
          <w:p w:rsidR="005E47E4" w:rsidRPr="004E29D9" w:rsidRDefault="00822F7B" w:rsidP="00FA4ACA">
            <w:pPr>
              <w:spacing w:after="160" w:line="276" w:lineRule="auto"/>
              <w:jc w:val="center"/>
              <w:rPr>
                <w:rFonts w:ascii="Arial" w:hAnsi="Arial" w:cs="Arial"/>
              </w:rPr>
            </w:pPr>
            <w:r>
              <w:rPr>
                <w:rFonts w:ascii="Arial" w:hAnsi="Arial" w:cs="Arial"/>
              </w:rPr>
              <w:lastRenderedPageBreak/>
              <w:t>03 de Marzo</w:t>
            </w:r>
          </w:p>
          <w:p w:rsidR="005E47E4" w:rsidRPr="004E29D9" w:rsidRDefault="005E47E4" w:rsidP="00FA4ACA">
            <w:pPr>
              <w:spacing w:after="160" w:line="276" w:lineRule="auto"/>
              <w:jc w:val="center"/>
              <w:rPr>
                <w:rFonts w:ascii="Arial" w:hAnsi="Arial" w:cs="Arial"/>
                <w:color w:val="0000FF"/>
              </w:rPr>
            </w:pPr>
          </w:p>
        </w:tc>
        <w:tc>
          <w:tcPr>
            <w:tcW w:w="5103" w:type="dxa"/>
            <w:tcBorders>
              <w:top w:val="single" w:sz="4" w:space="0" w:color="auto"/>
              <w:left w:val="single" w:sz="4" w:space="0" w:color="auto"/>
              <w:bottom w:val="single" w:sz="4" w:space="0" w:color="auto"/>
              <w:right w:val="single" w:sz="4" w:space="0" w:color="auto"/>
            </w:tcBorders>
            <w:vAlign w:val="center"/>
          </w:tcPr>
          <w:p w:rsidR="005E47E4" w:rsidRPr="004E29D9" w:rsidRDefault="00AE1A60" w:rsidP="00FA4ACA">
            <w:pPr>
              <w:spacing w:after="160" w:line="276" w:lineRule="auto"/>
              <w:jc w:val="center"/>
              <w:rPr>
                <w:rFonts w:ascii="Arial" w:hAnsi="Arial" w:cs="Arial"/>
              </w:rPr>
            </w:pPr>
            <w:hyperlink r:id="rId10" w:history="1">
              <w:r w:rsidR="005E47E4" w:rsidRPr="004E29D9">
                <w:rPr>
                  <w:rStyle w:val="Hipervnculo"/>
                  <w:rFonts w:ascii="Arial" w:hAnsi="Arial" w:cs="Arial"/>
                </w:rPr>
                <w:t>http://www.compranet.funcionpublica.gob.mx</w:t>
              </w:r>
            </w:hyperlink>
          </w:p>
          <w:p w:rsidR="005E47E4" w:rsidRPr="004E29D9" w:rsidRDefault="00AE1A60" w:rsidP="00FA4ACA">
            <w:pPr>
              <w:spacing w:after="160" w:line="276" w:lineRule="auto"/>
              <w:jc w:val="center"/>
              <w:rPr>
                <w:rFonts w:ascii="Arial" w:hAnsi="Arial" w:cs="Arial"/>
              </w:rPr>
            </w:pPr>
            <w:hyperlink r:id="rId11" w:history="1">
              <w:r w:rsidR="005E47E4" w:rsidRPr="004E29D9">
                <w:rPr>
                  <w:rStyle w:val="Hipervnculo"/>
                  <w:rFonts w:ascii="Arial" w:hAnsi="Arial" w:cs="Arial"/>
                  <w:lang w:val="es-MX"/>
                </w:rPr>
                <w:t>www.liconsa.gob.mx</w:t>
              </w:r>
            </w:hyperlink>
          </w:p>
        </w:tc>
        <w:tc>
          <w:tcPr>
            <w:tcW w:w="2027" w:type="dxa"/>
            <w:tcBorders>
              <w:top w:val="single" w:sz="4" w:space="0" w:color="auto"/>
              <w:left w:val="single" w:sz="4" w:space="0" w:color="auto"/>
              <w:bottom w:val="single" w:sz="4" w:space="0" w:color="auto"/>
              <w:right w:val="single" w:sz="4" w:space="0" w:color="auto"/>
            </w:tcBorders>
            <w:vAlign w:val="center"/>
          </w:tcPr>
          <w:p w:rsidR="005E47E4" w:rsidRPr="004E29D9" w:rsidRDefault="00357DE6" w:rsidP="00822F7B">
            <w:pPr>
              <w:spacing w:after="160" w:line="276" w:lineRule="auto"/>
              <w:jc w:val="center"/>
              <w:rPr>
                <w:rFonts w:ascii="Arial" w:hAnsi="Arial" w:cs="Arial"/>
              </w:rPr>
            </w:pPr>
            <w:r>
              <w:rPr>
                <w:rFonts w:ascii="Arial" w:hAnsi="Arial" w:cs="Arial"/>
              </w:rPr>
              <w:t xml:space="preserve"> </w:t>
            </w:r>
            <w:r w:rsidR="00822F7B">
              <w:rPr>
                <w:rFonts w:ascii="Arial" w:hAnsi="Arial" w:cs="Arial"/>
              </w:rPr>
              <w:t>03 al 10</w:t>
            </w:r>
            <w:r>
              <w:rPr>
                <w:rFonts w:ascii="Arial" w:hAnsi="Arial" w:cs="Arial"/>
              </w:rPr>
              <w:t xml:space="preserve"> de marzo de 2015</w:t>
            </w:r>
          </w:p>
        </w:tc>
      </w:tr>
    </w:tbl>
    <w:p w:rsidR="005E47E4" w:rsidRPr="004E29D9" w:rsidRDefault="005E47E4" w:rsidP="005E47E4">
      <w:pPr>
        <w:tabs>
          <w:tab w:val="left" w:pos="7794"/>
          <w:tab w:val="left" w:pos="8222"/>
          <w:tab w:val="left" w:pos="12862"/>
        </w:tabs>
        <w:spacing w:before="120" w:line="276" w:lineRule="auto"/>
        <w:ind w:right="91"/>
        <w:jc w:val="both"/>
        <w:rPr>
          <w:rFonts w:ascii="Arial" w:hAnsi="Arial" w:cs="Arial"/>
          <w:b/>
          <w:sz w:val="22"/>
          <w:szCs w:val="22"/>
        </w:rPr>
      </w:pPr>
      <w:r w:rsidRPr="004E29D9">
        <w:rPr>
          <w:rFonts w:ascii="Arial" w:hAnsi="Arial" w:cs="Arial"/>
          <w:sz w:val="22"/>
          <w:szCs w:val="22"/>
        </w:rPr>
        <w:t>El presente procedimiento considera una reducción de plazo para la presentación y apertura de proposiciones</w:t>
      </w:r>
      <w:r w:rsidRPr="004E29D9">
        <w:rPr>
          <w:rFonts w:ascii="Arial" w:hAnsi="Arial" w:cs="Arial"/>
          <w:b/>
          <w:sz w:val="22"/>
          <w:szCs w:val="22"/>
        </w:rPr>
        <w:t xml:space="preserve"> </w:t>
      </w:r>
      <w:r w:rsidRPr="004E29D9">
        <w:rPr>
          <w:rFonts w:ascii="Arial" w:hAnsi="Arial" w:cs="Arial"/>
          <w:sz w:val="22"/>
          <w:szCs w:val="22"/>
        </w:rPr>
        <w:t>en los términos de los artículos 32 de “LA LEY</w:t>
      </w:r>
      <w:r w:rsidRPr="004E29D9">
        <w:rPr>
          <w:rFonts w:ascii="Arial" w:hAnsi="Arial" w:cs="Arial"/>
          <w:b/>
          <w:sz w:val="22"/>
          <w:szCs w:val="22"/>
        </w:rPr>
        <w:t xml:space="preserve">” </w:t>
      </w:r>
      <w:r w:rsidRPr="004E29D9">
        <w:rPr>
          <w:rFonts w:ascii="Arial" w:hAnsi="Arial" w:cs="Arial"/>
          <w:sz w:val="22"/>
          <w:szCs w:val="22"/>
        </w:rPr>
        <w:t>y 43 de “EL REGLAMENTO”</w:t>
      </w:r>
      <w:r w:rsidRPr="004E29D9">
        <w:rPr>
          <w:rFonts w:ascii="Arial" w:hAnsi="Arial" w:cs="Arial"/>
          <w:b/>
          <w:sz w:val="22"/>
          <w:szCs w:val="22"/>
        </w:rPr>
        <w:t>.</w:t>
      </w:r>
    </w:p>
    <w:p w:rsidR="005E47E4" w:rsidRPr="004E29D9" w:rsidRDefault="005E47E4" w:rsidP="005E47E4">
      <w:pPr>
        <w:spacing w:before="120" w:line="276" w:lineRule="auto"/>
        <w:jc w:val="both"/>
        <w:rPr>
          <w:rFonts w:ascii="Arial" w:hAnsi="Arial" w:cs="Arial"/>
          <w:b/>
          <w:sz w:val="22"/>
          <w:szCs w:val="22"/>
        </w:rPr>
      </w:pPr>
    </w:p>
    <w:p w:rsidR="005E47E4" w:rsidRPr="004E29D9" w:rsidRDefault="005E47E4" w:rsidP="005E47E4">
      <w:pPr>
        <w:spacing w:line="276" w:lineRule="auto"/>
        <w:ind w:left="705"/>
        <w:jc w:val="both"/>
        <w:rPr>
          <w:rFonts w:ascii="Arial" w:hAnsi="Arial" w:cs="Arial"/>
          <w:b/>
          <w:smallCaps/>
          <w:sz w:val="22"/>
          <w:szCs w:val="22"/>
        </w:rPr>
      </w:pPr>
      <w:r w:rsidRPr="004E29D9">
        <w:rPr>
          <w:rFonts w:ascii="Arial" w:hAnsi="Arial" w:cs="Arial"/>
          <w:b/>
          <w:smallCaps/>
          <w:sz w:val="22"/>
          <w:szCs w:val="22"/>
        </w:rPr>
        <w:t>Junta de Aclaraciones:</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ayout w:type="fixed"/>
        <w:tblCellMar>
          <w:left w:w="70" w:type="dxa"/>
          <w:right w:w="70" w:type="dxa"/>
        </w:tblCellMar>
        <w:tblLook w:val="0000" w:firstRow="0" w:lastRow="0" w:firstColumn="0" w:lastColumn="0" w:noHBand="0" w:noVBand="0"/>
      </w:tblPr>
      <w:tblGrid>
        <w:gridCol w:w="1260"/>
        <w:gridCol w:w="1080"/>
        <w:gridCol w:w="900"/>
        <w:gridCol w:w="1620"/>
        <w:gridCol w:w="900"/>
        <w:gridCol w:w="1080"/>
        <w:gridCol w:w="900"/>
        <w:gridCol w:w="1620"/>
      </w:tblGrid>
      <w:tr w:rsidR="005E47E4" w:rsidRPr="004E29D9" w:rsidTr="00FA4ACA">
        <w:tc>
          <w:tcPr>
            <w:tcW w:w="1260" w:type="dxa"/>
            <w:shd w:val="clear" w:color="auto" w:fill="F3F3F3"/>
            <w:vAlign w:val="center"/>
          </w:tcPr>
          <w:p w:rsidR="005E47E4" w:rsidRPr="004E29D9" w:rsidRDefault="005E47E4" w:rsidP="00FA4ACA">
            <w:pPr>
              <w:pStyle w:val="Ttulo2"/>
              <w:spacing w:line="276" w:lineRule="auto"/>
              <w:rPr>
                <w:rFonts w:cs="Arial"/>
                <w:b w:val="0"/>
                <w:szCs w:val="22"/>
              </w:rPr>
            </w:pPr>
            <w:proofErr w:type="spellStart"/>
            <w:r w:rsidRPr="004E29D9">
              <w:rPr>
                <w:rFonts w:cs="Arial"/>
                <w:b w:val="0"/>
                <w:szCs w:val="22"/>
              </w:rPr>
              <w:t>DIA</w:t>
            </w:r>
            <w:proofErr w:type="spellEnd"/>
            <w:r w:rsidRPr="004E29D9">
              <w:rPr>
                <w:rFonts w:cs="Arial"/>
                <w:b w:val="0"/>
                <w:szCs w:val="22"/>
              </w:rPr>
              <w:t>:</w:t>
            </w:r>
          </w:p>
        </w:tc>
        <w:tc>
          <w:tcPr>
            <w:tcW w:w="1080" w:type="dxa"/>
            <w:shd w:val="clear" w:color="auto" w:fill="F3F3F3"/>
            <w:vAlign w:val="center"/>
          </w:tcPr>
          <w:p w:rsidR="005E47E4" w:rsidRPr="004E29D9" w:rsidRDefault="00822F7B" w:rsidP="00357DE6">
            <w:pPr>
              <w:spacing w:line="276" w:lineRule="auto"/>
              <w:rPr>
                <w:rFonts w:ascii="Arial" w:hAnsi="Arial" w:cs="Arial"/>
                <w:color w:val="0000FF"/>
                <w:sz w:val="22"/>
                <w:szCs w:val="22"/>
              </w:rPr>
            </w:pPr>
            <w:r>
              <w:rPr>
                <w:rFonts w:ascii="Arial" w:hAnsi="Arial" w:cs="Arial"/>
                <w:color w:val="0000FF"/>
                <w:sz w:val="22"/>
                <w:szCs w:val="22"/>
              </w:rPr>
              <w:t>10</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MES:</w:t>
            </w:r>
          </w:p>
        </w:tc>
        <w:tc>
          <w:tcPr>
            <w:tcW w:w="1620" w:type="dxa"/>
            <w:shd w:val="clear" w:color="auto" w:fill="F3F3F3"/>
            <w:vAlign w:val="center"/>
          </w:tcPr>
          <w:p w:rsidR="005E47E4" w:rsidRPr="004E29D9" w:rsidRDefault="00357DE6" w:rsidP="00FA4ACA">
            <w:pPr>
              <w:spacing w:line="276" w:lineRule="auto"/>
              <w:jc w:val="center"/>
              <w:rPr>
                <w:rFonts w:ascii="Arial" w:hAnsi="Arial" w:cs="Arial"/>
                <w:color w:val="0000FF"/>
                <w:sz w:val="22"/>
                <w:szCs w:val="22"/>
              </w:rPr>
            </w:pPr>
            <w:r>
              <w:rPr>
                <w:rFonts w:ascii="Arial" w:hAnsi="Arial" w:cs="Arial"/>
                <w:color w:val="0000FF"/>
                <w:sz w:val="22"/>
                <w:szCs w:val="22"/>
              </w:rPr>
              <w:t>marzo</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AÑO:</w:t>
            </w:r>
          </w:p>
        </w:tc>
        <w:tc>
          <w:tcPr>
            <w:tcW w:w="1080" w:type="dxa"/>
            <w:shd w:val="clear" w:color="auto" w:fill="F3F3F3"/>
            <w:vAlign w:val="center"/>
          </w:tcPr>
          <w:p w:rsidR="005E47E4" w:rsidRPr="004E29D9" w:rsidRDefault="00357DE6" w:rsidP="00FA4ACA">
            <w:pPr>
              <w:spacing w:line="276" w:lineRule="auto"/>
              <w:jc w:val="center"/>
              <w:rPr>
                <w:rFonts w:ascii="Arial" w:hAnsi="Arial" w:cs="Arial"/>
                <w:color w:val="0000FF"/>
                <w:sz w:val="22"/>
                <w:szCs w:val="22"/>
              </w:rPr>
            </w:pPr>
            <w:r>
              <w:rPr>
                <w:rFonts w:ascii="Arial" w:hAnsi="Arial" w:cs="Arial"/>
                <w:color w:val="0000FF"/>
                <w:sz w:val="22"/>
                <w:szCs w:val="22"/>
              </w:rPr>
              <w:t>2015</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HORA:</w:t>
            </w:r>
          </w:p>
        </w:tc>
        <w:tc>
          <w:tcPr>
            <w:tcW w:w="1620" w:type="dxa"/>
            <w:shd w:val="clear" w:color="auto" w:fill="F3F3F3"/>
            <w:vAlign w:val="center"/>
          </w:tcPr>
          <w:p w:rsidR="005E47E4" w:rsidRPr="004E29D9" w:rsidRDefault="005E47E4" w:rsidP="00FA4ACA">
            <w:pPr>
              <w:spacing w:line="276" w:lineRule="auto"/>
              <w:jc w:val="center"/>
              <w:rPr>
                <w:rFonts w:ascii="Arial" w:hAnsi="Arial" w:cs="Arial"/>
                <w:color w:val="0000FF"/>
                <w:sz w:val="22"/>
                <w:szCs w:val="22"/>
              </w:rPr>
            </w:pPr>
            <w:r w:rsidRPr="004E29D9">
              <w:rPr>
                <w:rFonts w:ascii="Arial" w:hAnsi="Arial" w:cs="Arial"/>
                <w:color w:val="0000FF"/>
                <w:sz w:val="22"/>
                <w:szCs w:val="22"/>
              </w:rPr>
              <w:t>10:00</w:t>
            </w:r>
          </w:p>
        </w:tc>
      </w:tr>
      <w:tr w:rsidR="005E47E4" w:rsidRPr="004E29D9" w:rsidTr="00FA4ACA">
        <w:trPr>
          <w:trHeight w:val="1266"/>
        </w:trPr>
        <w:tc>
          <w:tcPr>
            <w:tcW w:w="1260" w:type="dxa"/>
            <w:shd w:val="clear" w:color="auto" w:fill="F3F3F3"/>
            <w:vAlign w:val="center"/>
          </w:tcPr>
          <w:p w:rsidR="005E47E4" w:rsidRPr="004E29D9" w:rsidRDefault="005E47E4" w:rsidP="00FA4ACA">
            <w:pPr>
              <w:spacing w:before="120" w:after="120" w:line="276" w:lineRule="auto"/>
              <w:jc w:val="center"/>
              <w:rPr>
                <w:rFonts w:ascii="Arial" w:hAnsi="Arial" w:cs="Arial"/>
                <w:sz w:val="22"/>
                <w:szCs w:val="22"/>
              </w:rPr>
            </w:pPr>
            <w:r w:rsidRPr="004E29D9">
              <w:rPr>
                <w:rFonts w:ascii="Arial" w:hAnsi="Arial" w:cs="Arial"/>
                <w:sz w:val="22"/>
                <w:szCs w:val="22"/>
              </w:rPr>
              <w:t>LUGAR:</w:t>
            </w:r>
          </w:p>
        </w:tc>
        <w:tc>
          <w:tcPr>
            <w:tcW w:w="8100" w:type="dxa"/>
            <w:gridSpan w:val="7"/>
            <w:shd w:val="clear" w:color="auto" w:fill="F3F3F3"/>
            <w:vAlign w:val="center"/>
          </w:tcPr>
          <w:p w:rsidR="005E47E4" w:rsidRPr="004E29D9" w:rsidRDefault="005E47E4" w:rsidP="00FA4ACA">
            <w:pPr>
              <w:snapToGrid w:val="0"/>
              <w:spacing w:line="276" w:lineRule="auto"/>
              <w:jc w:val="both"/>
              <w:rPr>
                <w:rFonts w:ascii="Arial" w:hAnsi="Arial" w:cs="Arial"/>
                <w:sz w:val="22"/>
                <w:szCs w:val="22"/>
                <w:lang w:val="es-MX"/>
              </w:rPr>
            </w:pPr>
            <w:r w:rsidRPr="004E29D9">
              <w:rPr>
                <w:rFonts w:ascii="Arial" w:hAnsi="Arial" w:cs="Arial"/>
                <w:sz w:val="22"/>
                <w:szCs w:val="22"/>
              </w:rPr>
              <w:t>Sala de juntas de la “LA CONVOCANTE” ubicada en el kilómetro 6.5, Carretera a San Martín, Vía Nativitas, Santa Isabel Tetlatlahuca, Tlaxcala. C.P. Noventa Mil Setecientos Treinta (90730)</w:t>
            </w:r>
          </w:p>
        </w:tc>
      </w:tr>
    </w:tbl>
    <w:p w:rsidR="005E47E4" w:rsidRPr="004E29D9" w:rsidRDefault="005E47E4" w:rsidP="005E47E4">
      <w:pPr>
        <w:spacing w:line="276" w:lineRule="auto"/>
        <w:ind w:left="705" w:hanging="705"/>
        <w:jc w:val="both"/>
        <w:rPr>
          <w:rFonts w:ascii="Arial" w:hAnsi="Arial" w:cs="Arial"/>
          <w:sz w:val="22"/>
          <w:szCs w:val="22"/>
        </w:rPr>
      </w:pPr>
    </w:p>
    <w:p w:rsidR="005E47E4" w:rsidRPr="004E29D9" w:rsidRDefault="005E47E4" w:rsidP="005E47E4">
      <w:pPr>
        <w:spacing w:line="276" w:lineRule="auto"/>
        <w:ind w:left="705"/>
        <w:jc w:val="both"/>
        <w:rPr>
          <w:rFonts w:ascii="Arial" w:hAnsi="Arial" w:cs="Arial"/>
          <w:sz w:val="22"/>
          <w:szCs w:val="22"/>
        </w:rPr>
      </w:pPr>
      <w:r w:rsidRPr="004E29D9">
        <w:rPr>
          <w:rFonts w:ascii="Arial" w:hAnsi="Arial" w:cs="Arial"/>
          <w:b/>
          <w:smallCaps/>
          <w:sz w:val="22"/>
          <w:szCs w:val="22"/>
        </w:rPr>
        <w:t>Acto de Apertura de Proposiciones</w:t>
      </w:r>
      <w:r w:rsidRPr="004E29D9">
        <w:rPr>
          <w:rFonts w:ascii="Arial" w:hAnsi="Arial" w:cs="Arial"/>
          <w:sz w:val="22"/>
          <w:szCs w:val="22"/>
        </w:rPr>
        <w:t>:</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ayout w:type="fixed"/>
        <w:tblCellMar>
          <w:left w:w="70" w:type="dxa"/>
          <w:right w:w="70" w:type="dxa"/>
        </w:tblCellMar>
        <w:tblLook w:val="0000" w:firstRow="0" w:lastRow="0" w:firstColumn="0" w:lastColumn="0" w:noHBand="0" w:noVBand="0"/>
      </w:tblPr>
      <w:tblGrid>
        <w:gridCol w:w="1238"/>
        <w:gridCol w:w="1102"/>
        <w:gridCol w:w="900"/>
        <w:gridCol w:w="1620"/>
        <w:gridCol w:w="900"/>
        <w:gridCol w:w="1080"/>
        <w:gridCol w:w="900"/>
        <w:gridCol w:w="1620"/>
      </w:tblGrid>
      <w:tr w:rsidR="005E47E4" w:rsidRPr="004E29D9" w:rsidTr="00FA4ACA">
        <w:tc>
          <w:tcPr>
            <w:tcW w:w="1238" w:type="dxa"/>
            <w:shd w:val="clear" w:color="auto" w:fill="F3F3F3"/>
            <w:vAlign w:val="center"/>
          </w:tcPr>
          <w:p w:rsidR="005E47E4" w:rsidRPr="004E29D9" w:rsidRDefault="005E47E4" w:rsidP="00FA4ACA">
            <w:pPr>
              <w:pStyle w:val="Ttulo2"/>
              <w:spacing w:line="276" w:lineRule="auto"/>
              <w:rPr>
                <w:rFonts w:cs="Arial"/>
                <w:b w:val="0"/>
                <w:szCs w:val="22"/>
              </w:rPr>
            </w:pPr>
            <w:proofErr w:type="spellStart"/>
            <w:r w:rsidRPr="004E29D9">
              <w:rPr>
                <w:rFonts w:cs="Arial"/>
                <w:b w:val="0"/>
                <w:szCs w:val="22"/>
              </w:rPr>
              <w:t>DIA</w:t>
            </w:r>
            <w:proofErr w:type="spellEnd"/>
            <w:r w:rsidRPr="004E29D9">
              <w:rPr>
                <w:rFonts w:cs="Arial"/>
                <w:b w:val="0"/>
                <w:szCs w:val="22"/>
              </w:rPr>
              <w:t>:</w:t>
            </w:r>
          </w:p>
        </w:tc>
        <w:tc>
          <w:tcPr>
            <w:tcW w:w="1102" w:type="dxa"/>
            <w:shd w:val="clear" w:color="auto" w:fill="F3F3F3"/>
            <w:vAlign w:val="center"/>
          </w:tcPr>
          <w:p w:rsidR="005E47E4" w:rsidRPr="004E29D9" w:rsidRDefault="00822F7B" w:rsidP="00357DE6">
            <w:pPr>
              <w:spacing w:line="276" w:lineRule="auto"/>
              <w:rPr>
                <w:rFonts w:ascii="Arial" w:hAnsi="Arial" w:cs="Arial"/>
                <w:color w:val="0000FF"/>
                <w:sz w:val="22"/>
                <w:szCs w:val="22"/>
              </w:rPr>
            </w:pPr>
            <w:r>
              <w:rPr>
                <w:rFonts w:ascii="Arial" w:hAnsi="Arial" w:cs="Arial"/>
                <w:color w:val="0000FF"/>
                <w:sz w:val="22"/>
                <w:szCs w:val="22"/>
              </w:rPr>
              <w:t>16</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MES:</w:t>
            </w:r>
          </w:p>
        </w:tc>
        <w:tc>
          <w:tcPr>
            <w:tcW w:w="1620" w:type="dxa"/>
            <w:shd w:val="clear" w:color="auto" w:fill="F3F3F3"/>
            <w:vAlign w:val="center"/>
          </w:tcPr>
          <w:p w:rsidR="005E47E4" w:rsidRPr="004E29D9" w:rsidRDefault="00357DE6" w:rsidP="00FA4ACA">
            <w:pPr>
              <w:spacing w:line="276" w:lineRule="auto"/>
              <w:jc w:val="center"/>
              <w:rPr>
                <w:rFonts w:ascii="Arial" w:hAnsi="Arial" w:cs="Arial"/>
                <w:color w:val="0000FF"/>
                <w:sz w:val="22"/>
                <w:szCs w:val="22"/>
              </w:rPr>
            </w:pPr>
            <w:r>
              <w:rPr>
                <w:rFonts w:ascii="Arial" w:hAnsi="Arial" w:cs="Arial"/>
                <w:color w:val="0000FF"/>
                <w:sz w:val="22"/>
                <w:szCs w:val="22"/>
              </w:rPr>
              <w:t>marzo</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AÑO:</w:t>
            </w:r>
          </w:p>
        </w:tc>
        <w:tc>
          <w:tcPr>
            <w:tcW w:w="1080" w:type="dxa"/>
            <w:shd w:val="clear" w:color="auto" w:fill="F3F3F3"/>
            <w:vAlign w:val="center"/>
          </w:tcPr>
          <w:p w:rsidR="005E47E4" w:rsidRPr="004E29D9" w:rsidRDefault="00357DE6" w:rsidP="00FA4ACA">
            <w:pPr>
              <w:spacing w:line="276" w:lineRule="auto"/>
              <w:jc w:val="center"/>
              <w:rPr>
                <w:rFonts w:ascii="Arial" w:hAnsi="Arial" w:cs="Arial"/>
                <w:color w:val="0000FF"/>
                <w:sz w:val="22"/>
                <w:szCs w:val="22"/>
              </w:rPr>
            </w:pPr>
            <w:r>
              <w:rPr>
                <w:rFonts w:ascii="Arial" w:hAnsi="Arial" w:cs="Arial"/>
                <w:color w:val="0000FF"/>
                <w:sz w:val="22"/>
                <w:szCs w:val="22"/>
              </w:rPr>
              <w:t>2015</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HORA:</w:t>
            </w:r>
          </w:p>
        </w:tc>
        <w:tc>
          <w:tcPr>
            <w:tcW w:w="1620" w:type="dxa"/>
            <w:shd w:val="clear" w:color="auto" w:fill="F3F3F3"/>
            <w:vAlign w:val="center"/>
          </w:tcPr>
          <w:p w:rsidR="005E47E4" w:rsidRPr="004E29D9" w:rsidRDefault="00357DE6" w:rsidP="00FA4ACA">
            <w:pPr>
              <w:spacing w:line="276" w:lineRule="auto"/>
              <w:jc w:val="center"/>
              <w:rPr>
                <w:rFonts w:ascii="Arial" w:hAnsi="Arial" w:cs="Arial"/>
                <w:color w:val="0000FF"/>
                <w:sz w:val="22"/>
                <w:szCs w:val="22"/>
              </w:rPr>
            </w:pPr>
            <w:r>
              <w:rPr>
                <w:rFonts w:ascii="Arial" w:hAnsi="Arial" w:cs="Arial"/>
                <w:color w:val="0000FF"/>
                <w:sz w:val="22"/>
                <w:szCs w:val="22"/>
              </w:rPr>
              <w:t>10:00</w:t>
            </w:r>
          </w:p>
        </w:tc>
      </w:tr>
      <w:tr w:rsidR="005E47E4" w:rsidRPr="004E29D9" w:rsidTr="00FA4ACA">
        <w:trPr>
          <w:trHeight w:val="1149"/>
        </w:trPr>
        <w:tc>
          <w:tcPr>
            <w:tcW w:w="1238" w:type="dxa"/>
            <w:shd w:val="clear" w:color="auto" w:fill="F3F3F3"/>
            <w:vAlign w:val="center"/>
          </w:tcPr>
          <w:p w:rsidR="005E47E4" w:rsidRPr="004E29D9" w:rsidRDefault="005E47E4" w:rsidP="00FA4ACA">
            <w:pPr>
              <w:spacing w:before="120" w:after="120" w:line="276" w:lineRule="auto"/>
              <w:jc w:val="center"/>
              <w:rPr>
                <w:rFonts w:ascii="Arial" w:hAnsi="Arial" w:cs="Arial"/>
                <w:sz w:val="22"/>
                <w:szCs w:val="22"/>
              </w:rPr>
            </w:pPr>
            <w:r w:rsidRPr="004E29D9">
              <w:rPr>
                <w:rFonts w:ascii="Arial" w:hAnsi="Arial" w:cs="Arial"/>
                <w:sz w:val="22"/>
                <w:szCs w:val="22"/>
              </w:rPr>
              <w:t>LUGAR:</w:t>
            </w:r>
          </w:p>
        </w:tc>
        <w:tc>
          <w:tcPr>
            <w:tcW w:w="8122" w:type="dxa"/>
            <w:gridSpan w:val="7"/>
            <w:shd w:val="clear" w:color="auto" w:fill="F3F3F3"/>
            <w:vAlign w:val="center"/>
          </w:tcPr>
          <w:p w:rsidR="005E47E4" w:rsidRPr="004E29D9" w:rsidRDefault="005E47E4" w:rsidP="00FA4ACA">
            <w:pPr>
              <w:spacing w:line="276" w:lineRule="auto"/>
              <w:jc w:val="both"/>
              <w:rPr>
                <w:rFonts w:ascii="Arial" w:hAnsi="Arial" w:cs="Arial"/>
                <w:sz w:val="22"/>
                <w:szCs w:val="22"/>
              </w:rPr>
            </w:pPr>
            <w:r w:rsidRPr="004E29D9">
              <w:rPr>
                <w:rFonts w:ascii="Arial" w:hAnsi="Arial" w:cs="Arial"/>
                <w:sz w:val="22"/>
                <w:szCs w:val="22"/>
              </w:rPr>
              <w:t>Sala de juntas de la “LA CONVOCANTE” ubicada en el kilómetro 6.5, Carretera a San Martín, Vía Nativitas, Santa Isabel Tetlatlahuca, Tlaxcala. C.P. Noventa Mil Setecientos Treinta (90730)</w:t>
            </w:r>
          </w:p>
        </w:tc>
      </w:tr>
    </w:tbl>
    <w:p w:rsidR="005E47E4" w:rsidRPr="004E29D9" w:rsidRDefault="005E47E4" w:rsidP="005E47E4">
      <w:pPr>
        <w:spacing w:line="276" w:lineRule="auto"/>
        <w:ind w:left="705" w:hanging="705"/>
        <w:jc w:val="both"/>
        <w:rPr>
          <w:rFonts w:ascii="Arial" w:hAnsi="Arial" w:cs="Arial"/>
          <w:sz w:val="22"/>
          <w:szCs w:val="22"/>
        </w:rPr>
      </w:pPr>
    </w:p>
    <w:p w:rsidR="005E47E4" w:rsidRPr="004E29D9" w:rsidRDefault="005E47E4" w:rsidP="005E47E4">
      <w:pPr>
        <w:spacing w:line="276" w:lineRule="auto"/>
        <w:ind w:left="705"/>
        <w:jc w:val="both"/>
        <w:rPr>
          <w:rFonts w:ascii="Arial" w:hAnsi="Arial" w:cs="Arial"/>
          <w:sz w:val="22"/>
          <w:szCs w:val="22"/>
        </w:rPr>
      </w:pPr>
      <w:r w:rsidRPr="004E29D9">
        <w:rPr>
          <w:rFonts w:ascii="Arial" w:hAnsi="Arial" w:cs="Arial"/>
          <w:b/>
          <w:smallCaps/>
          <w:sz w:val="22"/>
          <w:szCs w:val="22"/>
        </w:rPr>
        <w:t>Acto de Notificación de Fallo</w:t>
      </w:r>
      <w:r w:rsidRPr="004E29D9">
        <w:rPr>
          <w:rFonts w:ascii="Arial" w:hAnsi="Arial" w:cs="Arial"/>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ayout w:type="fixed"/>
        <w:tblCellMar>
          <w:left w:w="70" w:type="dxa"/>
          <w:right w:w="70" w:type="dxa"/>
        </w:tblCellMar>
        <w:tblLook w:val="0000" w:firstRow="0" w:lastRow="0" w:firstColumn="0" w:lastColumn="0" w:noHBand="0" w:noVBand="0"/>
      </w:tblPr>
      <w:tblGrid>
        <w:gridCol w:w="1260"/>
        <w:gridCol w:w="1080"/>
        <w:gridCol w:w="900"/>
        <w:gridCol w:w="1620"/>
        <w:gridCol w:w="900"/>
        <w:gridCol w:w="1080"/>
        <w:gridCol w:w="900"/>
        <w:gridCol w:w="1556"/>
      </w:tblGrid>
      <w:tr w:rsidR="005E47E4" w:rsidRPr="004E29D9" w:rsidTr="00FA4ACA">
        <w:tc>
          <w:tcPr>
            <w:tcW w:w="1260" w:type="dxa"/>
            <w:shd w:val="clear" w:color="auto" w:fill="F3F3F3"/>
            <w:vAlign w:val="center"/>
          </w:tcPr>
          <w:p w:rsidR="005E47E4" w:rsidRPr="004E29D9" w:rsidRDefault="005E47E4" w:rsidP="00FA4ACA">
            <w:pPr>
              <w:pStyle w:val="Ttulo2"/>
              <w:spacing w:line="276" w:lineRule="auto"/>
              <w:rPr>
                <w:rFonts w:cs="Arial"/>
                <w:b w:val="0"/>
                <w:szCs w:val="22"/>
              </w:rPr>
            </w:pPr>
            <w:proofErr w:type="spellStart"/>
            <w:r w:rsidRPr="004E29D9">
              <w:rPr>
                <w:rFonts w:cs="Arial"/>
                <w:b w:val="0"/>
                <w:szCs w:val="22"/>
              </w:rPr>
              <w:t>DIA</w:t>
            </w:r>
            <w:proofErr w:type="spellEnd"/>
            <w:r w:rsidRPr="004E29D9">
              <w:rPr>
                <w:rFonts w:cs="Arial"/>
                <w:b w:val="0"/>
                <w:szCs w:val="22"/>
              </w:rPr>
              <w:t>:</w:t>
            </w:r>
          </w:p>
        </w:tc>
        <w:tc>
          <w:tcPr>
            <w:tcW w:w="1080" w:type="dxa"/>
            <w:shd w:val="clear" w:color="auto" w:fill="F3F3F3"/>
            <w:vAlign w:val="center"/>
          </w:tcPr>
          <w:p w:rsidR="005E47E4" w:rsidRPr="004E29D9" w:rsidRDefault="00822F7B" w:rsidP="00FA4ACA">
            <w:pPr>
              <w:spacing w:line="276" w:lineRule="auto"/>
              <w:jc w:val="center"/>
              <w:rPr>
                <w:rFonts w:ascii="Arial" w:hAnsi="Arial" w:cs="Arial"/>
                <w:color w:val="0000FF"/>
                <w:sz w:val="22"/>
                <w:szCs w:val="22"/>
              </w:rPr>
            </w:pPr>
            <w:r>
              <w:rPr>
                <w:rFonts w:ascii="Arial" w:hAnsi="Arial" w:cs="Arial"/>
                <w:color w:val="0000FF"/>
                <w:sz w:val="22"/>
                <w:szCs w:val="22"/>
              </w:rPr>
              <w:t>18</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MES:</w:t>
            </w:r>
          </w:p>
        </w:tc>
        <w:tc>
          <w:tcPr>
            <w:tcW w:w="1620" w:type="dxa"/>
            <w:shd w:val="clear" w:color="auto" w:fill="F3F3F3"/>
            <w:vAlign w:val="center"/>
          </w:tcPr>
          <w:p w:rsidR="005E47E4" w:rsidRPr="004E29D9" w:rsidRDefault="00357DE6" w:rsidP="00FA4ACA">
            <w:pPr>
              <w:spacing w:line="276" w:lineRule="auto"/>
              <w:jc w:val="center"/>
              <w:rPr>
                <w:rFonts w:ascii="Arial" w:hAnsi="Arial" w:cs="Arial"/>
                <w:color w:val="0000FF"/>
                <w:sz w:val="22"/>
                <w:szCs w:val="22"/>
              </w:rPr>
            </w:pPr>
            <w:r>
              <w:rPr>
                <w:rFonts w:ascii="Arial" w:hAnsi="Arial" w:cs="Arial"/>
                <w:color w:val="0000FF"/>
                <w:sz w:val="22"/>
                <w:szCs w:val="22"/>
              </w:rPr>
              <w:t>marzo</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AÑO:</w:t>
            </w:r>
          </w:p>
        </w:tc>
        <w:tc>
          <w:tcPr>
            <w:tcW w:w="1080" w:type="dxa"/>
            <w:shd w:val="clear" w:color="auto" w:fill="F3F3F3"/>
            <w:vAlign w:val="center"/>
          </w:tcPr>
          <w:p w:rsidR="005E47E4" w:rsidRPr="004E29D9" w:rsidRDefault="00357DE6" w:rsidP="00FA4ACA">
            <w:pPr>
              <w:spacing w:line="276" w:lineRule="auto"/>
              <w:jc w:val="center"/>
              <w:rPr>
                <w:rFonts w:ascii="Arial" w:hAnsi="Arial" w:cs="Arial"/>
                <w:color w:val="0000FF"/>
                <w:sz w:val="22"/>
                <w:szCs w:val="22"/>
              </w:rPr>
            </w:pPr>
            <w:r>
              <w:rPr>
                <w:rFonts w:ascii="Arial" w:hAnsi="Arial" w:cs="Arial"/>
                <w:color w:val="0000FF"/>
                <w:sz w:val="22"/>
                <w:szCs w:val="22"/>
              </w:rPr>
              <w:t>2015</w:t>
            </w:r>
          </w:p>
        </w:tc>
        <w:tc>
          <w:tcPr>
            <w:tcW w:w="900" w:type="dxa"/>
            <w:shd w:val="clear" w:color="auto" w:fill="F3F3F3"/>
            <w:vAlign w:val="center"/>
          </w:tcPr>
          <w:p w:rsidR="005E47E4" w:rsidRPr="004E29D9" w:rsidRDefault="005E47E4" w:rsidP="00FA4ACA">
            <w:pPr>
              <w:spacing w:line="276" w:lineRule="auto"/>
              <w:jc w:val="center"/>
              <w:rPr>
                <w:rFonts w:ascii="Arial" w:hAnsi="Arial" w:cs="Arial"/>
                <w:sz w:val="22"/>
                <w:szCs w:val="22"/>
              </w:rPr>
            </w:pPr>
            <w:r w:rsidRPr="004E29D9">
              <w:rPr>
                <w:rFonts w:ascii="Arial" w:hAnsi="Arial" w:cs="Arial"/>
                <w:sz w:val="22"/>
                <w:szCs w:val="22"/>
              </w:rPr>
              <w:t>HORA:</w:t>
            </w:r>
          </w:p>
        </w:tc>
        <w:tc>
          <w:tcPr>
            <w:tcW w:w="1556" w:type="dxa"/>
            <w:shd w:val="clear" w:color="auto" w:fill="F3F3F3"/>
            <w:vAlign w:val="center"/>
          </w:tcPr>
          <w:p w:rsidR="005E47E4" w:rsidRPr="004E29D9" w:rsidRDefault="00357DE6" w:rsidP="00FA4ACA">
            <w:pPr>
              <w:spacing w:line="276" w:lineRule="auto"/>
              <w:jc w:val="center"/>
              <w:rPr>
                <w:rFonts w:ascii="Arial" w:hAnsi="Arial" w:cs="Arial"/>
                <w:color w:val="0000FF"/>
                <w:sz w:val="22"/>
                <w:szCs w:val="22"/>
              </w:rPr>
            </w:pPr>
            <w:r>
              <w:rPr>
                <w:rFonts w:ascii="Arial" w:hAnsi="Arial" w:cs="Arial"/>
                <w:color w:val="0000FF"/>
                <w:sz w:val="22"/>
                <w:szCs w:val="22"/>
              </w:rPr>
              <w:t>10:00</w:t>
            </w:r>
          </w:p>
        </w:tc>
      </w:tr>
      <w:tr w:rsidR="005E47E4" w:rsidRPr="004E29D9" w:rsidTr="00FA4ACA">
        <w:trPr>
          <w:trHeight w:val="1082"/>
        </w:trPr>
        <w:tc>
          <w:tcPr>
            <w:tcW w:w="1260" w:type="dxa"/>
            <w:shd w:val="clear" w:color="auto" w:fill="F3F3F3"/>
            <w:vAlign w:val="center"/>
          </w:tcPr>
          <w:p w:rsidR="005E47E4" w:rsidRPr="004E29D9" w:rsidRDefault="005E47E4" w:rsidP="00FA4ACA">
            <w:pPr>
              <w:spacing w:before="120" w:after="120" w:line="276" w:lineRule="auto"/>
              <w:jc w:val="center"/>
              <w:rPr>
                <w:rFonts w:ascii="Arial" w:hAnsi="Arial" w:cs="Arial"/>
                <w:sz w:val="22"/>
                <w:szCs w:val="22"/>
              </w:rPr>
            </w:pPr>
            <w:r w:rsidRPr="004E29D9">
              <w:rPr>
                <w:rFonts w:ascii="Arial" w:hAnsi="Arial" w:cs="Arial"/>
                <w:sz w:val="22"/>
                <w:szCs w:val="22"/>
              </w:rPr>
              <w:t>LUGAR:</w:t>
            </w:r>
          </w:p>
        </w:tc>
        <w:tc>
          <w:tcPr>
            <w:tcW w:w="8036" w:type="dxa"/>
            <w:gridSpan w:val="7"/>
            <w:shd w:val="clear" w:color="auto" w:fill="F3F3F3"/>
            <w:vAlign w:val="center"/>
          </w:tcPr>
          <w:p w:rsidR="005E47E4" w:rsidRPr="004E29D9" w:rsidRDefault="005E47E4" w:rsidP="00FA4ACA">
            <w:pPr>
              <w:spacing w:line="276" w:lineRule="auto"/>
              <w:jc w:val="both"/>
              <w:rPr>
                <w:rFonts w:ascii="Arial" w:hAnsi="Arial" w:cs="Arial"/>
                <w:sz w:val="22"/>
                <w:szCs w:val="22"/>
              </w:rPr>
            </w:pPr>
            <w:r w:rsidRPr="004E29D9">
              <w:rPr>
                <w:rFonts w:ascii="Arial" w:hAnsi="Arial" w:cs="Arial"/>
                <w:sz w:val="22"/>
                <w:szCs w:val="22"/>
              </w:rPr>
              <w:t>Sala de juntas de la “LA CONVOCANTE” ubicada en el kilómetro 6.5, Carretera a San Martín, Vía Nativitas, Santa Isabel Tetlatlahuca, Tlaxcala. C.P. Noventa Mil Setecientos Treinta (90730).</w:t>
            </w:r>
          </w:p>
        </w:tc>
      </w:tr>
    </w:tbl>
    <w:p w:rsidR="005E47E4" w:rsidRPr="004E29D9" w:rsidRDefault="005E47E4" w:rsidP="005E47E4">
      <w:pPr>
        <w:spacing w:line="276" w:lineRule="auto"/>
        <w:ind w:left="705"/>
        <w:jc w:val="both"/>
        <w:rPr>
          <w:rFonts w:ascii="Arial" w:hAnsi="Arial" w:cs="Arial"/>
          <w:b/>
          <w:smallCaps/>
          <w:sz w:val="22"/>
          <w:szCs w:val="22"/>
        </w:rPr>
      </w:pPr>
    </w:p>
    <w:p w:rsidR="005E47E4" w:rsidRPr="004E29D9" w:rsidRDefault="005E47E4" w:rsidP="005E47E4">
      <w:pPr>
        <w:spacing w:line="276" w:lineRule="auto"/>
        <w:ind w:left="705"/>
        <w:jc w:val="both"/>
        <w:rPr>
          <w:rFonts w:ascii="Arial" w:hAnsi="Arial" w:cs="Arial"/>
          <w:b/>
          <w:sz w:val="22"/>
          <w:szCs w:val="22"/>
        </w:rPr>
      </w:pPr>
      <w:r w:rsidRPr="004E29D9">
        <w:rPr>
          <w:rFonts w:ascii="Arial" w:hAnsi="Arial" w:cs="Arial"/>
          <w:b/>
          <w:smallCaps/>
          <w:sz w:val="22"/>
          <w:szCs w:val="22"/>
        </w:rPr>
        <w:t>Fecha de Formalización del Contrato</w:t>
      </w:r>
      <w:r w:rsidRPr="004E29D9">
        <w:rPr>
          <w:rFonts w:ascii="Arial" w:hAnsi="Arial" w:cs="Arial"/>
          <w:b/>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1260"/>
        <w:gridCol w:w="8036"/>
      </w:tblGrid>
      <w:tr w:rsidR="005E47E4" w:rsidRPr="004E29D9" w:rsidTr="00FA4ACA">
        <w:trPr>
          <w:trHeight w:val="808"/>
        </w:trPr>
        <w:tc>
          <w:tcPr>
            <w:tcW w:w="1260" w:type="dxa"/>
            <w:shd w:val="clear" w:color="auto" w:fill="F3F3F3"/>
            <w:vAlign w:val="center"/>
          </w:tcPr>
          <w:p w:rsidR="005E47E4" w:rsidRPr="004E29D9" w:rsidRDefault="005E47E4" w:rsidP="00FA4ACA">
            <w:pPr>
              <w:pStyle w:val="Ttulo2"/>
              <w:spacing w:line="276" w:lineRule="auto"/>
              <w:rPr>
                <w:rFonts w:cs="Arial"/>
                <w:b w:val="0"/>
                <w:szCs w:val="22"/>
              </w:rPr>
            </w:pPr>
            <w:proofErr w:type="spellStart"/>
            <w:r w:rsidRPr="004E29D9">
              <w:rPr>
                <w:rFonts w:cs="Arial"/>
                <w:b w:val="0"/>
                <w:szCs w:val="22"/>
              </w:rPr>
              <w:t>DIA</w:t>
            </w:r>
            <w:proofErr w:type="spellEnd"/>
            <w:r w:rsidRPr="004E29D9">
              <w:rPr>
                <w:rFonts w:cs="Arial"/>
                <w:b w:val="0"/>
                <w:szCs w:val="22"/>
              </w:rPr>
              <w:t>:</w:t>
            </w:r>
          </w:p>
        </w:tc>
        <w:tc>
          <w:tcPr>
            <w:tcW w:w="8036" w:type="dxa"/>
            <w:shd w:val="clear" w:color="auto" w:fill="F3F3F3"/>
            <w:vAlign w:val="center"/>
          </w:tcPr>
          <w:p w:rsidR="005E47E4" w:rsidRPr="004E29D9" w:rsidRDefault="005E47E4" w:rsidP="00FA4ACA">
            <w:pPr>
              <w:spacing w:line="276" w:lineRule="auto"/>
              <w:jc w:val="both"/>
              <w:rPr>
                <w:rFonts w:ascii="Arial" w:hAnsi="Arial" w:cs="Arial"/>
                <w:sz w:val="22"/>
                <w:szCs w:val="22"/>
              </w:rPr>
            </w:pPr>
            <w:r w:rsidRPr="004E29D9">
              <w:rPr>
                <w:rFonts w:ascii="Arial" w:hAnsi="Arial" w:cs="Arial"/>
                <w:sz w:val="22"/>
                <w:szCs w:val="22"/>
              </w:rPr>
              <w:t>El contrato se firmará dentro de los 15 días naturales siguientes a la Notificación del Fallo de la presente licitación.</w:t>
            </w:r>
          </w:p>
        </w:tc>
      </w:tr>
      <w:tr w:rsidR="005E47E4" w:rsidRPr="004E29D9" w:rsidTr="00FA4ACA">
        <w:tc>
          <w:tcPr>
            <w:tcW w:w="1260" w:type="dxa"/>
            <w:shd w:val="clear" w:color="auto" w:fill="F3F3F3"/>
            <w:vAlign w:val="center"/>
          </w:tcPr>
          <w:p w:rsidR="005E47E4" w:rsidRPr="004E29D9" w:rsidRDefault="005E47E4" w:rsidP="00FA4ACA">
            <w:pPr>
              <w:spacing w:before="120" w:after="120" w:line="276" w:lineRule="auto"/>
              <w:jc w:val="center"/>
              <w:rPr>
                <w:rFonts w:ascii="Arial" w:hAnsi="Arial" w:cs="Arial"/>
                <w:sz w:val="22"/>
                <w:szCs w:val="22"/>
              </w:rPr>
            </w:pPr>
            <w:r w:rsidRPr="004E29D9">
              <w:rPr>
                <w:rFonts w:ascii="Arial" w:hAnsi="Arial" w:cs="Arial"/>
                <w:sz w:val="22"/>
                <w:szCs w:val="22"/>
              </w:rPr>
              <w:t>LUGAR:</w:t>
            </w:r>
          </w:p>
        </w:tc>
        <w:tc>
          <w:tcPr>
            <w:tcW w:w="8036" w:type="dxa"/>
            <w:shd w:val="clear" w:color="auto" w:fill="F3F3F3"/>
            <w:vAlign w:val="center"/>
          </w:tcPr>
          <w:p w:rsidR="005E47E4" w:rsidRPr="004E29D9" w:rsidRDefault="005E47E4" w:rsidP="00FA4ACA">
            <w:pPr>
              <w:spacing w:line="276" w:lineRule="auto"/>
              <w:jc w:val="both"/>
              <w:rPr>
                <w:rFonts w:ascii="Arial" w:hAnsi="Arial" w:cs="Arial"/>
                <w:sz w:val="22"/>
                <w:szCs w:val="22"/>
              </w:rPr>
            </w:pPr>
            <w:r w:rsidRPr="004E29D9">
              <w:rPr>
                <w:rFonts w:ascii="Arial" w:hAnsi="Arial" w:cs="Arial"/>
                <w:sz w:val="22"/>
                <w:szCs w:val="22"/>
              </w:rPr>
              <w:t>La oficina de la Subgerencia de Administración y Finanzas, ubicada Km. 6.5 Carretera a San Martín Vía Nativitas Santa Isabel Tetlatlahuca, Tlaxcala Código Postal 90730</w:t>
            </w:r>
          </w:p>
        </w:tc>
      </w:tr>
    </w:tbl>
    <w:p w:rsidR="005E47E4" w:rsidRPr="004E29D9" w:rsidRDefault="005E47E4" w:rsidP="005E47E4">
      <w:pPr>
        <w:tabs>
          <w:tab w:val="left" w:pos="7794"/>
          <w:tab w:val="left" w:pos="8222"/>
          <w:tab w:val="left" w:pos="12862"/>
        </w:tabs>
        <w:spacing w:line="276" w:lineRule="auto"/>
        <w:ind w:right="90"/>
        <w:jc w:val="both"/>
        <w:rPr>
          <w:rFonts w:ascii="Arial" w:hAnsi="Arial" w:cs="Arial"/>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851"/>
        </w:tabs>
        <w:spacing w:line="276" w:lineRule="auto"/>
        <w:rPr>
          <w:rFonts w:ascii="Arial" w:hAnsi="Arial" w:cs="Arial"/>
          <w:b/>
        </w:rPr>
      </w:pPr>
      <w:r w:rsidRPr="004E29D9">
        <w:rPr>
          <w:rFonts w:ascii="Arial" w:hAnsi="Arial" w:cs="Arial"/>
          <w:b/>
          <w:smallCaps/>
        </w:rPr>
        <w:t xml:space="preserve">      5.1.-   Consulta, Difusión y Disponibilidad de la Convocatoria del Procedimiento.</w:t>
      </w:r>
    </w:p>
    <w:p w:rsidR="005E47E4" w:rsidRPr="004E29D9" w:rsidRDefault="005E47E4" w:rsidP="005E47E4">
      <w:pPr>
        <w:widowControl w:val="0"/>
        <w:autoSpaceDE w:val="0"/>
        <w:autoSpaceDN w:val="0"/>
        <w:adjustRightInd w:val="0"/>
        <w:spacing w:line="276" w:lineRule="auto"/>
        <w:rPr>
          <w:rFonts w:ascii="Arial" w:hAnsi="Arial" w:cs="Arial"/>
          <w:bCs/>
        </w:rPr>
      </w:pPr>
    </w:p>
    <w:p w:rsidR="005E47E4" w:rsidRPr="004E29D9" w:rsidRDefault="005E47E4" w:rsidP="005E47E4">
      <w:pPr>
        <w:tabs>
          <w:tab w:val="left" w:pos="7794"/>
          <w:tab w:val="left" w:pos="12862"/>
        </w:tabs>
        <w:spacing w:line="264" w:lineRule="auto"/>
        <w:ind w:right="91"/>
        <w:jc w:val="both"/>
        <w:rPr>
          <w:rFonts w:ascii="Arial" w:hAnsi="Arial" w:cs="Arial"/>
          <w:color w:val="000000"/>
          <w:sz w:val="22"/>
          <w:szCs w:val="22"/>
        </w:rPr>
      </w:pPr>
      <w:r w:rsidRPr="002F7CD0">
        <w:rPr>
          <w:rFonts w:ascii="Arial" w:hAnsi="Arial" w:cs="Arial"/>
          <w:color w:val="000000"/>
          <w:sz w:val="22"/>
          <w:szCs w:val="22"/>
        </w:rPr>
        <w:t xml:space="preserve">Con fundamento en lo dispuesto en el artículo 30 de “LA LEY”, la convocatoria a la presente licitación no tendrán costo alguno y estarán a disposición de los interesados en “CompraNet” </w:t>
      </w:r>
      <w:r w:rsidRPr="002F7CD0">
        <w:rPr>
          <w:rFonts w:ascii="Arial" w:hAnsi="Arial" w:cs="Arial"/>
          <w:color w:val="000000"/>
          <w:sz w:val="22"/>
          <w:szCs w:val="22"/>
        </w:rPr>
        <w:lastRenderedPageBreak/>
        <w:t xml:space="preserve">en la dirección electrónica: </w:t>
      </w:r>
      <w:hyperlink r:id="rId12" w:history="1">
        <w:r w:rsidRPr="002F7CD0">
          <w:rPr>
            <w:rStyle w:val="Hipervnculo"/>
            <w:rFonts w:ascii="Arial" w:hAnsi="Arial" w:cs="Arial"/>
            <w:color w:val="000000"/>
            <w:sz w:val="22"/>
            <w:szCs w:val="22"/>
          </w:rPr>
          <w:t>http://www.compranet.gob.mx</w:t>
        </w:r>
      </w:hyperlink>
      <w:r w:rsidRPr="002F7CD0">
        <w:rPr>
          <w:rFonts w:ascii="Arial" w:hAnsi="Arial" w:cs="Arial"/>
          <w:color w:val="000000"/>
          <w:sz w:val="22"/>
          <w:szCs w:val="22"/>
        </w:rPr>
        <w:t xml:space="preserve"> y en la página de Internet de </w:t>
      </w:r>
      <w:r w:rsidRPr="002F7CD0">
        <w:rPr>
          <w:rFonts w:ascii="Arial" w:hAnsi="Arial" w:cs="Arial"/>
          <w:color w:val="000000"/>
          <w:sz w:val="22"/>
          <w:szCs w:val="22"/>
          <w:lang w:val="es-MX"/>
        </w:rPr>
        <w:t>“LA CONVOCANTE”</w:t>
      </w:r>
      <w:r w:rsidRPr="002F7CD0">
        <w:rPr>
          <w:rFonts w:ascii="Arial" w:hAnsi="Arial" w:cs="Arial"/>
          <w:color w:val="000000"/>
          <w:sz w:val="22"/>
          <w:szCs w:val="22"/>
        </w:rPr>
        <w:t xml:space="preserve">: </w:t>
      </w:r>
      <w:hyperlink r:id="rId13" w:history="1">
        <w:r w:rsidRPr="002F7CD0">
          <w:rPr>
            <w:rStyle w:val="Hipervnculo"/>
            <w:rFonts w:ascii="Arial" w:hAnsi="Arial" w:cs="Arial"/>
            <w:color w:val="000000"/>
            <w:sz w:val="22"/>
            <w:szCs w:val="22"/>
          </w:rPr>
          <w:t>www.liconsa.gob.mx</w:t>
        </w:r>
      </w:hyperlink>
      <w:r w:rsidRPr="002F7CD0">
        <w:rPr>
          <w:rFonts w:ascii="Arial" w:hAnsi="Arial" w:cs="Arial"/>
          <w:color w:val="000000"/>
          <w:sz w:val="22"/>
          <w:szCs w:val="22"/>
        </w:rPr>
        <w:t>, a partir de la fecha de publicación de la Convocatoria en “CompraNet” y del Resumen de ésta en el Diario Oficial de l</w:t>
      </w:r>
      <w:r w:rsidR="00822F7B">
        <w:rPr>
          <w:rFonts w:ascii="Arial" w:hAnsi="Arial" w:cs="Arial"/>
          <w:color w:val="000000"/>
          <w:sz w:val="22"/>
          <w:szCs w:val="22"/>
        </w:rPr>
        <w:t xml:space="preserve">a Federación, y hasta el  10 </w:t>
      </w:r>
      <w:r w:rsidR="00C3556A">
        <w:rPr>
          <w:rFonts w:ascii="Arial" w:hAnsi="Arial" w:cs="Arial"/>
          <w:color w:val="000000"/>
          <w:sz w:val="22"/>
          <w:szCs w:val="22"/>
        </w:rPr>
        <w:t>de</w:t>
      </w:r>
      <w:r w:rsidR="00822F7B">
        <w:rPr>
          <w:rFonts w:ascii="Arial" w:hAnsi="Arial" w:cs="Arial"/>
          <w:color w:val="000000"/>
          <w:sz w:val="22"/>
          <w:szCs w:val="22"/>
        </w:rPr>
        <w:t xml:space="preserve"> Marzo</w:t>
      </w:r>
      <w:r w:rsidR="00822F7B">
        <w:rPr>
          <w:rFonts w:ascii="Arial" w:hAnsi="Arial" w:cs="Arial"/>
          <w:color w:val="000000"/>
          <w:sz w:val="22"/>
          <w:szCs w:val="22"/>
          <w:lang w:val="es-MX"/>
        </w:rPr>
        <w:t xml:space="preserve"> de 2015</w:t>
      </w:r>
      <w:r w:rsidRPr="002F7CD0">
        <w:rPr>
          <w:rFonts w:ascii="Arial" w:hAnsi="Arial" w:cs="Arial"/>
          <w:color w:val="000000"/>
          <w:sz w:val="22"/>
          <w:szCs w:val="22"/>
          <w:lang w:val="es-MX"/>
        </w:rPr>
        <w:t xml:space="preserve"> en el que la obtención de la convocatoria se cerrará a las 10:00 </w:t>
      </w:r>
      <w:proofErr w:type="spellStart"/>
      <w:r w:rsidRPr="002F7CD0">
        <w:rPr>
          <w:rFonts w:ascii="Arial" w:hAnsi="Arial" w:cs="Arial"/>
          <w:color w:val="000000"/>
          <w:sz w:val="22"/>
          <w:szCs w:val="22"/>
          <w:lang w:val="es-MX"/>
        </w:rPr>
        <w:t>hrs</w:t>
      </w:r>
      <w:proofErr w:type="spellEnd"/>
      <w:r w:rsidRPr="002F7CD0">
        <w:rPr>
          <w:rFonts w:ascii="Arial" w:hAnsi="Arial" w:cs="Arial"/>
          <w:color w:val="000000"/>
          <w:sz w:val="22"/>
          <w:szCs w:val="22"/>
          <w:lang w:val="es-MX"/>
        </w:rPr>
        <w:t>. siendo responsabilidad de los interesados obtenerla oportunamente</w:t>
      </w:r>
      <w:r w:rsidRPr="002F7CD0">
        <w:rPr>
          <w:rFonts w:ascii="Arial" w:hAnsi="Arial" w:cs="Arial"/>
          <w:color w:val="000000"/>
          <w:sz w:val="22"/>
          <w:szCs w:val="22"/>
        </w:rPr>
        <w:t xml:space="preserve">; asimismo, conforme al artículo 42 de </w:t>
      </w:r>
      <w:r w:rsidRPr="002F7CD0">
        <w:rPr>
          <w:rFonts w:ascii="Arial" w:hAnsi="Arial" w:cs="Arial"/>
          <w:caps/>
          <w:sz w:val="22"/>
          <w:szCs w:val="22"/>
        </w:rPr>
        <w:t>“El Reglamento”</w:t>
      </w:r>
      <w:r w:rsidRPr="002F7CD0">
        <w:rPr>
          <w:rFonts w:ascii="Arial" w:hAnsi="Arial" w:cs="Arial"/>
          <w:color w:val="000000"/>
          <w:sz w:val="22"/>
          <w:szCs w:val="22"/>
        </w:rPr>
        <w:t>, se pondrá a disposición de los “LICITANTES” para su consulta un ejemplar impreso en la Subdirección de Adquisiciones de Consumo Interno ubicada en el domicilio de “LA CONVOCANTE</w:t>
      </w:r>
      <w:r w:rsidRPr="004E29D9">
        <w:rPr>
          <w:rFonts w:ascii="Arial" w:hAnsi="Arial" w:cs="Arial"/>
          <w:color w:val="000000"/>
          <w:sz w:val="22"/>
          <w:szCs w:val="22"/>
        </w:rPr>
        <w:t>” durante el periodo señalado en días hábiles, con horario de 9:00 a 16:00 horas.</w:t>
      </w:r>
    </w:p>
    <w:p w:rsidR="005E47E4" w:rsidRPr="004E29D9" w:rsidRDefault="005E47E4" w:rsidP="005E47E4">
      <w:pPr>
        <w:tabs>
          <w:tab w:val="left" w:pos="7794"/>
          <w:tab w:val="left" w:pos="8244"/>
          <w:tab w:val="left" w:pos="12862"/>
        </w:tabs>
        <w:spacing w:line="264"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lang w:val="es-MX"/>
        </w:rPr>
      </w:pPr>
      <w:r w:rsidRPr="004E29D9">
        <w:rPr>
          <w:rFonts w:ascii="Arial" w:hAnsi="Arial" w:cs="Arial"/>
          <w:sz w:val="22"/>
          <w:szCs w:val="22"/>
          <w:lang w:val="es-MX"/>
        </w:rPr>
        <w:t xml:space="preserve">La presente convocatoria contiene entre otros aspectos, </w:t>
      </w:r>
      <w:r w:rsidRPr="004E29D9">
        <w:rPr>
          <w:rFonts w:ascii="Arial" w:hAnsi="Arial" w:cs="Arial"/>
          <w:sz w:val="22"/>
          <w:szCs w:val="22"/>
        </w:rPr>
        <w:t xml:space="preserve">las </w:t>
      </w:r>
      <w:r w:rsidRPr="004E29D9">
        <w:rPr>
          <w:rFonts w:ascii="Arial" w:hAnsi="Arial" w:cs="Arial"/>
          <w:color w:val="000000"/>
          <w:sz w:val="22"/>
          <w:szCs w:val="22"/>
        </w:rPr>
        <w:t xml:space="preserve">especificaciones condiciones y requerimientos técnicos, </w:t>
      </w:r>
      <w:r w:rsidRPr="004E29D9">
        <w:rPr>
          <w:rFonts w:ascii="Arial" w:hAnsi="Arial" w:cs="Arial"/>
          <w:sz w:val="22"/>
          <w:szCs w:val="22"/>
          <w:lang w:val="es-MX"/>
        </w:rPr>
        <w:t>para participar en el procedimiento de contratación en cuestión, mismas a las que se sujetará el criterio de evaluación seleccionado para adjudicar el contrato al “LICITANTE” que resulte ganador.</w:t>
      </w:r>
    </w:p>
    <w:p w:rsidR="005E47E4" w:rsidRPr="004E29D9" w:rsidRDefault="005E47E4" w:rsidP="005E47E4">
      <w:pPr>
        <w:spacing w:line="264" w:lineRule="auto"/>
        <w:jc w:val="both"/>
        <w:rPr>
          <w:rFonts w:ascii="Arial" w:hAnsi="Arial" w:cs="Arial"/>
          <w:color w:val="0000FF"/>
          <w:sz w:val="22"/>
          <w:szCs w:val="22"/>
        </w:rPr>
      </w:pPr>
    </w:p>
    <w:p w:rsidR="005E47E4" w:rsidRPr="004E29D9" w:rsidRDefault="005E47E4" w:rsidP="005E47E4">
      <w:pPr>
        <w:spacing w:line="264" w:lineRule="auto"/>
        <w:jc w:val="both"/>
        <w:rPr>
          <w:rFonts w:ascii="Arial" w:hAnsi="Arial" w:cs="Arial"/>
          <w:sz w:val="22"/>
          <w:szCs w:val="22"/>
          <w:lang w:val="es-MX"/>
        </w:rPr>
      </w:pPr>
      <w:r w:rsidRPr="004E29D9">
        <w:rPr>
          <w:rFonts w:ascii="Arial" w:hAnsi="Arial" w:cs="Arial"/>
          <w:sz w:val="22"/>
          <w:szCs w:val="22"/>
          <w:lang w:val="es-MX"/>
        </w:rPr>
        <w:t>A los actos del procedimiento de licitación pública podrá asistir cualquier persona en calidad de observador, bajo la condición de registrar su asistencia y abstenerse de intervenir en cualquier forma en los mismos.</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lang w:val="es-MX"/>
        </w:rPr>
      </w:pPr>
    </w:p>
    <w:p w:rsidR="005E47E4" w:rsidRPr="00DD6982" w:rsidRDefault="005E47E4" w:rsidP="005E47E4">
      <w:pPr>
        <w:tabs>
          <w:tab w:val="left" w:pos="7794"/>
          <w:tab w:val="left" w:pos="12862"/>
        </w:tabs>
        <w:spacing w:before="60" w:after="60" w:line="276" w:lineRule="auto"/>
        <w:jc w:val="both"/>
        <w:rPr>
          <w:rFonts w:ascii="Arial" w:hAnsi="Arial" w:cs="Arial"/>
          <w:sz w:val="22"/>
          <w:szCs w:val="22"/>
          <w:lang w:val="es-MX"/>
        </w:rPr>
      </w:pPr>
      <w:r w:rsidRPr="00DD6982">
        <w:rPr>
          <w:rFonts w:ascii="Arial" w:hAnsi="Arial" w:cs="Arial"/>
          <w:sz w:val="22"/>
          <w:szCs w:val="22"/>
          <w:lang w:val="es-MX"/>
        </w:rPr>
        <w:t xml:space="preserve">No podrán participar las personas físicas o morales inhabilitadas por resolución de la </w:t>
      </w:r>
      <w:r w:rsidRPr="00DD6982">
        <w:rPr>
          <w:rFonts w:ascii="Arial" w:hAnsi="Arial" w:cs="Arial"/>
          <w:sz w:val="22"/>
          <w:szCs w:val="22"/>
        </w:rPr>
        <w:t>Secretaría de la Función Pública, de ahora en adelante “</w:t>
      </w:r>
      <w:proofErr w:type="spellStart"/>
      <w:r w:rsidRPr="00DD6982">
        <w:rPr>
          <w:rFonts w:ascii="Arial" w:hAnsi="Arial" w:cs="Arial"/>
          <w:sz w:val="22"/>
          <w:szCs w:val="22"/>
        </w:rPr>
        <w:t>SFP</w:t>
      </w:r>
      <w:proofErr w:type="spellEnd"/>
      <w:r w:rsidRPr="00DD6982">
        <w:rPr>
          <w:rFonts w:ascii="Arial" w:hAnsi="Arial" w:cs="Arial"/>
          <w:sz w:val="22"/>
          <w:szCs w:val="22"/>
        </w:rPr>
        <w:t>”</w:t>
      </w:r>
      <w:r w:rsidRPr="00DD6982">
        <w:rPr>
          <w:rFonts w:ascii="Arial" w:hAnsi="Arial" w:cs="Arial"/>
          <w:sz w:val="22"/>
          <w:szCs w:val="22"/>
          <w:lang w:val="es-MX"/>
        </w:rPr>
        <w:t>, en los términos de “LA LEY” o de la Ley de Obras Públicas y Servicios Relacionados con las Mismas.</w:t>
      </w:r>
    </w:p>
    <w:p w:rsidR="005E47E4" w:rsidRPr="004E29D9" w:rsidRDefault="005E47E4" w:rsidP="005E47E4">
      <w:pPr>
        <w:tabs>
          <w:tab w:val="left" w:pos="7794"/>
          <w:tab w:val="left" w:pos="12862"/>
        </w:tabs>
        <w:spacing w:line="276" w:lineRule="auto"/>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851"/>
        </w:tabs>
        <w:spacing w:line="276" w:lineRule="auto"/>
        <w:rPr>
          <w:rFonts w:ascii="Arial" w:hAnsi="Arial" w:cs="Arial"/>
          <w:b/>
        </w:rPr>
      </w:pPr>
      <w:r w:rsidRPr="004E29D9">
        <w:rPr>
          <w:rFonts w:ascii="Arial" w:hAnsi="Arial" w:cs="Arial"/>
          <w:b/>
          <w:smallCaps/>
        </w:rPr>
        <w:t xml:space="preserve">     5.2.-    Junta de Aclaraciones a la Convocatoria de este Procedimiento.</w:t>
      </w:r>
    </w:p>
    <w:p w:rsidR="005E47E4" w:rsidRPr="004E29D9" w:rsidRDefault="005E47E4" w:rsidP="005E47E4">
      <w:pPr>
        <w:tabs>
          <w:tab w:val="left" w:pos="7794"/>
          <w:tab w:val="left" w:pos="8222"/>
          <w:tab w:val="left" w:pos="12862"/>
        </w:tabs>
        <w:spacing w:line="276" w:lineRule="auto"/>
        <w:ind w:right="51"/>
        <w:jc w:val="both"/>
        <w:rPr>
          <w:rFonts w:ascii="Arial" w:hAnsi="Arial" w:cs="Arial"/>
        </w:rPr>
      </w:pPr>
    </w:p>
    <w:p w:rsidR="005E47E4" w:rsidRPr="00870461" w:rsidRDefault="005E47E4" w:rsidP="005E47E4">
      <w:pPr>
        <w:tabs>
          <w:tab w:val="left" w:pos="7794"/>
          <w:tab w:val="left" w:pos="8222"/>
          <w:tab w:val="left" w:pos="12862"/>
        </w:tabs>
        <w:spacing w:line="276" w:lineRule="auto"/>
        <w:ind w:right="51"/>
        <w:jc w:val="both"/>
        <w:rPr>
          <w:rFonts w:ascii="Arial" w:hAnsi="Arial" w:cs="Arial"/>
          <w:sz w:val="22"/>
          <w:szCs w:val="22"/>
        </w:rPr>
      </w:pPr>
      <w:r w:rsidRPr="004E29D9">
        <w:rPr>
          <w:rFonts w:ascii="Arial" w:hAnsi="Arial" w:cs="Arial"/>
          <w:sz w:val="22"/>
          <w:szCs w:val="22"/>
        </w:rPr>
        <w:t xml:space="preserve">El acto de la junta de aclaraciones a la presente convocatoria, se </w:t>
      </w:r>
      <w:r w:rsidRPr="00357DE6">
        <w:rPr>
          <w:rFonts w:ascii="Arial" w:hAnsi="Arial" w:cs="Arial"/>
          <w:sz w:val="22"/>
          <w:szCs w:val="22"/>
        </w:rPr>
        <w:t xml:space="preserve">celebrará </w:t>
      </w:r>
      <w:r w:rsidRPr="00870461">
        <w:rPr>
          <w:rFonts w:ascii="Arial" w:hAnsi="Arial" w:cs="Arial"/>
          <w:sz w:val="22"/>
          <w:szCs w:val="22"/>
        </w:rPr>
        <w:t>el día</w:t>
      </w:r>
      <w:r w:rsidR="00E9236E" w:rsidRPr="00870461">
        <w:rPr>
          <w:rFonts w:ascii="Arial" w:hAnsi="Arial" w:cs="Arial"/>
          <w:sz w:val="22"/>
          <w:szCs w:val="22"/>
        </w:rPr>
        <w:t xml:space="preserve"> 10</w:t>
      </w:r>
      <w:r w:rsidRPr="00870461">
        <w:rPr>
          <w:rFonts w:ascii="Arial" w:hAnsi="Arial" w:cs="Arial"/>
          <w:sz w:val="22"/>
          <w:szCs w:val="22"/>
        </w:rPr>
        <w:t xml:space="preserve"> de </w:t>
      </w:r>
      <w:r w:rsidR="00357DE6" w:rsidRPr="00870461">
        <w:rPr>
          <w:rFonts w:ascii="Arial" w:hAnsi="Arial" w:cs="Arial"/>
          <w:sz w:val="22"/>
          <w:szCs w:val="22"/>
        </w:rPr>
        <w:t>Marzo</w:t>
      </w:r>
      <w:r w:rsidRPr="00870461">
        <w:rPr>
          <w:rFonts w:ascii="Arial" w:hAnsi="Arial" w:cs="Arial"/>
          <w:sz w:val="22"/>
          <w:szCs w:val="22"/>
        </w:rPr>
        <w:t xml:space="preserve"> de 2015 a las 10:00 AM.</w:t>
      </w:r>
    </w:p>
    <w:p w:rsidR="00DD6982" w:rsidRDefault="00DD6982" w:rsidP="005E47E4">
      <w:pPr>
        <w:tabs>
          <w:tab w:val="left" w:pos="7794"/>
          <w:tab w:val="left" w:pos="8222"/>
          <w:tab w:val="left" w:pos="12862"/>
        </w:tabs>
        <w:spacing w:line="276" w:lineRule="auto"/>
        <w:ind w:right="51"/>
        <w:jc w:val="both"/>
        <w:rPr>
          <w:rFonts w:ascii="Arial" w:hAnsi="Arial" w:cs="Arial"/>
          <w:sz w:val="22"/>
          <w:szCs w:val="22"/>
        </w:rPr>
      </w:pPr>
    </w:p>
    <w:p w:rsidR="005E47E4" w:rsidRPr="005A425B" w:rsidRDefault="005E47E4" w:rsidP="005E47E4">
      <w:pPr>
        <w:tabs>
          <w:tab w:val="left" w:pos="7794"/>
          <w:tab w:val="left" w:pos="8222"/>
          <w:tab w:val="left" w:pos="12862"/>
        </w:tabs>
        <w:spacing w:line="276" w:lineRule="auto"/>
        <w:ind w:right="51"/>
        <w:jc w:val="both"/>
        <w:rPr>
          <w:rFonts w:ascii="Arial" w:hAnsi="Arial" w:cs="Arial"/>
          <w:sz w:val="22"/>
          <w:szCs w:val="22"/>
        </w:rPr>
      </w:pPr>
      <w:r w:rsidRPr="004E29D9">
        <w:rPr>
          <w:rFonts w:ascii="Arial" w:hAnsi="Arial" w:cs="Arial"/>
          <w:sz w:val="22"/>
          <w:szCs w:val="22"/>
        </w:rPr>
        <w:t xml:space="preserve">Los “LICITANTES” que pretendan solicitar aclaraciones a los aspectos contenidos en la presente convocatoria, deberán presentar un escrito preferentemente en hoja membretada en el que expresen su interés en participar en la licitación, por sí o en representación de un tercero, manifestando en todos los casos los datos generales </w:t>
      </w:r>
      <w:r w:rsidRPr="004E29D9">
        <w:rPr>
          <w:rFonts w:ascii="Arial" w:hAnsi="Arial" w:cs="Arial"/>
          <w:color w:val="000000"/>
          <w:sz w:val="22"/>
          <w:szCs w:val="22"/>
        </w:rPr>
        <w:t xml:space="preserve">del interesado y, en su caso de su representante </w:t>
      </w:r>
      <w:r w:rsidRPr="004E29D9">
        <w:rPr>
          <w:rFonts w:ascii="Arial" w:hAnsi="Arial" w:cs="Arial"/>
          <w:sz w:val="22"/>
          <w:szCs w:val="22"/>
        </w:rPr>
        <w:t xml:space="preserve">conforme a los requisitos previstos en el artículo 48 fracción V de </w:t>
      </w:r>
      <w:r w:rsidRPr="004E29D9">
        <w:rPr>
          <w:rFonts w:ascii="Arial" w:hAnsi="Arial" w:cs="Arial"/>
          <w:caps/>
          <w:sz w:val="22"/>
          <w:szCs w:val="22"/>
        </w:rPr>
        <w:t>“El Reglamento”</w:t>
      </w:r>
      <w:r w:rsidRPr="004E29D9">
        <w:rPr>
          <w:rFonts w:ascii="Arial" w:hAnsi="Arial" w:cs="Arial"/>
          <w:sz w:val="22"/>
          <w:szCs w:val="22"/>
        </w:rPr>
        <w:t xml:space="preserve">; en caso contrario, se les permitirá su asistencia en calidad de observador sin poder formular preguntas. Las solicitudes de aclaración deberán plantearse de manera concisa y estar directamente vinculadas con los puntos contenidos en la convocatoria, indicando el numeral o punto específico con el cual se relaciona; las solicitudes que no cumplan con los </w:t>
      </w:r>
      <w:r w:rsidRPr="005A425B">
        <w:rPr>
          <w:rFonts w:ascii="Arial" w:hAnsi="Arial" w:cs="Arial"/>
          <w:sz w:val="22"/>
          <w:szCs w:val="22"/>
        </w:rPr>
        <w:t xml:space="preserve">requisitos señalados podrán ser desechadas por la entidad convocante, conforme al artículo 45 del </w:t>
      </w:r>
      <w:r w:rsidRPr="005A425B">
        <w:rPr>
          <w:rFonts w:ascii="Arial" w:hAnsi="Arial" w:cs="Arial"/>
          <w:caps/>
          <w:sz w:val="22"/>
          <w:szCs w:val="22"/>
        </w:rPr>
        <w:t>“El Reglamento”</w:t>
      </w:r>
      <w:r w:rsidRPr="005A425B">
        <w:rPr>
          <w:rFonts w:ascii="Arial" w:hAnsi="Arial" w:cs="Arial"/>
          <w:sz w:val="22"/>
          <w:szCs w:val="22"/>
        </w:rPr>
        <w:t>, a elección del “LICITANTE” podrá utilizarse el formato del Anexo I.</w:t>
      </w:r>
    </w:p>
    <w:p w:rsidR="005E47E4" w:rsidRPr="005A425B" w:rsidRDefault="005E47E4" w:rsidP="005E47E4">
      <w:pPr>
        <w:tabs>
          <w:tab w:val="left" w:pos="7794"/>
          <w:tab w:val="left" w:pos="8222"/>
          <w:tab w:val="left" w:pos="12862"/>
        </w:tabs>
        <w:spacing w:line="276" w:lineRule="auto"/>
        <w:ind w:right="51"/>
        <w:jc w:val="both"/>
        <w:rPr>
          <w:rFonts w:ascii="Arial" w:hAnsi="Arial" w:cs="Arial"/>
          <w:sz w:val="22"/>
          <w:szCs w:val="22"/>
        </w:rPr>
      </w:pPr>
    </w:p>
    <w:p w:rsidR="005E47E4" w:rsidRPr="005A425B" w:rsidRDefault="005E47E4" w:rsidP="005E47E4">
      <w:pPr>
        <w:tabs>
          <w:tab w:val="left" w:pos="7794"/>
          <w:tab w:val="left" w:pos="8222"/>
          <w:tab w:val="left" w:pos="12862"/>
        </w:tabs>
        <w:spacing w:line="276" w:lineRule="auto"/>
        <w:ind w:right="51"/>
        <w:jc w:val="both"/>
        <w:rPr>
          <w:rFonts w:ascii="Arial" w:hAnsi="Arial" w:cs="Arial"/>
          <w:sz w:val="22"/>
          <w:szCs w:val="22"/>
        </w:rPr>
      </w:pPr>
      <w:r w:rsidRPr="005A425B">
        <w:rPr>
          <w:rFonts w:ascii="Arial" w:hAnsi="Arial" w:cs="Arial"/>
          <w:sz w:val="22"/>
          <w:szCs w:val="22"/>
        </w:rPr>
        <w:lastRenderedPageBreak/>
        <w:t>De conformidad con los Artículos 33-Bis antepenúltimo párrafo de “LA LEY” y 45 de “EL REGLAMENTO”, las solicitudes de aclaración y el escrito en el que los “LICITANTES” expresen su interés en participar en este procedimiento (el cual deberá estar firmado por la persona facultada para ello) deberán enviarse a través de “CompraNet” o entregarlas personalmente en la Coordinación de Recursos Materiales, ubicada en el kilómetro 6.5, Carretera a San Martín, Vía Nativitas, Santa Isabel Tetlatlahuca, Tlaxcala. C.P. Noventa Mil Setecientos Treinta (90730),</w:t>
      </w:r>
      <w:r w:rsidRPr="005A425B">
        <w:rPr>
          <w:rFonts w:ascii="Arial" w:hAnsi="Arial" w:cs="Arial"/>
          <w:color w:val="C00000"/>
          <w:sz w:val="22"/>
          <w:szCs w:val="22"/>
        </w:rPr>
        <w:t xml:space="preserve"> </w:t>
      </w:r>
      <w:proofErr w:type="spellStart"/>
      <w:r w:rsidRPr="005A425B">
        <w:rPr>
          <w:rFonts w:ascii="Arial" w:hAnsi="Arial" w:cs="Arial"/>
          <w:sz w:val="22"/>
          <w:szCs w:val="22"/>
        </w:rPr>
        <w:t>ó</w:t>
      </w:r>
      <w:proofErr w:type="spellEnd"/>
      <w:r w:rsidRPr="005A425B">
        <w:rPr>
          <w:rFonts w:ascii="Arial" w:hAnsi="Arial" w:cs="Arial"/>
          <w:sz w:val="22"/>
          <w:szCs w:val="22"/>
        </w:rPr>
        <w:t xml:space="preserve"> a trav</w:t>
      </w:r>
      <w:r w:rsidR="00B215CF">
        <w:rPr>
          <w:rFonts w:ascii="Arial" w:hAnsi="Arial" w:cs="Arial"/>
          <w:sz w:val="22"/>
          <w:szCs w:val="22"/>
        </w:rPr>
        <w:t xml:space="preserve">és de los  correos electrónicos; </w:t>
      </w:r>
      <w:hyperlink r:id="rId14" w:history="1">
        <w:r w:rsidR="00FD5832" w:rsidRPr="00624CA3">
          <w:rPr>
            <w:rStyle w:val="Hipervnculo"/>
            <w:rFonts w:ascii="Arial" w:hAnsi="Arial" w:cs="Arial"/>
            <w:sz w:val="22"/>
            <w:szCs w:val="22"/>
          </w:rPr>
          <w:t>calfaroc@liconsa.gob.mx</w:t>
        </w:r>
      </w:hyperlink>
      <w:r w:rsidR="00E9236E">
        <w:rPr>
          <w:rStyle w:val="Hipervnculo"/>
          <w:rFonts w:ascii="Arial" w:hAnsi="Arial" w:cs="Arial"/>
          <w:sz w:val="22"/>
          <w:szCs w:val="22"/>
        </w:rPr>
        <w:t>, cecialfacaballero</w:t>
      </w:r>
      <w:r w:rsidR="00E9236E" w:rsidRPr="00E9236E">
        <w:rPr>
          <w:rStyle w:val="Hipervnculo"/>
          <w:rFonts w:ascii="Arial" w:hAnsi="Arial" w:cs="Arial"/>
          <w:sz w:val="22"/>
          <w:szCs w:val="22"/>
        </w:rPr>
        <w:t>@</w:t>
      </w:r>
      <w:r w:rsidR="00E9236E">
        <w:rPr>
          <w:rStyle w:val="Hipervnculo"/>
          <w:rFonts w:ascii="Arial" w:hAnsi="Arial" w:cs="Arial"/>
          <w:sz w:val="22"/>
          <w:szCs w:val="22"/>
        </w:rPr>
        <w:t>hotmail.com</w:t>
      </w:r>
      <w:r w:rsidR="00FD5832">
        <w:rPr>
          <w:rFonts w:ascii="Arial" w:hAnsi="Arial" w:cs="Arial"/>
          <w:sz w:val="22"/>
          <w:szCs w:val="22"/>
        </w:rPr>
        <w:t xml:space="preserve"> </w:t>
      </w:r>
      <w:r w:rsidR="00870461">
        <w:rPr>
          <w:rFonts w:ascii="Arial" w:hAnsi="Arial" w:cs="Arial"/>
          <w:sz w:val="22"/>
          <w:szCs w:val="22"/>
        </w:rPr>
        <w:t>o</w:t>
      </w:r>
      <w:r w:rsidR="00FD5832">
        <w:rPr>
          <w:rFonts w:ascii="Arial" w:hAnsi="Arial" w:cs="Arial"/>
          <w:sz w:val="22"/>
          <w:szCs w:val="22"/>
        </w:rPr>
        <w:t xml:space="preserve"> rcastill</w:t>
      </w:r>
      <w:r w:rsidR="00FD5832" w:rsidRPr="00FD5832">
        <w:rPr>
          <w:rFonts w:ascii="Arial" w:hAnsi="Arial" w:cs="Arial"/>
          <w:sz w:val="22"/>
          <w:szCs w:val="22"/>
        </w:rPr>
        <w:t>@</w:t>
      </w:r>
      <w:r w:rsidR="00FD5832">
        <w:rPr>
          <w:rFonts w:ascii="Arial" w:hAnsi="Arial" w:cs="Arial"/>
          <w:sz w:val="22"/>
          <w:szCs w:val="22"/>
        </w:rPr>
        <w:t>liconsa.gob.mx</w:t>
      </w:r>
      <w:r w:rsidRPr="005A425B">
        <w:rPr>
          <w:rFonts w:ascii="Arial" w:hAnsi="Arial" w:cs="Arial"/>
          <w:sz w:val="22"/>
          <w:szCs w:val="22"/>
        </w:rPr>
        <w:t xml:space="preserve"> (en formato Word versión 2003 o anteriores, libre de virus), a más tardar 24 horas antes de la fecha y hora en que se vaya a realizar la junta de aclaraciones, a efecto de que “LA CONVOCANTE” esté en posibilidad de analizarlas y hacer las correspondientes aclaraciones en la propia junta; sin embargo, las solicitudes de aclaración que sean recibidas con posterioridad al plazo señalado en este párrafo, no serán contestadas por “LA CONVOCANTE” por resultar extemporáneas; en caso de que algún “LICITANTE” presente nuevas solicitudes de aclaración en la junta correspondiente, las deberá entregar por escrito y “LA CONVOCANTE” las recibirá, pero no les dará respuesta. Lo anterior de conformidad con el Artículo 46, fracción VI de “EL REGLAMENTO”.</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r w:rsidRPr="004E29D9">
        <w:rPr>
          <w:rFonts w:ascii="Arial" w:hAnsi="Arial" w:cs="Arial"/>
          <w:sz w:val="22"/>
          <w:szCs w:val="22"/>
        </w:rPr>
        <w:t>Si el escrito señalado no se presenta, se permitirá el acceso a la junta de aclaraciones a la persona que lo solicite, bajo la condición de registrar su asistencia y abstenerse de intervenir en cualquier forma.</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rPr>
      </w:pPr>
      <w:r w:rsidRPr="004E29D9">
        <w:rPr>
          <w:rFonts w:ascii="Arial" w:hAnsi="Arial" w:cs="Arial"/>
          <w:sz w:val="22"/>
          <w:szCs w:val="22"/>
        </w:rPr>
        <w:t>La junta de aclaraciones será para despejar las dudas que existan en la convocatoria y sus anexos, en ningún caso podrán consistir en la sustitución de los servicios convocados originalmente, adición de otros de distintos rubros o en variación significativa de sus características</w:t>
      </w:r>
      <w:r w:rsidRPr="00101C5F">
        <w:rPr>
          <w:rFonts w:ascii="Arial" w:hAnsi="Arial" w:cs="Arial"/>
          <w:sz w:val="22"/>
          <w:szCs w:val="22"/>
        </w:rPr>
        <w:t xml:space="preserve"> artículo 33 de “L</w:t>
      </w:r>
      <w:r w:rsidR="005A425B" w:rsidRPr="00101C5F">
        <w:rPr>
          <w:rFonts w:ascii="Arial" w:hAnsi="Arial" w:cs="Arial"/>
          <w:sz w:val="22"/>
          <w:szCs w:val="22"/>
        </w:rPr>
        <w:t>A LEY”</w:t>
      </w:r>
      <w:r w:rsidRPr="004E29D9">
        <w:rPr>
          <w:rFonts w:ascii="Arial" w:hAnsi="Arial" w:cs="Arial"/>
          <w:sz w:val="22"/>
          <w:szCs w:val="22"/>
        </w:rPr>
        <w:t>.</w:t>
      </w:r>
    </w:p>
    <w:p w:rsidR="005E47E4" w:rsidRPr="00101C5F" w:rsidRDefault="005E47E4" w:rsidP="005E47E4">
      <w:pPr>
        <w:tabs>
          <w:tab w:val="left" w:pos="7794"/>
          <w:tab w:val="left" w:pos="8222"/>
          <w:tab w:val="left" w:pos="12862"/>
        </w:tabs>
        <w:spacing w:before="60" w:after="60"/>
        <w:ind w:right="51"/>
        <w:jc w:val="both"/>
        <w:rPr>
          <w:rFonts w:ascii="Arial" w:hAnsi="Arial" w:cs="Arial"/>
          <w:sz w:val="22"/>
          <w:szCs w:val="22"/>
        </w:rPr>
      </w:pP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r w:rsidRPr="004E29D9">
        <w:rPr>
          <w:rFonts w:ascii="Arial" w:hAnsi="Arial" w:cs="Arial"/>
          <w:sz w:val="22"/>
          <w:szCs w:val="22"/>
        </w:rPr>
        <w:t>Durante el acto de la junta de aclaraciones, “LA CONVOCANTE” dará respuesta a las solicitudes de aclaración recibidas con la anticipación señalada y a las que los “LICITANTES” realicen respecto de las respuestas formuladas por “LA CONVOCANTE” en la junta de aclaraciones, levantándose el acta correspondiente en la que se consignarán las preguntas y aclaraciones respectivas, misma que será firmada por los asistentes al acto. La falta de firma de alguno de los participantes no invalidará el contenido y los efectos de la mencionada acta.</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r w:rsidRPr="004E29D9">
        <w:rPr>
          <w:rFonts w:ascii="Arial" w:hAnsi="Arial" w:cs="Arial"/>
          <w:sz w:val="22"/>
          <w:szCs w:val="22"/>
        </w:rPr>
        <w:t>Cualquier punto señalado en la presente convocatoria respecto del cual no sea solicitada aclaración por parte de los “LICITANTES”, se considerará como plenamente entendido y aceptado, debiéndose cumplir en los términos de la presente convocatoria.</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r w:rsidRPr="004E29D9">
        <w:rPr>
          <w:rFonts w:ascii="Arial" w:hAnsi="Arial" w:cs="Arial"/>
          <w:sz w:val="22"/>
          <w:szCs w:val="22"/>
        </w:rPr>
        <w:t>La asistencia de los “LICITANTES” a la junta de aclaraciones será de su estricta responsabilidad; sin embargo, se entregará copia del acta respectiva a los “LICITANTES” que la soliciten en la Subgerencia de Administración y Finanzas.</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r w:rsidRPr="004E29D9">
        <w:rPr>
          <w:rFonts w:ascii="Arial" w:hAnsi="Arial" w:cs="Arial"/>
          <w:sz w:val="22"/>
          <w:szCs w:val="22"/>
        </w:rPr>
        <w:lastRenderedPageBreak/>
        <w:t xml:space="preserve">Cualquier modificación a la convocatoria de la licitación y sus anexos, derivada del resultado de la junta de aclaraciones, será considerada como parte integrante de la propia convocatoria y deberá tomarse en cuenta por los “LICITANTES” en la elaboración de sus proposiciones. </w:t>
      </w: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p>
    <w:p w:rsidR="005E47E4" w:rsidRPr="004E29D9" w:rsidRDefault="005E47E4" w:rsidP="005E47E4">
      <w:pPr>
        <w:tabs>
          <w:tab w:val="left" w:pos="7794"/>
          <w:tab w:val="left" w:pos="8222"/>
          <w:tab w:val="left" w:pos="12862"/>
        </w:tabs>
        <w:spacing w:line="264" w:lineRule="auto"/>
        <w:ind w:right="51"/>
        <w:jc w:val="both"/>
        <w:rPr>
          <w:rFonts w:ascii="Arial" w:hAnsi="Arial" w:cs="Arial"/>
          <w:sz w:val="22"/>
          <w:szCs w:val="22"/>
        </w:rPr>
      </w:pPr>
      <w:r w:rsidRPr="004E29D9">
        <w:rPr>
          <w:rFonts w:ascii="Arial" w:hAnsi="Arial" w:cs="Arial"/>
          <w:sz w:val="22"/>
          <w:szCs w:val="22"/>
        </w:rPr>
        <w:t xml:space="preserve">Con fundamento en el artículo 37 Bis de “LA LEY” el acta de la junta de aclaraciones será firmada por los “LICITANTES” que hubieran asistido, sin que la falta de firma de alguno de ellos reste validez o efectos a las mismas, de la cual se entregará una copia a los asistentes y al finalizar el acto se fijará un ejemplar de la misma en un lugar visible, al que tenga acceso el público, así como en las oficinas de la Coordinación de Recursos Materiales, ubicada en el kilómetro 6.5, Carretera a San Martín, Vía Nativitas, Santa Isabel Tetlatlahuca, Tlaxcala. C.P. Noventa Mil Setecientos Treinta (90730), por un término de cinco (5) días hábiles. Asimismo se difundirá un ejemplar en “CompraNet” en la dirección electrónica: </w:t>
      </w:r>
      <w:hyperlink r:id="rId15" w:history="1">
        <w:r w:rsidRPr="00101C5F">
          <w:rPr>
            <w:rFonts w:ascii="Arial" w:hAnsi="Arial" w:cs="Arial"/>
            <w:sz w:val="22"/>
            <w:szCs w:val="22"/>
          </w:rPr>
          <w:t>http://www.compranet.gob.mx</w:t>
        </w:r>
      </w:hyperlink>
      <w:r w:rsidRPr="004E29D9">
        <w:rPr>
          <w:rFonts w:ascii="Arial" w:hAnsi="Arial" w:cs="Arial"/>
          <w:sz w:val="22"/>
          <w:szCs w:val="22"/>
        </w:rPr>
        <w:t>, para efectos de notificación de los “LICITANTES” que no hayan asistido al acto. Dicho procedimiento sustituirá a la notificación personal.</w:t>
      </w:r>
    </w:p>
    <w:p w:rsidR="005E47E4" w:rsidRPr="004E29D9" w:rsidRDefault="005E47E4" w:rsidP="005E47E4">
      <w:pPr>
        <w:tabs>
          <w:tab w:val="left" w:pos="5635"/>
        </w:tabs>
        <w:spacing w:line="276" w:lineRule="auto"/>
        <w:jc w:val="both"/>
        <w:rPr>
          <w:rFonts w:ascii="Arial" w:hAnsi="Arial" w:cs="Arial"/>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284"/>
        </w:tabs>
        <w:spacing w:line="276" w:lineRule="auto"/>
        <w:rPr>
          <w:rFonts w:ascii="Arial" w:hAnsi="Arial" w:cs="Arial"/>
          <w:b/>
        </w:rPr>
      </w:pPr>
      <w:r w:rsidRPr="004E29D9">
        <w:rPr>
          <w:rFonts w:ascii="Arial" w:hAnsi="Arial" w:cs="Arial"/>
          <w:b/>
          <w:smallCaps/>
        </w:rPr>
        <w:t xml:space="preserve">    5.3.-   Acto de Presentación y Apertura de Proposiciones.</w:t>
      </w:r>
    </w:p>
    <w:p w:rsidR="005E47E4" w:rsidRPr="004E29D9" w:rsidRDefault="005E47E4" w:rsidP="005E47E4">
      <w:pPr>
        <w:tabs>
          <w:tab w:val="left" w:pos="7794"/>
          <w:tab w:val="left" w:pos="12862"/>
        </w:tabs>
        <w:spacing w:line="276" w:lineRule="auto"/>
        <w:ind w:right="90"/>
        <w:jc w:val="both"/>
        <w:rPr>
          <w:rFonts w:ascii="Arial" w:hAnsi="Arial" w:cs="Arial"/>
          <w:color w:val="0000FF"/>
        </w:rPr>
      </w:pPr>
    </w:p>
    <w:p w:rsidR="005E47E4" w:rsidRPr="004E29D9" w:rsidRDefault="005E47E4" w:rsidP="005E47E4">
      <w:pPr>
        <w:tabs>
          <w:tab w:val="left" w:pos="7794"/>
          <w:tab w:val="left" w:pos="8222"/>
          <w:tab w:val="left" w:pos="12862"/>
        </w:tabs>
        <w:ind w:right="51"/>
        <w:jc w:val="both"/>
        <w:rPr>
          <w:rFonts w:ascii="Arial" w:hAnsi="Arial" w:cs="Arial"/>
          <w:sz w:val="22"/>
          <w:szCs w:val="22"/>
        </w:rPr>
      </w:pPr>
      <w:r w:rsidRPr="004E29D9">
        <w:rPr>
          <w:rFonts w:ascii="Arial" w:hAnsi="Arial" w:cs="Arial"/>
          <w:sz w:val="22"/>
          <w:szCs w:val="22"/>
        </w:rPr>
        <w:t>El Acto de Presentación y Apertura de Proposiciones se llevará a ca</w:t>
      </w:r>
      <w:r w:rsidR="00E9236E">
        <w:rPr>
          <w:rFonts w:ascii="Arial" w:hAnsi="Arial" w:cs="Arial"/>
          <w:sz w:val="22"/>
          <w:szCs w:val="22"/>
        </w:rPr>
        <w:t>bo en el la sala de capacitación de la Gerencia Liconsa Tlaxcala</w:t>
      </w:r>
      <w:r w:rsidRPr="004E29D9">
        <w:rPr>
          <w:rFonts w:ascii="Arial" w:hAnsi="Arial" w:cs="Arial"/>
          <w:sz w:val="22"/>
          <w:szCs w:val="22"/>
        </w:rPr>
        <w:t xml:space="preserve"> del domicilio de “LA </w:t>
      </w:r>
      <w:r w:rsidRPr="00357DE6">
        <w:rPr>
          <w:rFonts w:ascii="Arial" w:hAnsi="Arial" w:cs="Arial"/>
          <w:sz w:val="22"/>
          <w:szCs w:val="22"/>
        </w:rPr>
        <w:t>CONVOCANTE”,</w:t>
      </w:r>
      <w:r w:rsidR="00357DE6">
        <w:rPr>
          <w:rFonts w:ascii="Arial" w:hAnsi="Arial" w:cs="Arial"/>
          <w:sz w:val="22"/>
          <w:szCs w:val="22"/>
        </w:rPr>
        <w:t xml:space="preserve"> </w:t>
      </w:r>
      <w:r w:rsidR="00E9236E" w:rsidRPr="00101C5F">
        <w:rPr>
          <w:rFonts w:ascii="Arial" w:hAnsi="Arial" w:cs="Arial"/>
          <w:sz w:val="22"/>
          <w:szCs w:val="22"/>
        </w:rPr>
        <w:t>16</w:t>
      </w:r>
      <w:r w:rsidR="00357DE6" w:rsidRPr="00101C5F">
        <w:rPr>
          <w:rFonts w:ascii="Arial" w:hAnsi="Arial" w:cs="Arial"/>
          <w:sz w:val="22"/>
          <w:szCs w:val="22"/>
        </w:rPr>
        <w:t xml:space="preserve"> de marzo</w:t>
      </w:r>
      <w:r w:rsidRPr="00101C5F">
        <w:rPr>
          <w:rFonts w:ascii="Arial" w:hAnsi="Arial" w:cs="Arial"/>
          <w:sz w:val="22"/>
          <w:szCs w:val="22"/>
        </w:rPr>
        <w:t xml:space="preserve"> de 2015 a las 10:00 A.M.</w:t>
      </w:r>
    </w:p>
    <w:p w:rsidR="005A425B" w:rsidRPr="00101C5F" w:rsidRDefault="005A425B" w:rsidP="005E47E4">
      <w:pPr>
        <w:jc w:val="both"/>
        <w:rPr>
          <w:rFonts w:ascii="Arial" w:hAnsi="Arial" w:cs="Arial"/>
          <w:sz w:val="22"/>
          <w:szCs w:val="22"/>
        </w:rPr>
      </w:pPr>
    </w:p>
    <w:p w:rsidR="005E47E4" w:rsidRPr="00101C5F" w:rsidRDefault="005E47E4" w:rsidP="005E47E4">
      <w:pPr>
        <w:jc w:val="both"/>
        <w:rPr>
          <w:rFonts w:ascii="Arial" w:hAnsi="Arial" w:cs="Arial"/>
          <w:sz w:val="22"/>
          <w:szCs w:val="22"/>
        </w:rPr>
      </w:pPr>
      <w:r w:rsidRPr="00101C5F">
        <w:rPr>
          <w:rFonts w:ascii="Arial" w:hAnsi="Arial" w:cs="Arial"/>
          <w:sz w:val="22"/>
          <w:szCs w:val="22"/>
        </w:rPr>
        <w:t xml:space="preserve">El registro de los “LICITANTES” se llevará a cabo 30 minutos previos al inicio de la presentación y apertura de proposiciones. </w:t>
      </w:r>
    </w:p>
    <w:p w:rsidR="005E47E4" w:rsidRPr="00101C5F" w:rsidRDefault="005E47E4" w:rsidP="005E47E4">
      <w:pPr>
        <w:jc w:val="both"/>
        <w:rPr>
          <w:rFonts w:ascii="Arial" w:hAnsi="Arial" w:cs="Arial"/>
          <w:sz w:val="22"/>
          <w:szCs w:val="22"/>
        </w:rPr>
      </w:pPr>
    </w:p>
    <w:p w:rsidR="005E47E4" w:rsidRPr="004E29D9" w:rsidRDefault="005E47E4" w:rsidP="00870461">
      <w:pPr>
        <w:jc w:val="both"/>
        <w:rPr>
          <w:rFonts w:ascii="Arial" w:hAnsi="Arial" w:cs="Arial"/>
          <w:sz w:val="22"/>
          <w:szCs w:val="22"/>
        </w:rPr>
      </w:pPr>
      <w:r w:rsidRPr="004E29D9">
        <w:rPr>
          <w:rFonts w:ascii="Arial" w:hAnsi="Arial" w:cs="Arial"/>
          <w:sz w:val="22"/>
          <w:szCs w:val="22"/>
        </w:rPr>
        <w:t>Iniciado el acto de presentación y apertura de proposiciones no se permitirá el acceso a ningún “LICITANTE” ni observador. Los servidores públicos y los “LICITANTES” presentes, no podrán</w:t>
      </w:r>
      <w:r w:rsidR="00870461">
        <w:rPr>
          <w:rFonts w:ascii="Arial" w:hAnsi="Arial" w:cs="Arial"/>
          <w:sz w:val="22"/>
          <w:szCs w:val="22"/>
        </w:rPr>
        <w:t xml:space="preserve"> </w:t>
      </w:r>
      <w:r w:rsidRPr="004E29D9">
        <w:rPr>
          <w:rFonts w:ascii="Arial" w:hAnsi="Arial" w:cs="Arial"/>
          <w:sz w:val="22"/>
          <w:szCs w:val="22"/>
        </w:rPr>
        <w:t>efectuar ninguna modificación, adición, eliminación o negociación a las condiciones de la convocatoria y/o a las proposiciones de los “LICITANTES”.</w:t>
      </w:r>
    </w:p>
    <w:p w:rsidR="005E47E4" w:rsidRPr="004E29D9" w:rsidRDefault="005E47E4" w:rsidP="005E47E4">
      <w:pPr>
        <w:spacing w:line="276" w:lineRule="auto"/>
        <w:jc w:val="both"/>
        <w:rPr>
          <w:rFonts w:ascii="Arial" w:hAnsi="Arial" w:cs="Arial"/>
          <w:sz w:val="22"/>
          <w:szCs w:val="22"/>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 xml:space="preserve"> En el lugar, día y hora señalados para la presentación y apertura de proposiciones, los representantes de las empresas “LICITANTES” deberán entregar los documentos de acuerdo al numeral 5.4</w:t>
      </w:r>
    </w:p>
    <w:p w:rsidR="005E47E4" w:rsidRPr="004E29D9" w:rsidRDefault="005E47E4" w:rsidP="005E47E4">
      <w:pPr>
        <w:spacing w:line="276" w:lineRule="auto"/>
        <w:jc w:val="both"/>
        <w:rPr>
          <w:rFonts w:ascii="Arial" w:hAnsi="Arial" w:cs="Arial"/>
          <w:sz w:val="22"/>
          <w:szCs w:val="22"/>
          <w:lang w:val="es-MX"/>
        </w:rPr>
      </w:pPr>
    </w:p>
    <w:p w:rsidR="005E47E4" w:rsidRPr="005A425B" w:rsidRDefault="005E47E4" w:rsidP="005E47E4">
      <w:pPr>
        <w:numPr>
          <w:ilvl w:val="0"/>
          <w:numId w:val="19"/>
        </w:numPr>
        <w:tabs>
          <w:tab w:val="left" w:pos="-1843"/>
          <w:tab w:val="left" w:pos="851"/>
          <w:tab w:val="left" w:pos="12862"/>
        </w:tabs>
        <w:spacing w:line="264" w:lineRule="auto"/>
        <w:ind w:left="851" w:hanging="425"/>
        <w:jc w:val="both"/>
        <w:rPr>
          <w:rFonts w:ascii="Arial" w:hAnsi="Arial" w:cs="Arial"/>
          <w:sz w:val="22"/>
          <w:szCs w:val="22"/>
        </w:rPr>
      </w:pPr>
      <w:r w:rsidRPr="004E29D9">
        <w:rPr>
          <w:rFonts w:ascii="Arial" w:hAnsi="Arial" w:cs="Arial"/>
          <w:sz w:val="22"/>
          <w:szCs w:val="22"/>
        </w:rPr>
        <w:t xml:space="preserve">La entrega de proposiciones se hará en un sobre cerrado, que contendrá por separado la propuesta técnica y la propuesta económica, en el exterior del sobre se deberán anotar los datos del “LICITANTE”, tales como: razón social, domicilio (calle y número, </w:t>
      </w:r>
      <w:r w:rsidRPr="005A425B">
        <w:rPr>
          <w:rFonts w:ascii="Arial" w:hAnsi="Arial" w:cs="Arial"/>
          <w:sz w:val="22"/>
          <w:szCs w:val="22"/>
        </w:rPr>
        <w:t>colonia, código postal, delegación o municipio y entidad federativa), teléfono, fax y correo electrónico, así como el número de esta licitación. La documentación legal y administrativa requerida en el numeral 5.4 de esta convocatoria deberá presentarse simultáneamente con las propuestas técnica y económica, dentro o fuera del sobre, a elección del “LICITANTE”.</w:t>
      </w:r>
    </w:p>
    <w:p w:rsidR="005E47E4" w:rsidRPr="005A425B" w:rsidRDefault="005E47E4" w:rsidP="005E47E4">
      <w:pPr>
        <w:tabs>
          <w:tab w:val="left" w:pos="-1843"/>
          <w:tab w:val="left" w:pos="851"/>
          <w:tab w:val="left" w:pos="12862"/>
        </w:tabs>
        <w:spacing w:line="264" w:lineRule="auto"/>
        <w:ind w:left="851" w:right="91" w:hanging="425"/>
        <w:jc w:val="both"/>
        <w:rPr>
          <w:rFonts w:ascii="Arial" w:hAnsi="Arial" w:cs="Arial"/>
          <w:sz w:val="22"/>
          <w:szCs w:val="22"/>
        </w:rPr>
      </w:pPr>
    </w:p>
    <w:p w:rsidR="005E47E4" w:rsidRPr="005A425B" w:rsidRDefault="005E47E4" w:rsidP="005E47E4">
      <w:pPr>
        <w:numPr>
          <w:ilvl w:val="0"/>
          <w:numId w:val="19"/>
        </w:numPr>
        <w:tabs>
          <w:tab w:val="left" w:pos="-1843"/>
          <w:tab w:val="left" w:pos="851"/>
          <w:tab w:val="left" w:pos="12862"/>
        </w:tabs>
        <w:spacing w:line="264" w:lineRule="auto"/>
        <w:ind w:left="851" w:right="91" w:hanging="425"/>
        <w:jc w:val="both"/>
        <w:rPr>
          <w:rFonts w:ascii="Arial" w:hAnsi="Arial" w:cs="Arial"/>
          <w:sz w:val="22"/>
          <w:szCs w:val="22"/>
        </w:rPr>
      </w:pPr>
      <w:r w:rsidRPr="005A425B">
        <w:rPr>
          <w:rFonts w:ascii="Arial" w:hAnsi="Arial" w:cs="Arial"/>
          <w:sz w:val="22"/>
          <w:szCs w:val="22"/>
        </w:rPr>
        <w:lastRenderedPageBreak/>
        <w:t xml:space="preserve">En el supuesto de que el “LICITANTE” elija presentar la documentación legal y administrativa a que se refiere el </w:t>
      </w:r>
      <w:r w:rsidRPr="005A425B">
        <w:rPr>
          <w:rFonts w:ascii="Arial" w:hAnsi="Arial" w:cs="Arial"/>
          <w:bCs/>
          <w:sz w:val="22"/>
          <w:szCs w:val="22"/>
        </w:rPr>
        <w:t>numeral 5.4</w:t>
      </w:r>
      <w:r w:rsidRPr="005A425B">
        <w:rPr>
          <w:rFonts w:ascii="Arial" w:hAnsi="Arial" w:cs="Arial"/>
          <w:sz w:val="22"/>
          <w:szCs w:val="22"/>
        </w:rPr>
        <w:t xml:space="preserve"> fuera del sobre que contenga sus propuestas técnica y económica, se agradecerá incluirla en un sobre adicional, identificado claramente.</w:t>
      </w:r>
    </w:p>
    <w:p w:rsidR="005E47E4" w:rsidRPr="005A425B" w:rsidRDefault="005E47E4" w:rsidP="005E47E4">
      <w:pPr>
        <w:tabs>
          <w:tab w:val="left" w:pos="-1843"/>
          <w:tab w:val="left" w:pos="851"/>
          <w:tab w:val="left" w:pos="12862"/>
        </w:tabs>
        <w:spacing w:line="264" w:lineRule="auto"/>
        <w:ind w:left="851" w:right="91" w:hanging="425"/>
        <w:jc w:val="both"/>
        <w:rPr>
          <w:rFonts w:ascii="Arial" w:hAnsi="Arial" w:cs="Arial"/>
          <w:sz w:val="22"/>
          <w:szCs w:val="22"/>
        </w:rPr>
      </w:pPr>
    </w:p>
    <w:p w:rsidR="005E47E4" w:rsidRPr="005A425B" w:rsidRDefault="005E47E4" w:rsidP="005E47E4">
      <w:pPr>
        <w:numPr>
          <w:ilvl w:val="0"/>
          <w:numId w:val="19"/>
        </w:numPr>
        <w:tabs>
          <w:tab w:val="left" w:pos="-1843"/>
          <w:tab w:val="left" w:pos="851"/>
          <w:tab w:val="left" w:pos="12862"/>
        </w:tabs>
        <w:spacing w:line="264" w:lineRule="auto"/>
        <w:ind w:left="851" w:hanging="425"/>
        <w:jc w:val="both"/>
        <w:rPr>
          <w:rFonts w:ascii="Arial" w:hAnsi="Arial" w:cs="Arial"/>
          <w:sz w:val="22"/>
          <w:szCs w:val="22"/>
        </w:rPr>
      </w:pPr>
      <w:r w:rsidRPr="005A425B">
        <w:rPr>
          <w:rFonts w:ascii="Arial" w:hAnsi="Arial" w:cs="Arial"/>
          <w:sz w:val="22"/>
          <w:szCs w:val="22"/>
        </w:rPr>
        <w:t>Para mejor conducción del presente procedimiento, se solicita que la documentación sea presentada preferentemente en carpetas, cuyo contenido se identifique mediante separadores y éstas tengan en la parte exterior los datos del “LICITANTE” y el número de esta licitación, así como la indicación de que el contenido se refiere a la documentación legal y administrativa o a la proposición técnica o a la propuesta económica, según corresponda.</w:t>
      </w:r>
    </w:p>
    <w:p w:rsidR="005E47E4" w:rsidRPr="004E29D9" w:rsidRDefault="005E47E4" w:rsidP="005E47E4">
      <w:pPr>
        <w:tabs>
          <w:tab w:val="left" w:pos="7794"/>
          <w:tab w:val="left" w:pos="8222"/>
          <w:tab w:val="left" w:pos="12862"/>
        </w:tabs>
        <w:spacing w:line="264" w:lineRule="auto"/>
        <w:jc w:val="both"/>
        <w:rPr>
          <w:rFonts w:ascii="Arial" w:hAnsi="Arial" w:cs="Arial"/>
          <w:sz w:val="22"/>
          <w:szCs w:val="22"/>
        </w:rPr>
      </w:pPr>
    </w:p>
    <w:p w:rsidR="005E47E4" w:rsidRPr="004E29D9" w:rsidRDefault="005E47E4" w:rsidP="005E47E4">
      <w:pPr>
        <w:tabs>
          <w:tab w:val="left" w:pos="7794"/>
          <w:tab w:val="left" w:pos="8222"/>
          <w:tab w:val="left" w:pos="12862"/>
        </w:tabs>
        <w:spacing w:line="264" w:lineRule="auto"/>
        <w:ind w:left="180"/>
        <w:jc w:val="both"/>
        <w:rPr>
          <w:rFonts w:ascii="Arial" w:hAnsi="Arial" w:cs="Arial"/>
          <w:sz w:val="22"/>
          <w:szCs w:val="22"/>
        </w:rPr>
      </w:pPr>
      <w:r w:rsidRPr="004E29D9">
        <w:rPr>
          <w:rFonts w:ascii="Arial" w:hAnsi="Arial" w:cs="Arial"/>
          <w:sz w:val="22"/>
          <w:szCs w:val="22"/>
        </w:rPr>
        <w:t>Las proposiciones técnicas y económicas deberán presentarse:</w:t>
      </w:r>
    </w:p>
    <w:p w:rsidR="005E47E4" w:rsidRPr="004E29D9" w:rsidRDefault="005E47E4" w:rsidP="005E47E4">
      <w:pPr>
        <w:tabs>
          <w:tab w:val="left" w:pos="7794"/>
          <w:tab w:val="left" w:pos="8222"/>
          <w:tab w:val="left" w:pos="12862"/>
        </w:tabs>
        <w:spacing w:line="264" w:lineRule="auto"/>
        <w:ind w:left="180"/>
        <w:jc w:val="both"/>
        <w:rPr>
          <w:rFonts w:ascii="Arial" w:hAnsi="Arial" w:cs="Arial"/>
          <w:sz w:val="22"/>
          <w:szCs w:val="22"/>
        </w:rPr>
      </w:pPr>
    </w:p>
    <w:p w:rsidR="005E47E4" w:rsidRPr="004E29D9" w:rsidRDefault="005E47E4" w:rsidP="005E47E4">
      <w:pPr>
        <w:tabs>
          <w:tab w:val="left" w:pos="-1843"/>
          <w:tab w:val="left" w:pos="1134"/>
          <w:tab w:val="left" w:pos="12862"/>
        </w:tabs>
        <w:spacing w:line="264" w:lineRule="auto"/>
        <w:ind w:left="993" w:right="91" w:hanging="284"/>
        <w:jc w:val="both"/>
        <w:rPr>
          <w:rFonts w:ascii="Arial" w:hAnsi="Arial" w:cs="Arial"/>
          <w:sz w:val="22"/>
          <w:szCs w:val="22"/>
        </w:rPr>
      </w:pPr>
      <w:r w:rsidRPr="004E29D9">
        <w:rPr>
          <w:rFonts w:ascii="Arial" w:hAnsi="Arial" w:cs="Arial"/>
          <w:sz w:val="22"/>
          <w:szCs w:val="22"/>
        </w:rPr>
        <w:t>a. Preferentemente, en papel membretado con el domicilio fiscal, teléfono, fax y correo electrónico del “LICITANTE”.</w:t>
      </w:r>
    </w:p>
    <w:p w:rsidR="005E47E4" w:rsidRPr="004E29D9" w:rsidRDefault="005E47E4" w:rsidP="005E47E4">
      <w:pPr>
        <w:tabs>
          <w:tab w:val="left" w:pos="-1843"/>
          <w:tab w:val="left" w:pos="1134"/>
          <w:tab w:val="left" w:pos="12862"/>
        </w:tabs>
        <w:spacing w:line="264" w:lineRule="auto"/>
        <w:ind w:left="993" w:right="91" w:hanging="284"/>
        <w:jc w:val="both"/>
        <w:rPr>
          <w:rFonts w:ascii="Arial" w:hAnsi="Arial" w:cs="Arial"/>
          <w:sz w:val="22"/>
          <w:szCs w:val="22"/>
        </w:rPr>
      </w:pPr>
      <w:r w:rsidRPr="004E29D9">
        <w:rPr>
          <w:rFonts w:ascii="Arial" w:hAnsi="Arial" w:cs="Arial"/>
          <w:sz w:val="22"/>
          <w:szCs w:val="22"/>
        </w:rPr>
        <w:t>b. Foliadas (el número de folio será independiente para cada proposición), en la primera hoja de cada carpeta deberá indicarse el número total de hojas foliadas de que consta cada documento.</w:t>
      </w:r>
    </w:p>
    <w:p w:rsidR="005E47E4" w:rsidRPr="004E29D9" w:rsidRDefault="005E47E4" w:rsidP="005E47E4">
      <w:pPr>
        <w:tabs>
          <w:tab w:val="left" w:pos="-1843"/>
          <w:tab w:val="left" w:pos="1134"/>
          <w:tab w:val="left" w:pos="12862"/>
        </w:tabs>
        <w:spacing w:line="264" w:lineRule="auto"/>
        <w:ind w:left="993" w:right="91" w:hanging="284"/>
        <w:jc w:val="both"/>
        <w:rPr>
          <w:rFonts w:ascii="Arial" w:hAnsi="Arial" w:cs="Arial"/>
          <w:sz w:val="22"/>
          <w:szCs w:val="22"/>
        </w:rPr>
      </w:pPr>
      <w:r w:rsidRPr="004E29D9">
        <w:rPr>
          <w:rFonts w:ascii="Arial" w:hAnsi="Arial" w:cs="Arial"/>
          <w:sz w:val="22"/>
          <w:szCs w:val="22"/>
        </w:rPr>
        <w:t xml:space="preserve">c. En idioma español. </w:t>
      </w:r>
    </w:p>
    <w:p w:rsidR="005E47E4" w:rsidRPr="004E29D9" w:rsidRDefault="005E47E4" w:rsidP="005E47E4">
      <w:pPr>
        <w:tabs>
          <w:tab w:val="left" w:pos="-1843"/>
          <w:tab w:val="left" w:pos="1134"/>
          <w:tab w:val="left" w:pos="12862"/>
        </w:tabs>
        <w:spacing w:line="264" w:lineRule="auto"/>
        <w:ind w:left="993" w:right="91" w:hanging="284"/>
        <w:jc w:val="both"/>
        <w:rPr>
          <w:rFonts w:ascii="Arial" w:hAnsi="Arial" w:cs="Arial"/>
          <w:sz w:val="22"/>
          <w:szCs w:val="22"/>
        </w:rPr>
      </w:pPr>
      <w:r w:rsidRPr="004E29D9">
        <w:rPr>
          <w:rFonts w:ascii="Arial" w:hAnsi="Arial" w:cs="Arial"/>
          <w:sz w:val="22"/>
          <w:szCs w:val="22"/>
        </w:rPr>
        <w:t>d. Sin tachaduras o enmendaduras.</w:t>
      </w:r>
    </w:p>
    <w:p w:rsidR="005E47E4" w:rsidRPr="004E29D9" w:rsidRDefault="005E47E4" w:rsidP="005E47E4">
      <w:pPr>
        <w:tabs>
          <w:tab w:val="left" w:pos="-1843"/>
          <w:tab w:val="left" w:pos="1134"/>
          <w:tab w:val="left" w:pos="12862"/>
        </w:tabs>
        <w:spacing w:line="264" w:lineRule="auto"/>
        <w:ind w:left="993" w:right="91" w:hanging="284"/>
        <w:jc w:val="both"/>
        <w:rPr>
          <w:rFonts w:ascii="Arial" w:hAnsi="Arial" w:cs="Arial"/>
          <w:sz w:val="22"/>
          <w:szCs w:val="22"/>
        </w:rPr>
      </w:pPr>
      <w:r w:rsidRPr="004E29D9">
        <w:rPr>
          <w:rFonts w:ascii="Arial" w:hAnsi="Arial" w:cs="Arial"/>
          <w:sz w:val="22"/>
          <w:szCs w:val="22"/>
        </w:rPr>
        <w:t>e. Firmadas de manera autógrafa por la persona facultada para ello, al menos en la última hoja del documento que las contenga.</w:t>
      </w:r>
    </w:p>
    <w:p w:rsidR="005E47E4" w:rsidRPr="004E29D9" w:rsidRDefault="005E47E4" w:rsidP="005E47E4">
      <w:pPr>
        <w:tabs>
          <w:tab w:val="left" w:pos="-1843"/>
          <w:tab w:val="left" w:pos="1134"/>
          <w:tab w:val="left" w:pos="12862"/>
        </w:tabs>
        <w:spacing w:line="264" w:lineRule="auto"/>
        <w:ind w:left="993" w:right="91" w:hanging="284"/>
        <w:jc w:val="both"/>
        <w:rPr>
          <w:rFonts w:ascii="Arial" w:hAnsi="Arial" w:cs="Arial"/>
          <w:sz w:val="22"/>
          <w:szCs w:val="22"/>
        </w:rPr>
      </w:pPr>
      <w:r w:rsidRPr="004E29D9">
        <w:rPr>
          <w:rFonts w:ascii="Arial" w:hAnsi="Arial" w:cs="Arial"/>
          <w:sz w:val="22"/>
          <w:szCs w:val="22"/>
        </w:rPr>
        <w:t xml:space="preserve">f. De preferencia dispositivo electrónico (disco </w:t>
      </w:r>
      <w:proofErr w:type="spellStart"/>
      <w:r w:rsidRPr="004E29D9">
        <w:rPr>
          <w:rFonts w:ascii="Arial" w:hAnsi="Arial" w:cs="Arial"/>
          <w:sz w:val="22"/>
          <w:szCs w:val="22"/>
        </w:rPr>
        <w:t>ó</w:t>
      </w:r>
      <w:proofErr w:type="spellEnd"/>
      <w:r w:rsidRPr="004E29D9">
        <w:rPr>
          <w:rFonts w:ascii="Arial" w:hAnsi="Arial" w:cs="Arial"/>
          <w:sz w:val="22"/>
          <w:szCs w:val="22"/>
        </w:rPr>
        <w:t xml:space="preserve"> memoria USB)  que contenga la propuesta escaneada en </w:t>
      </w:r>
      <w:r w:rsidRPr="004E29D9">
        <w:rPr>
          <w:rFonts w:ascii="Arial" w:hAnsi="Arial" w:cs="Arial"/>
        </w:rPr>
        <w:t xml:space="preserve">tres carpetas o archivos </w:t>
      </w:r>
      <w:r w:rsidRPr="004E29D9">
        <w:rPr>
          <w:rFonts w:ascii="Arial" w:hAnsi="Arial" w:cs="Arial"/>
          <w:sz w:val="22"/>
          <w:szCs w:val="22"/>
        </w:rPr>
        <w:t>(documentación legal, propuesta técnica y propuesta económica).</w:t>
      </w:r>
    </w:p>
    <w:p w:rsidR="005E47E4" w:rsidRPr="004E29D9" w:rsidRDefault="005E47E4" w:rsidP="005E47E4">
      <w:pPr>
        <w:tabs>
          <w:tab w:val="num" w:pos="360"/>
          <w:tab w:val="left" w:pos="7794"/>
          <w:tab w:val="left" w:pos="8222"/>
          <w:tab w:val="left" w:pos="12862"/>
        </w:tabs>
        <w:spacing w:line="276" w:lineRule="auto"/>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284"/>
        </w:tabs>
        <w:spacing w:line="276" w:lineRule="auto"/>
        <w:jc w:val="center"/>
        <w:rPr>
          <w:rFonts w:ascii="Arial" w:hAnsi="Arial" w:cs="Arial"/>
          <w:b/>
        </w:rPr>
      </w:pPr>
      <w:r w:rsidRPr="004E29D9">
        <w:rPr>
          <w:rFonts w:ascii="Arial" w:hAnsi="Arial" w:cs="Arial"/>
          <w:b/>
          <w:smallCaps/>
        </w:rPr>
        <w:t>Desarrollo de la Apertura de Proposiciones.</w:t>
      </w:r>
    </w:p>
    <w:p w:rsidR="005E47E4" w:rsidRPr="004E29D9" w:rsidRDefault="005E47E4" w:rsidP="005E47E4">
      <w:pPr>
        <w:tabs>
          <w:tab w:val="left" w:pos="7794"/>
          <w:tab w:val="left" w:pos="12862"/>
        </w:tabs>
        <w:spacing w:line="276" w:lineRule="auto"/>
        <w:ind w:right="90"/>
        <w:jc w:val="both"/>
        <w:rPr>
          <w:rFonts w:ascii="Arial" w:hAnsi="Arial" w:cs="Arial"/>
          <w:sz w:val="22"/>
          <w:szCs w:val="22"/>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Conforme a lo establecido en el Art. 35 de la “LA LEY” el procedimiento será el siguiente:</w:t>
      </w:r>
    </w:p>
    <w:p w:rsidR="005E47E4" w:rsidRPr="004E29D9" w:rsidRDefault="005E47E4" w:rsidP="005E47E4">
      <w:pPr>
        <w:spacing w:line="276" w:lineRule="auto"/>
        <w:jc w:val="both"/>
        <w:rPr>
          <w:rFonts w:ascii="Arial" w:hAnsi="Arial" w:cs="Arial"/>
          <w:sz w:val="22"/>
          <w:szCs w:val="22"/>
          <w:lang w:val="es-MX"/>
        </w:rPr>
      </w:pPr>
    </w:p>
    <w:p w:rsidR="00E9236E"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El servidor público que presida el acto iniciará la apertura de los sobres que contienen las proposiciones y que fueron recibidos de manera presencial</w:t>
      </w:r>
      <w:r w:rsidR="00E9236E">
        <w:rPr>
          <w:rFonts w:ascii="Arial" w:hAnsi="Arial" w:cs="Arial"/>
          <w:sz w:val="22"/>
          <w:szCs w:val="22"/>
          <w:lang w:val="es-MX"/>
        </w:rPr>
        <w:t>.</w:t>
      </w:r>
    </w:p>
    <w:p w:rsidR="00E9236E" w:rsidRDefault="00E9236E"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rPr>
      </w:pPr>
      <w:r w:rsidRPr="004E29D9">
        <w:rPr>
          <w:rFonts w:ascii="Arial" w:hAnsi="Arial" w:cs="Arial"/>
          <w:sz w:val="22"/>
          <w:szCs w:val="22"/>
        </w:rPr>
        <w:t xml:space="preserve"> “LA CONVOCANTE” procederá a la apertura de los sobres de manera pública, haciéndose constar la documentación presentada y realizando el cotejo de la documentación original que en su caso se presente y que no forme parte de la proposición, sin que ello implique la evaluación de su contenido.</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 xml:space="preserve">“LA CONVOCANTE” entregará a los “LICITANTES” presentes en el acto el acuse de recibo de los documentos presentados con las observaciones respectivas, sin que ello implique una </w:t>
      </w:r>
      <w:r w:rsidRPr="004E29D9">
        <w:rPr>
          <w:rFonts w:ascii="Arial" w:hAnsi="Arial" w:cs="Arial"/>
          <w:sz w:val="22"/>
          <w:szCs w:val="22"/>
          <w:lang w:val="es-MX"/>
        </w:rPr>
        <w:lastRenderedPageBreak/>
        <w:t>constancia de cumplimiento ni la evaluación de sus contenidos dichas observaciones se harán constar en el acta.</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 xml:space="preserve">No será motivo de desechamiento la falta de identificación o de </w:t>
      </w:r>
      <w:proofErr w:type="spellStart"/>
      <w:r w:rsidRPr="004E29D9">
        <w:rPr>
          <w:rFonts w:ascii="Arial" w:hAnsi="Arial" w:cs="Arial"/>
          <w:sz w:val="22"/>
          <w:szCs w:val="22"/>
          <w:lang w:val="es-MX"/>
        </w:rPr>
        <w:t>acreditamiento</w:t>
      </w:r>
      <w:proofErr w:type="spellEnd"/>
      <w:r w:rsidRPr="004E29D9">
        <w:rPr>
          <w:rFonts w:ascii="Arial" w:hAnsi="Arial" w:cs="Arial"/>
          <w:sz w:val="22"/>
          <w:szCs w:val="22"/>
          <w:lang w:val="es-MX"/>
        </w:rPr>
        <w:t xml:space="preserve"> de la representación de la persona que únicamente entregue las propuestas, pero sólo podrá participar durante el desarrollo del acto con el carácter de oyente.</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Recibidas las proposiciones en la fecha, hora y lugar establecidos en esta convocatoria, no podrán ser retiradas o dejarse sin efecto, por lo que se considerarán vigentes dentro del procedimiento, hasta su conclusión. Las proposiciones presentadas por los “LICITANTES” fuera de la hora prevista no serán recibidas.</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Si derivado del caso fortuito o fuerza mayor, no fuera posible realizar el acto de presentación y apertura de proposiciones en la fecha señalada en esta convocatoria, el mismo se celebrará el día que indique “LA CONVOCANTE”, dentro de los plazos previstos en el artículo 32 de la Ley de Adquisiciones, Arrendamientos y Servicios del Sector Público, lo cual se dará a conocer a los presente en el acto y por medio del sistema CompraNet.</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 xml:space="preserve">De entre los “LICITANTES” que asistan éstos elegirán a uno, que en forma conjunta con el servidor público designado por “LA CONVOCANTE”, rubricarán las </w:t>
      </w:r>
      <w:r w:rsidR="00870461">
        <w:rPr>
          <w:rFonts w:ascii="Arial" w:hAnsi="Arial" w:cs="Arial"/>
          <w:sz w:val="22"/>
          <w:szCs w:val="22"/>
          <w:lang w:val="es-MX"/>
        </w:rPr>
        <w:t>propuestas económicas, t</w:t>
      </w:r>
      <w:r w:rsidRPr="004E29D9">
        <w:rPr>
          <w:rFonts w:ascii="Arial" w:hAnsi="Arial" w:cs="Arial"/>
          <w:sz w:val="22"/>
          <w:szCs w:val="22"/>
          <w:lang w:val="es-MX"/>
        </w:rPr>
        <w:t>écnicas</w:t>
      </w:r>
      <w:r w:rsidR="00870461">
        <w:rPr>
          <w:rFonts w:ascii="Arial" w:hAnsi="Arial" w:cs="Arial"/>
          <w:sz w:val="22"/>
          <w:szCs w:val="22"/>
          <w:lang w:val="es-MX"/>
        </w:rPr>
        <w:t>, así como la documentación l</w:t>
      </w:r>
      <w:r w:rsidR="00E9236E">
        <w:rPr>
          <w:rFonts w:ascii="Arial" w:hAnsi="Arial" w:cs="Arial"/>
          <w:sz w:val="22"/>
          <w:szCs w:val="22"/>
          <w:lang w:val="es-MX"/>
        </w:rPr>
        <w:t xml:space="preserve">egal y administrativa, </w:t>
      </w:r>
      <w:r w:rsidRPr="004E29D9">
        <w:rPr>
          <w:rFonts w:ascii="Arial" w:hAnsi="Arial" w:cs="Arial"/>
          <w:sz w:val="22"/>
          <w:szCs w:val="22"/>
          <w:lang w:val="es-MX"/>
        </w:rPr>
        <w:t>de las proposiciones presentadas en el evento, lo que se hará constar en el acta. La falta de firma de algún “LICITANTE” en el acta, no invalidará su contenido y efectos.</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lang w:val="es-MX"/>
        </w:rPr>
      </w:pPr>
      <w:r w:rsidRPr="004E29D9">
        <w:rPr>
          <w:rFonts w:ascii="Arial" w:hAnsi="Arial" w:cs="Arial"/>
          <w:sz w:val="22"/>
          <w:szCs w:val="22"/>
          <w:lang w:val="es-MX"/>
        </w:rPr>
        <w:t>Se levantará acta de la celebración del acto de presentación y apertura de proposiciones en la que se hará constar el importe de cada una de ellas, se señalará lugar, fecha y hora en que se dará a conocer el fallo de la presente convocatoria.</w:t>
      </w:r>
    </w:p>
    <w:p w:rsidR="005E47E4" w:rsidRPr="004E29D9" w:rsidRDefault="005E47E4" w:rsidP="005E47E4">
      <w:pPr>
        <w:spacing w:line="276" w:lineRule="auto"/>
        <w:jc w:val="both"/>
        <w:rPr>
          <w:rFonts w:ascii="Arial" w:hAnsi="Arial" w:cs="Arial"/>
          <w:sz w:val="22"/>
          <w:szCs w:val="22"/>
          <w:lang w:val="es-MX"/>
        </w:rPr>
      </w:pPr>
    </w:p>
    <w:p w:rsidR="005E47E4" w:rsidRPr="004E29D9" w:rsidRDefault="005E47E4" w:rsidP="005E47E4">
      <w:pPr>
        <w:spacing w:line="276" w:lineRule="auto"/>
        <w:jc w:val="both"/>
        <w:rPr>
          <w:rFonts w:ascii="Arial" w:hAnsi="Arial" w:cs="Arial"/>
          <w:sz w:val="22"/>
          <w:szCs w:val="22"/>
        </w:rPr>
      </w:pPr>
      <w:r w:rsidRPr="004E29D9">
        <w:rPr>
          <w:rFonts w:ascii="Arial" w:hAnsi="Arial" w:cs="Arial"/>
          <w:sz w:val="22"/>
          <w:szCs w:val="22"/>
        </w:rPr>
        <w:t xml:space="preserve"> En el acta que se levante de este evento, se identificarán las propuestas que s</w:t>
      </w:r>
      <w:r w:rsidR="00E9236E">
        <w:rPr>
          <w:rFonts w:ascii="Arial" w:hAnsi="Arial" w:cs="Arial"/>
          <w:sz w:val="22"/>
          <w:szCs w:val="22"/>
        </w:rPr>
        <w:t xml:space="preserve">e hayan presentado por escrito. </w:t>
      </w:r>
      <w:r w:rsidRPr="004E29D9">
        <w:rPr>
          <w:rFonts w:ascii="Arial" w:hAnsi="Arial" w:cs="Arial"/>
          <w:sz w:val="22"/>
          <w:szCs w:val="22"/>
        </w:rPr>
        <w:t>Al finalizar se fijará un ejemplar del acta en algún lugar visible, Coordinación de Recursos Materiales, ubicada en el kilómetro 6.5, Carretera a San Martín, Vía Nativitas, Santa Isabel Tetlatlahuca, Tlaxcala. C.P. Noventa Mil Setecientos Treinta (90730) por un término no menor de cinco días hábiles. Dicho procedimiento sustituirá a la notificación personal.</w:t>
      </w:r>
    </w:p>
    <w:p w:rsidR="005E47E4" w:rsidRPr="004E29D9" w:rsidRDefault="005E47E4" w:rsidP="005E47E4">
      <w:pPr>
        <w:spacing w:line="276" w:lineRule="auto"/>
        <w:jc w:val="both"/>
        <w:rPr>
          <w:rFonts w:ascii="Arial" w:hAnsi="Arial" w:cs="Arial"/>
          <w:sz w:val="22"/>
          <w:szCs w:val="22"/>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jc w:val="center"/>
        <w:rPr>
          <w:rFonts w:ascii="Arial" w:hAnsi="Arial" w:cs="Arial"/>
          <w:smallCaps/>
          <w14:shadow w14:blurRad="50800" w14:dist="38100" w14:dir="2700000" w14:sx="100000" w14:sy="100000" w14:kx="0" w14:ky="0" w14:algn="tl">
            <w14:srgbClr w14:val="000000">
              <w14:alpha w14:val="60000"/>
            </w14:srgbClr>
          </w14:shadow>
        </w:rPr>
      </w:pPr>
      <w:r w:rsidRPr="004E29D9">
        <w:rPr>
          <w:rFonts w:ascii="Arial" w:hAnsi="Arial" w:cs="Arial"/>
          <w:b/>
          <w:smallCaps/>
        </w:rPr>
        <w:t>5.4.-  Documentación Legal y Administrativa que Deben Exhibir los “LICITANTES”.</w:t>
      </w:r>
    </w:p>
    <w:p w:rsidR="005E47E4" w:rsidRPr="004E29D9" w:rsidRDefault="005E47E4" w:rsidP="005E47E4">
      <w:pPr>
        <w:tabs>
          <w:tab w:val="left" w:pos="360"/>
          <w:tab w:val="left" w:pos="8222"/>
          <w:tab w:val="left" w:pos="12862"/>
        </w:tabs>
        <w:spacing w:line="276" w:lineRule="auto"/>
        <w:ind w:right="51"/>
        <w:jc w:val="both"/>
        <w:rPr>
          <w:rFonts w:ascii="Arial" w:hAnsi="Arial" w:cs="Arial"/>
          <w:lang w:val="es-MX"/>
        </w:rPr>
      </w:pPr>
    </w:p>
    <w:p w:rsidR="005E47E4" w:rsidRPr="005A425B" w:rsidRDefault="005E47E4" w:rsidP="005E47E4">
      <w:pPr>
        <w:tabs>
          <w:tab w:val="left" w:pos="360"/>
          <w:tab w:val="left" w:pos="8222"/>
          <w:tab w:val="left" w:pos="12862"/>
        </w:tabs>
        <w:spacing w:line="276" w:lineRule="auto"/>
        <w:ind w:left="851" w:right="51" w:hanging="709"/>
        <w:jc w:val="both"/>
        <w:rPr>
          <w:rFonts w:ascii="Arial" w:hAnsi="Arial" w:cs="Arial"/>
          <w:color w:val="000000" w:themeColor="text1"/>
          <w:sz w:val="22"/>
          <w:szCs w:val="22"/>
          <w:lang w:val="es-MX"/>
        </w:rPr>
      </w:pPr>
      <w:r w:rsidRPr="005A425B">
        <w:rPr>
          <w:rFonts w:ascii="Arial" w:hAnsi="Arial" w:cs="Arial"/>
          <w:color w:val="000000" w:themeColor="text1"/>
          <w:sz w:val="22"/>
          <w:szCs w:val="22"/>
          <w:lang w:val="es-MX"/>
        </w:rPr>
        <w:t xml:space="preserve">5.4.1. </w:t>
      </w:r>
      <w:r w:rsidRPr="005A425B">
        <w:rPr>
          <w:rFonts w:ascii="Arial" w:hAnsi="Arial" w:cs="Arial"/>
          <w:color w:val="000000" w:themeColor="text1"/>
          <w:sz w:val="22"/>
          <w:szCs w:val="22"/>
          <w:lang w:val="es-MX"/>
        </w:rPr>
        <w:tab/>
        <w:t xml:space="preserve">Con fundamento en el artículo 48 fracción V de </w:t>
      </w:r>
      <w:r w:rsidRPr="005A425B">
        <w:rPr>
          <w:rFonts w:ascii="Arial" w:hAnsi="Arial" w:cs="Arial"/>
          <w:color w:val="000000" w:themeColor="text1"/>
          <w:sz w:val="22"/>
          <w:szCs w:val="22"/>
        </w:rPr>
        <w:t>“EL REGLAMENTO”</w:t>
      </w:r>
      <w:r w:rsidRPr="005A425B">
        <w:rPr>
          <w:rFonts w:ascii="Arial" w:hAnsi="Arial" w:cs="Arial"/>
          <w:color w:val="000000" w:themeColor="text1"/>
          <w:sz w:val="22"/>
          <w:szCs w:val="22"/>
          <w:lang w:val="es-MX"/>
        </w:rPr>
        <w:t xml:space="preserve"> el “LICITANTE” deberá presentar escrito en el que el firmante manifieste, bajo protesta de decir verdad, que cuenta con facultades suficientes para comprometerse por sí o por su </w:t>
      </w:r>
      <w:r w:rsidRPr="005A425B">
        <w:rPr>
          <w:rFonts w:ascii="Arial" w:hAnsi="Arial" w:cs="Arial"/>
          <w:color w:val="000000" w:themeColor="text1"/>
          <w:sz w:val="22"/>
          <w:szCs w:val="22"/>
          <w:lang w:val="es-MX"/>
        </w:rPr>
        <w:lastRenderedPageBreak/>
        <w:t>representada y suscribir las proposiciones correspondientes. Mismo que contendrá los datos siguientes:</w:t>
      </w:r>
    </w:p>
    <w:p w:rsidR="005E47E4" w:rsidRPr="005A425B" w:rsidRDefault="005E47E4" w:rsidP="005E47E4">
      <w:pPr>
        <w:pStyle w:val="Texto0"/>
        <w:tabs>
          <w:tab w:val="left" w:pos="360"/>
        </w:tabs>
        <w:spacing w:after="20" w:line="276" w:lineRule="auto"/>
        <w:ind w:left="864" w:hanging="360"/>
        <w:rPr>
          <w:rFonts w:cs="Arial"/>
          <w:color w:val="000000" w:themeColor="text1"/>
          <w:sz w:val="22"/>
          <w:szCs w:val="22"/>
          <w:lang w:val="es-MX"/>
        </w:rPr>
      </w:pPr>
    </w:p>
    <w:p w:rsidR="005E47E4" w:rsidRPr="005A425B" w:rsidRDefault="005E47E4" w:rsidP="005E47E4">
      <w:pPr>
        <w:pStyle w:val="Texto0"/>
        <w:tabs>
          <w:tab w:val="left" w:pos="360"/>
        </w:tabs>
        <w:spacing w:after="120" w:line="276" w:lineRule="auto"/>
        <w:ind w:left="1293" w:hanging="360"/>
        <w:rPr>
          <w:rFonts w:cs="Arial"/>
          <w:color w:val="000000" w:themeColor="text1"/>
          <w:sz w:val="22"/>
          <w:szCs w:val="22"/>
        </w:rPr>
      </w:pPr>
      <w:r w:rsidRPr="005A425B">
        <w:rPr>
          <w:rFonts w:cs="Arial"/>
          <w:color w:val="000000" w:themeColor="text1"/>
          <w:sz w:val="22"/>
          <w:szCs w:val="22"/>
        </w:rPr>
        <w:t>a)</w:t>
      </w:r>
      <w:r w:rsidRPr="005A425B">
        <w:rPr>
          <w:rFonts w:cs="Arial"/>
          <w:color w:val="000000" w:themeColor="text1"/>
          <w:sz w:val="22"/>
          <w:szCs w:val="22"/>
        </w:rPr>
        <w:tab/>
      </w:r>
      <w:r w:rsidRPr="005A425B">
        <w:rPr>
          <w:rFonts w:cs="Arial"/>
          <w:color w:val="000000" w:themeColor="text1"/>
          <w:sz w:val="22"/>
          <w:szCs w:val="22"/>
          <w:lang w:val="es-MX"/>
        </w:rPr>
        <w:t>Del “LICITANTE”: Registro Federal de Contribuyentes, nombre y domicilio, así como, en su caso, de su apoderado o representante. Tratándose de personas morales, además se señalará la descripción del objeto social de la empresa</w:t>
      </w:r>
      <w:r w:rsidRPr="005A425B">
        <w:rPr>
          <w:rFonts w:cs="Arial"/>
          <w:color w:val="000000" w:themeColor="text1"/>
          <w:sz w:val="22"/>
          <w:szCs w:val="22"/>
        </w:rPr>
        <w:t>, identificando los datos de las escrituras públicas y, de haberlas, sus reformas y modificaciones, con las que se acredita la existencia legal de las personas morales así como el nombre de los socios, y</w:t>
      </w:r>
    </w:p>
    <w:p w:rsidR="005E47E4" w:rsidRPr="005A425B" w:rsidRDefault="005E47E4" w:rsidP="005E47E4">
      <w:pPr>
        <w:pStyle w:val="Texto0"/>
        <w:tabs>
          <w:tab w:val="left" w:pos="360"/>
        </w:tabs>
        <w:spacing w:after="120" w:line="276" w:lineRule="auto"/>
        <w:ind w:left="1293" w:hanging="360"/>
        <w:rPr>
          <w:rFonts w:cs="Arial"/>
          <w:color w:val="000000" w:themeColor="text1"/>
          <w:sz w:val="22"/>
          <w:szCs w:val="22"/>
        </w:rPr>
      </w:pPr>
      <w:r w:rsidRPr="005A425B">
        <w:rPr>
          <w:rFonts w:cs="Arial"/>
          <w:color w:val="000000" w:themeColor="text1"/>
          <w:sz w:val="22"/>
          <w:szCs w:val="22"/>
        </w:rPr>
        <w:t>b)</w:t>
      </w:r>
      <w:r w:rsidRPr="005A425B">
        <w:rPr>
          <w:rFonts w:cs="Arial"/>
          <w:color w:val="000000" w:themeColor="text1"/>
          <w:sz w:val="22"/>
          <w:szCs w:val="22"/>
        </w:rPr>
        <w:tab/>
        <w:t>Del representante legal del “LICITANTE”: datos de las escrituras públicas en las que le fueron otorgadas las facultades para suscribir las propuestas.</w:t>
      </w:r>
    </w:p>
    <w:p w:rsidR="005E47E4" w:rsidRPr="005A425B" w:rsidRDefault="005E47E4" w:rsidP="005E47E4">
      <w:pPr>
        <w:tabs>
          <w:tab w:val="left" w:pos="6857"/>
          <w:tab w:val="left" w:pos="13714"/>
        </w:tabs>
        <w:spacing w:line="276" w:lineRule="auto"/>
        <w:jc w:val="both"/>
        <w:rPr>
          <w:rFonts w:ascii="Arial" w:hAnsi="Arial" w:cs="Arial"/>
          <w:color w:val="000000" w:themeColor="text1"/>
          <w:sz w:val="22"/>
          <w:szCs w:val="22"/>
        </w:rPr>
      </w:pPr>
    </w:p>
    <w:p w:rsidR="005E47E4" w:rsidRPr="005A425B" w:rsidRDefault="005E47E4" w:rsidP="005E47E4">
      <w:pPr>
        <w:tabs>
          <w:tab w:val="left" w:pos="7794"/>
          <w:tab w:val="left" w:pos="12862"/>
        </w:tabs>
        <w:spacing w:line="276" w:lineRule="auto"/>
        <w:ind w:left="142" w:right="90"/>
        <w:jc w:val="both"/>
        <w:rPr>
          <w:rFonts w:ascii="Arial" w:hAnsi="Arial" w:cs="Arial"/>
          <w:color w:val="000000" w:themeColor="text1"/>
          <w:sz w:val="22"/>
          <w:szCs w:val="22"/>
        </w:rPr>
      </w:pPr>
      <w:r w:rsidRPr="005A425B">
        <w:rPr>
          <w:rFonts w:ascii="Arial" w:hAnsi="Arial" w:cs="Arial"/>
          <w:color w:val="000000" w:themeColor="text1"/>
          <w:sz w:val="22"/>
          <w:szCs w:val="22"/>
        </w:rPr>
        <w:t>Los “LICITANTES” podrán optar por entregar, en lugar del escrito a que se ha hecho referencia, el formato Anexo II (Manifestación de Identidad y Facultades) junto con la documentación legal, debidamente requisitado.</w:t>
      </w:r>
    </w:p>
    <w:p w:rsidR="005E47E4" w:rsidRPr="005A425B" w:rsidRDefault="005E47E4" w:rsidP="005E47E4">
      <w:pPr>
        <w:tabs>
          <w:tab w:val="left" w:pos="7794"/>
          <w:tab w:val="left" w:pos="12862"/>
        </w:tabs>
        <w:spacing w:line="276" w:lineRule="auto"/>
        <w:ind w:left="360" w:right="90"/>
        <w:jc w:val="both"/>
        <w:rPr>
          <w:rFonts w:ascii="Arial" w:hAnsi="Arial" w:cs="Arial"/>
          <w:color w:val="000000" w:themeColor="text1"/>
          <w:sz w:val="22"/>
          <w:szCs w:val="22"/>
        </w:rPr>
      </w:pPr>
    </w:p>
    <w:p w:rsidR="005E47E4" w:rsidRPr="005A425B" w:rsidRDefault="005E47E4" w:rsidP="005E47E4">
      <w:pPr>
        <w:numPr>
          <w:ilvl w:val="2"/>
          <w:numId w:val="20"/>
        </w:numPr>
        <w:tabs>
          <w:tab w:val="left" w:pos="851"/>
          <w:tab w:val="left" w:pos="8222"/>
          <w:tab w:val="left" w:pos="12862"/>
        </w:tabs>
        <w:spacing w:line="276" w:lineRule="auto"/>
        <w:ind w:left="851" w:right="51" w:hanging="709"/>
        <w:jc w:val="both"/>
        <w:rPr>
          <w:rFonts w:ascii="Arial" w:hAnsi="Arial" w:cs="Arial"/>
          <w:color w:val="000000" w:themeColor="text1"/>
          <w:sz w:val="22"/>
          <w:szCs w:val="22"/>
          <w:lang w:val="es-MX"/>
        </w:rPr>
      </w:pPr>
      <w:r w:rsidRPr="005A425B">
        <w:rPr>
          <w:rFonts w:ascii="Arial" w:hAnsi="Arial" w:cs="Arial"/>
          <w:color w:val="000000" w:themeColor="text1"/>
          <w:sz w:val="22"/>
          <w:szCs w:val="22"/>
          <w:lang w:val="es-MX"/>
        </w:rPr>
        <w:t>Copia de identificación oficial vigente del “LICITANTE” y en caso de personas morales de su apoderado, con fotografía y firma (credencial para votar, pasaporte o Cartilla del Servicio Militar Nacional) deberán presentar original para cotejar.</w:t>
      </w:r>
    </w:p>
    <w:p w:rsidR="005E47E4" w:rsidRPr="004E29D9" w:rsidRDefault="005E47E4" w:rsidP="005E47E4">
      <w:pPr>
        <w:tabs>
          <w:tab w:val="left" w:pos="1134"/>
          <w:tab w:val="left" w:pos="8222"/>
          <w:tab w:val="left" w:pos="12862"/>
        </w:tabs>
        <w:spacing w:line="276" w:lineRule="auto"/>
        <w:ind w:left="420" w:right="51"/>
        <w:jc w:val="both"/>
        <w:rPr>
          <w:rFonts w:ascii="Arial" w:hAnsi="Arial" w:cs="Arial"/>
          <w:sz w:val="22"/>
          <w:szCs w:val="22"/>
          <w:lang w:val="es-MX"/>
        </w:rPr>
      </w:pPr>
    </w:p>
    <w:p w:rsidR="005E47E4" w:rsidRPr="004E29D9" w:rsidRDefault="005E47E4" w:rsidP="005E47E4">
      <w:pPr>
        <w:numPr>
          <w:ilvl w:val="2"/>
          <w:numId w:val="20"/>
        </w:numPr>
        <w:tabs>
          <w:tab w:val="left" w:pos="-851"/>
          <w:tab w:val="left" w:pos="851"/>
          <w:tab w:val="left" w:pos="12862"/>
        </w:tabs>
        <w:spacing w:line="276" w:lineRule="auto"/>
        <w:ind w:left="851" w:right="51" w:hanging="709"/>
        <w:jc w:val="both"/>
        <w:rPr>
          <w:rFonts w:ascii="Arial" w:hAnsi="Arial" w:cs="Arial"/>
          <w:sz w:val="22"/>
          <w:szCs w:val="22"/>
          <w:lang w:val="es-MX"/>
        </w:rPr>
      </w:pPr>
      <w:r w:rsidRPr="004E29D9">
        <w:rPr>
          <w:rFonts w:ascii="Arial" w:hAnsi="Arial" w:cs="Arial"/>
          <w:sz w:val="22"/>
          <w:szCs w:val="22"/>
          <w:lang w:val="es-MX"/>
        </w:rPr>
        <w:t xml:space="preserve">Declaración de integridad, en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w:t>
      </w:r>
      <w:r w:rsidRPr="004E29D9">
        <w:rPr>
          <w:rFonts w:ascii="Arial" w:hAnsi="Arial" w:cs="Arial"/>
          <w:sz w:val="22"/>
          <w:szCs w:val="22"/>
        </w:rPr>
        <w:t>“EL REGLAMENTO”</w:t>
      </w:r>
      <w:r w:rsidRPr="004E29D9">
        <w:rPr>
          <w:rFonts w:ascii="Arial" w:hAnsi="Arial" w:cs="Arial"/>
          <w:sz w:val="22"/>
          <w:szCs w:val="22"/>
          <w:lang w:val="es-MX"/>
        </w:rPr>
        <w:t>.</w:t>
      </w:r>
    </w:p>
    <w:p w:rsidR="005E47E4" w:rsidRPr="004E29D9" w:rsidRDefault="005E47E4" w:rsidP="005E47E4">
      <w:pPr>
        <w:tabs>
          <w:tab w:val="left" w:pos="-851"/>
          <w:tab w:val="left" w:pos="851"/>
          <w:tab w:val="left" w:pos="12862"/>
        </w:tabs>
        <w:spacing w:line="276" w:lineRule="auto"/>
        <w:ind w:left="142"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left="851" w:right="51" w:hanging="709"/>
        <w:jc w:val="both"/>
        <w:rPr>
          <w:rFonts w:ascii="Arial" w:hAnsi="Arial" w:cs="Arial"/>
          <w:sz w:val="22"/>
          <w:szCs w:val="22"/>
          <w:lang w:val="es-MX"/>
        </w:rPr>
      </w:pPr>
      <w:r w:rsidRPr="004E29D9">
        <w:rPr>
          <w:rFonts w:ascii="Arial" w:hAnsi="Arial" w:cs="Arial"/>
          <w:sz w:val="22"/>
          <w:szCs w:val="22"/>
          <w:lang w:val="es-MX"/>
        </w:rPr>
        <w:t xml:space="preserve">5.4.4 </w:t>
      </w:r>
      <w:r w:rsidRPr="004E29D9">
        <w:rPr>
          <w:rFonts w:ascii="Arial" w:hAnsi="Arial" w:cs="Arial"/>
          <w:sz w:val="22"/>
          <w:szCs w:val="22"/>
          <w:lang w:val="es-MX"/>
        </w:rPr>
        <w:tab/>
        <w:t>Con fundamento en el artículo 29 fracción VIII de “LA LEY”, el “LICITANTE” deberá presentar declaración por escrito firmada de manera autógrafa por sí mismo, o en su caso por el apoderado, bajo protesta de decir verdad, de que ni él ni su representada se encuentran en ninguno de los supuestos que señalan los artículos 50 y 60 de “LA LEY”.</w:t>
      </w:r>
    </w:p>
    <w:p w:rsidR="005E47E4" w:rsidRPr="004E29D9" w:rsidRDefault="005E47E4" w:rsidP="005E47E4">
      <w:pPr>
        <w:tabs>
          <w:tab w:val="num" w:pos="720"/>
          <w:tab w:val="left" w:pos="7794"/>
          <w:tab w:val="left" w:pos="8222"/>
          <w:tab w:val="left" w:pos="12862"/>
        </w:tabs>
        <w:spacing w:line="276" w:lineRule="auto"/>
        <w:ind w:left="851" w:right="51" w:hanging="709"/>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left="851" w:right="51" w:hanging="709"/>
        <w:jc w:val="both"/>
        <w:rPr>
          <w:rFonts w:ascii="Arial" w:hAnsi="Arial" w:cs="Arial"/>
          <w:sz w:val="22"/>
          <w:szCs w:val="22"/>
          <w:lang w:val="es-MX"/>
        </w:rPr>
      </w:pPr>
      <w:r w:rsidRPr="004E29D9">
        <w:rPr>
          <w:rFonts w:ascii="Arial" w:hAnsi="Arial" w:cs="Arial"/>
          <w:sz w:val="22"/>
          <w:szCs w:val="22"/>
        </w:rPr>
        <w:t xml:space="preserve">5.4.5. Con fundamento en el Artículo 46 último párrafo de “LA LEY”, el “LICITANTE” deberá presentar escrito en papel membretado de la empresa y firmado por el Representante Legal, que contenga la manifestación, que los derechos y obligaciones derivados de la presente convocatoria a la licitación, no podrán ser transferidos por el “LICITANTE” </w:t>
      </w:r>
      <w:r w:rsidRPr="004E29D9">
        <w:rPr>
          <w:rFonts w:ascii="Arial" w:hAnsi="Arial" w:cs="Arial"/>
          <w:sz w:val="22"/>
          <w:szCs w:val="22"/>
        </w:rPr>
        <w:lastRenderedPageBreak/>
        <w:t>adjudicado a favor de cualquier otra persona física o moral en forma parcial ni total, salvo los derechos de cobro previa autorización expresa y por escrito de “LA CONVOCANTE”.</w:t>
      </w:r>
    </w:p>
    <w:p w:rsidR="005E47E4" w:rsidRPr="004E29D9" w:rsidRDefault="005E47E4" w:rsidP="005E47E4">
      <w:pPr>
        <w:tabs>
          <w:tab w:val="num" w:pos="720"/>
          <w:tab w:val="left" w:pos="7794"/>
          <w:tab w:val="left" w:pos="8222"/>
          <w:tab w:val="left" w:pos="12862"/>
        </w:tabs>
        <w:spacing w:line="276" w:lineRule="auto"/>
        <w:ind w:left="851" w:right="51" w:hanging="709"/>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left="851" w:right="51" w:hanging="709"/>
        <w:jc w:val="both"/>
        <w:rPr>
          <w:rFonts w:ascii="Arial" w:hAnsi="Arial" w:cs="Arial"/>
          <w:sz w:val="22"/>
          <w:szCs w:val="22"/>
          <w:lang w:val="es-MX"/>
        </w:rPr>
      </w:pPr>
      <w:r w:rsidRPr="004E29D9">
        <w:rPr>
          <w:rFonts w:ascii="Arial" w:hAnsi="Arial" w:cs="Arial"/>
          <w:sz w:val="22"/>
          <w:szCs w:val="22"/>
          <w:lang w:val="es-MX"/>
        </w:rPr>
        <w:t xml:space="preserve">5.4.6. </w:t>
      </w:r>
      <w:r w:rsidRPr="004E29D9">
        <w:rPr>
          <w:rFonts w:ascii="Arial" w:hAnsi="Arial" w:cs="Arial"/>
          <w:sz w:val="22"/>
          <w:szCs w:val="22"/>
          <w:lang w:val="es-MX"/>
        </w:rPr>
        <w:tab/>
        <w:t xml:space="preserve">Copia de la Cédula de Identidad Fiscal, de la persona física o moral “LICITANTE” </w:t>
      </w:r>
    </w:p>
    <w:p w:rsidR="005E47E4" w:rsidRPr="004E29D9" w:rsidRDefault="005E47E4" w:rsidP="005E47E4">
      <w:pPr>
        <w:tabs>
          <w:tab w:val="num" w:pos="720"/>
          <w:tab w:val="left" w:pos="7794"/>
          <w:tab w:val="left" w:pos="8222"/>
          <w:tab w:val="left" w:pos="12862"/>
        </w:tabs>
        <w:spacing w:line="276" w:lineRule="auto"/>
        <w:ind w:left="851" w:right="51" w:hanging="709"/>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left="851" w:right="51" w:hanging="709"/>
        <w:jc w:val="both"/>
        <w:rPr>
          <w:rFonts w:ascii="Arial" w:hAnsi="Arial" w:cs="Arial"/>
          <w:color w:val="000080"/>
          <w:sz w:val="22"/>
          <w:szCs w:val="22"/>
          <w:lang w:val="es-MX"/>
        </w:rPr>
      </w:pPr>
      <w:r w:rsidRPr="004E29D9">
        <w:rPr>
          <w:rFonts w:ascii="Arial" w:hAnsi="Arial" w:cs="Arial"/>
          <w:sz w:val="22"/>
          <w:szCs w:val="22"/>
          <w:lang w:val="es-MX"/>
        </w:rPr>
        <w:t xml:space="preserve">5.4.7. </w:t>
      </w:r>
      <w:r w:rsidRPr="004E29D9">
        <w:rPr>
          <w:rFonts w:ascii="Arial" w:hAnsi="Arial" w:cs="Arial"/>
          <w:sz w:val="22"/>
          <w:szCs w:val="22"/>
          <w:lang w:val="es-MX"/>
        </w:rPr>
        <w:tab/>
        <w:t xml:space="preserve">Con fundamento en el artículo 34 de </w:t>
      </w:r>
      <w:r w:rsidRPr="004E29D9">
        <w:rPr>
          <w:rFonts w:ascii="Arial" w:hAnsi="Arial" w:cs="Arial"/>
          <w:sz w:val="22"/>
          <w:szCs w:val="22"/>
        </w:rPr>
        <w:t>“EL REGLAMENTO”</w:t>
      </w:r>
      <w:r w:rsidRPr="004E29D9">
        <w:rPr>
          <w:rFonts w:ascii="Arial" w:hAnsi="Arial" w:cs="Arial"/>
          <w:sz w:val="22"/>
          <w:szCs w:val="22"/>
          <w:lang w:val="es-MX"/>
        </w:rPr>
        <w:t xml:space="preserve">, declaración del “LICITANTE” en la cual deberá manifestar la estratificación a la que pertenece dentro de las MIPYMES, de acuerdo al </w:t>
      </w:r>
      <w:r w:rsidRPr="002D0C3F">
        <w:rPr>
          <w:rFonts w:ascii="Arial" w:hAnsi="Arial" w:cs="Arial"/>
          <w:color w:val="000000" w:themeColor="text1"/>
          <w:sz w:val="22"/>
          <w:szCs w:val="22"/>
          <w:lang w:val="es-MX"/>
        </w:rPr>
        <w:t>Anexo III.</w:t>
      </w:r>
    </w:p>
    <w:p w:rsidR="005E47E4" w:rsidRPr="004E29D9" w:rsidRDefault="005E47E4" w:rsidP="005E47E4">
      <w:pPr>
        <w:tabs>
          <w:tab w:val="num" w:pos="720"/>
          <w:tab w:val="left" w:pos="7794"/>
          <w:tab w:val="left" w:pos="8222"/>
          <w:tab w:val="left" w:pos="12862"/>
        </w:tabs>
        <w:spacing w:line="276" w:lineRule="auto"/>
        <w:ind w:left="720" w:right="51" w:hanging="540"/>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left="851" w:right="51" w:hanging="709"/>
        <w:jc w:val="both"/>
        <w:rPr>
          <w:rFonts w:ascii="Arial" w:hAnsi="Arial" w:cs="Arial"/>
          <w:sz w:val="22"/>
          <w:szCs w:val="22"/>
          <w:lang w:val="es-MX"/>
        </w:rPr>
      </w:pPr>
      <w:r w:rsidRPr="004E29D9">
        <w:rPr>
          <w:rFonts w:ascii="Arial" w:hAnsi="Arial" w:cs="Arial"/>
          <w:sz w:val="22"/>
          <w:szCs w:val="22"/>
          <w:lang w:val="es-MX"/>
        </w:rPr>
        <w:t xml:space="preserve">5.4.8. </w:t>
      </w:r>
      <w:r w:rsidRPr="004E29D9">
        <w:rPr>
          <w:rFonts w:ascii="Arial" w:hAnsi="Arial" w:cs="Arial"/>
          <w:sz w:val="22"/>
          <w:szCs w:val="22"/>
          <w:lang w:val="es-MX"/>
        </w:rPr>
        <w:tab/>
        <w:t>Copia de Registro Patronal ante el IMSS.</w:t>
      </w:r>
    </w:p>
    <w:p w:rsidR="005E47E4" w:rsidRPr="004E29D9" w:rsidRDefault="005E47E4" w:rsidP="005E47E4">
      <w:pPr>
        <w:pStyle w:val="Prrafodelista"/>
        <w:spacing w:line="276" w:lineRule="auto"/>
        <w:ind w:left="851" w:hanging="709"/>
        <w:rPr>
          <w:rFonts w:ascii="Arial" w:hAnsi="Arial" w:cs="Arial"/>
          <w:sz w:val="22"/>
          <w:szCs w:val="22"/>
        </w:rPr>
      </w:pPr>
    </w:p>
    <w:p w:rsidR="005E47E4" w:rsidRPr="004E29D9" w:rsidRDefault="005E47E4" w:rsidP="005E47E4">
      <w:pPr>
        <w:tabs>
          <w:tab w:val="left" w:pos="567"/>
          <w:tab w:val="left" w:pos="13714"/>
        </w:tabs>
        <w:spacing w:line="276" w:lineRule="auto"/>
        <w:ind w:left="851" w:hanging="709"/>
        <w:jc w:val="both"/>
        <w:rPr>
          <w:rFonts w:ascii="Arial" w:hAnsi="Arial" w:cs="Arial"/>
          <w:sz w:val="22"/>
          <w:szCs w:val="22"/>
          <w:lang w:val="es-MX"/>
        </w:rPr>
      </w:pPr>
      <w:r w:rsidRPr="004E29D9">
        <w:rPr>
          <w:rFonts w:ascii="Arial" w:hAnsi="Arial" w:cs="Arial"/>
          <w:sz w:val="22"/>
          <w:szCs w:val="22"/>
          <w:lang w:val="es-MX"/>
        </w:rPr>
        <w:t xml:space="preserve">5.4.9. En su caso, los “LICITANTES” que decidan agruparse para presentar una proposición conjunta, deberán presentar copia del convenio celebrado en los términos de la fracción II del artículo 44 de “EL REGLAMENTO”; así como presentar en forma individual los escritos señalados en la fracción VIII del artículo 48 de “EL REGLAMENTO”. </w:t>
      </w:r>
    </w:p>
    <w:p w:rsidR="005E47E4" w:rsidRPr="004E29D9" w:rsidRDefault="005E47E4" w:rsidP="005E47E4">
      <w:pPr>
        <w:tabs>
          <w:tab w:val="left" w:pos="7794"/>
          <w:tab w:val="left" w:pos="8222"/>
          <w:tab w:val="left" w:pos="12862"/>
        </w:tabs>
        <w:spacing w:line="276" w:lineRule="auto"/>
        <w:ind w:left="851" w:right="51" w:hanging="709"/>
        <w:jc w:val="both"/>
        <w:rPr>
          <w:rFonts w:ascii="Arial" w:hAnsi="Arial" w:cs="Arial"/>
          <w:sz w:val="22"/>
          <w:szCs w:val="22"/>
          <w:lang w:val="es-MX"/>
        </w:rPr>
      </w:pPr>
    </w:p>
    <w:p w:rsidR="005E47E4" w:rsidRPr="004E29D9" w:rsidRDefault="005E47E4" w:rsidP="005E47E4">
      <w:pPr>
        <w:tabs>
          <w:tab w:val="left" w:pos="6857"/>
          <w:tab w:val="left" w:pos="13714"/>
        </w:tabs>
        <w:spacing w:line="276" w:lineRule="auto"/>
        <w:ind w:left="851" w:hanging="851"/>
        <w:jc w:val="both"/>
        <w:rPr>
          <w:rFonts w:ascii="Arial" w:hAnsi="Arial" w:cs="Arial"/>
          <w:sz w:val="22"/>
          <w:szCs w:val="22"/>
        </w:rPr>
      </w:pPr>
      <w:r w:rsidRPr="004E29D9">
        <w:rPr>
          <w:rFonts w:ascii="Arial" w:hAnsi="Arial" w:cs="Arial"/>
          <w:sz w:val="22"/>
          <w:szCs w:val="22"/>
          <w:lang w:val="es-MX"/>
        </w:rPr>
        <w:t xml:space="preserve">5.4.10. Escrito en el que el “LICITANTE” manifieste bajo protesta de decir verdad que es de nacionalidad mexicana, conforme a lo señalado en el artículo 35 de </w:t>
      </w:r>
      <w:r w:rsidRPr="004E29D9">
        <w:rPr>
          <w:rFonts w:ascii="Arial" w:hAnsi="Arial" w:cs="Arial"/>
          <w:sz w:val="22"/>
          <w:szCs w:val="22"/>
        </w:rPr>
        <w:t>“EL REGLAMENTO”.</w:t>
      </w:r>
    </w:p>
    <w:p w:rsidR="005E47E4" w:rsidRPr="004E29D9" w:rsidRDefault="005E47E4" w:rsidP="005E47E4">
      <w:pPr>
        <w:tabs>
          <w:tab w:val="left" w:pos="6857"/>
          <w:tab w:val="left" w:pos="8222"/>
          <w:tab w:val="left" w:pos="13714"/>
        </w:tabs>
        <w:spacing w:line="276" w:lineRule="auto"/>
        <w:jc w:val="both"/>
        <w:rPr>
          <w:rFonts w:ascii="Arial" w:hAnsi="Arial" w:cs="Arial"/>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CC"/>
        <w:tblLook w:val="01E0" w:firstRow="1" w:lastRow="1" w:firstColumn="1" w:lastColumn="1" w:noHBand="0" w:noVBand="0"/>
      </w:tblPr>
      <w:tblGrid>
        <w:gridCol w:w="9360"/>
      </w:tblGrid>
      <w:tr w:rsidR="005E47E4" w:rsidRPr="004E29D9" w:rsidTr="00FA4ACA">
        <w:tc>
          <w:tcPr>
            <w:tcW w:w="9360" w:type="dxa"/>
            <w:shd w:val="clear" w:color="auto" w:fill="33CCCC"/>
          </w:tcPr>
          <w:p w:rsidR="005E47E4" w:rsidRPr="004E29D9" w:rsidRDefault="005E47E4" w:rsidP="00FA4ACA">
            <w:pPr>
              <w:tabs>
                <w:tab w:val="left" w:pos="218"/>
                <w:tab w:val="left" w:pos="885"/>
                <w:tab w:val="left" w:pos="7794"/>
                <w:tab w:val="left" w:pos="8222"/>
                <w:tab w:val="left" w:pos="12862"/>
              </w:tabs>
              <w:spacing w:line="276" w:lineRule="auto"/>
              <w:rPr>
                <w:rFonts w:ascii="Arial" w:hAnsi="Arial" w:cs="Arial"/>
                <w:b/>
                <w:smallCaps/>
                <w:lang w:val="es-MX"/>
              </w:rPr>
            </w:pPr>
            <w:r w:rsidRPr="004E29D9">
              <w:rPr>
                <w:rFonts w:ascii="Arial" w:hAnsi="Arial" w:cs="Arial"/>
                <w:b/>
                <w:smallCaps/>
                <w:lang w:val="es-MX"/>
              </w:rPr>
              <w:t xml:space="preserve">    5.5.-   Contenido de la Propuesta Técnica.</w:t>
            </w:r>
          </w:p>
        </w:tc>
      </w:tr>
    </w:tbl>
    <w:p w:rsidR="005E47E4" w:rsidRPr="004E29D9" w:rsidRDefault="005E47E4" w:rsidP="005E47E4">
      <w:pPr>
        <w:tabs>
          <w:tab w:val="left" w:pos="7794"/>
          <w:tab w:val="left" w:pos="8222"/>
          <w:tab w:val="left" w:pos="12862"/>
        </w:tabs>
        <w:spacing w:line="276" w:lineRule="auto"/>
        <w:ind w:right="91"/>
        <w:jc w:val="both"/>
        <w:rPr>
          <w:rFonts w:ascii="Arial" w:hAnsi="Arial" w:cs="Arial"/>
          <w:lang w:val="es-MX"/>
        </w:rPr>
      </w:pPr>
    </w:p>
    <w:p w:rsidR="005E47E4" w:rsidRPr="004E29D9" w:rsidRDefault="005E47E4" w:rsidP="005E47E4">
      <w:pPr>
        <w:tabs>
          <w:tab w:val="left" w:pos="-1843"/>
          <w:tab w:val="left" w:pos="851"/>
          <w:tab w:val="left" w:pos="12862"/>
        </w:tabs>
        <w:spacing w:line="264" w:lineRule="auto"/>
        <w:ind w:left="720" w:right="91" w:hanging="578"/>
        <w:jc w:val="both"/>
        <w:rPr>
          <w:rFonts w:ascii="Arial" w:hAnsi="Arial" w:cs="Arial"/>
          <w:sz w:val="22"/>
          <w:szCs w:val="22"/>
          <w:lang w:val="es-MX"/>
        </w:rPr>
      </w:pPr>
      <w:r w:rsidRPr="004E29D9">
        <w:rPr>
          <w:rFonts w:ascii="Arial" w:hAnsi="Arial" w:cs="Arial"/>
          <w:sz w:val="22"/>
          <w:szCs w:val="22"/>
        </w:rPr>
        <w:t>5.5.1.</w:t>
      </w:r>
      <w:r w:rsidRPr="004E29D9">
        <w:rPr>
          <w:rFonts w:ascii="Arial" w:hAnsi="Arial" w:cs="Arial"/>
          <w:sz w:val="22"/>
          <w:szCs w:val="22"/>
        </w:rPr>
        <w:tab/>
      </w:r>
      <w:r w:rsidRPr="002D0C3F">
        <w:rPr>
          <w:rFonts w:ascii="Arial" w:hAnsi="Arial" w:cs="Arial"/>
          <w:sz w:val="22"/>
          <w:szCs w:val="22"/>
          <w:lang w:val="es-MX"/>
        </w:rPr>
        <w:t>La propuesta técnica deberá identificarse como tal, incluyendo en la parte superior de la primera hoja la leyenda “PROPUESTA TÉCNICA”, debiendo integrarse con toda la información y documentación técnica requerida por “LA CONVOCANTE”, en congruencia con esta convocatoria y el Anexo VII</w:t>
      </w:r>
      <w:r w:rsidRPr="002D0C3F">
        <w:rPr>
          <w:rFonts w:ascii="Arial" w:hAnsi="Arial" w:cs="Arial"/>
          <w:color w:val="000080"/>
          <w:sz w:val="22"/>
          <w:szCs w:val="22"/>
          <w:lang w:val="es-MX"/>
        </w:rPr>
        <w:t xml:space="preserve">, </w:t>
      </w:r>
      <w:r w:rsidRPr="002D0C3F">
        <w:rPr>
          <w:rFonts w:ascii="Arial" w:hAnsi="Arial" w:cs="Arial"/>
          <w:sz w:val="22"/>
          <w:szCs w:val="22"/>
          <w:lang w:val="es-MX"/>
        </w:rPr>
        <w:t xml:space="preserve"> de la misma, así como las especificaciones, condiciones y requerimientos técnicos de prestación de </w:t>
      </w:r>
      <w:r w:rsidRPr="002D0C3F">
        <w:rPr>
          <w:rFonts w:ascii="Arial" w:hAnsi="Arial" w:cs="Arial"/>
          <w:sz w:val="22"/>
          <w:szCs w:val="22"/>
        </w:rPr>
        <w:t>“LOS SERVICIOS”</w:t>
      </w:r>
      <w:r w:rsidRPr="002D0C3F">
        <w:rPr>
          <w:rFonts w:ascii="Arial" w:hAnsi="Arial" w:cs="Arial"/>
          <w:color w:val="0000FF"/>
          <w:sz w:val="22"/>
          <w:szCs w:val="22"/>
        </w:rPr>
        <w:t xml:space="preserve"> </w:t>
      </w:r>
      <w:r w:rsidRPr="002D0C3F">
        <w:rPr>
          <w:rFonts w:ascii="Arial" w:hAnsi="Arial" w:cs="Arial"/>
          <w:sz w:val="22"/>
          <w:szCs w:val="22"/>
          <w:lang w:val="es-MX"/>
        </w:rPr>
        <w:t>que se ofrece a “LA CONVOCANTE”, considerando las precisiones que, en su caso, deriven de la junta de aclaraciones.</w:t>
      </w:r>
      <w:r w:rsidRPr="004E29D9">
        <w:rPr>
          <w:rFonts w:ascii="Arial" w:hAnsi="Arial" w:cs="Arial"/>
          <w:sz w:val="22"/>
          <w:szCs w:val="22"/>
          <w:lang w:val="es-MX"/>
        </w:rPr>
        <w:t xml:space="preserve"> </w:t>
      </w:r>
    </w:p>
    <w:p w:rsidR="005E47E4" w:rsidRPr="004E29D9" w:rsidRDefault="005E47E4" w:rsidP="005E47E4">
      <w:pPr>
        <w:tabs>
          <w:tab w:val="left" w:pos="720"/>
          <w:tab w:val="left" w:pos="8222"/>
          <w:tab w:val="left" w:pos="12862"/>
        </w:tabs>
        <w:spacing w:line="264" w:lineRule="auto"/>
        <w:ind w:left="720" w:right="91" w:hanging="720"/>
        <w:jc w:val="both"/>
        <w:rPr>
          <w:rFonts w:ascii="Arial" w:hAnsi="Arial" w:cs="Arial"/>
          <w:sz w:val="22"/>
          <w:szCs w:val="22"/>
          <w:lang w:val="es-MX"/>
        </w:rPr>
      </w:pPr>
    </w:p>
    <w:p w:rsidR="005E47E4" w:rsidRPr="004E29D9" w:rsidRDefault="005E47E4" w:rsidP="005E47E4">
      <w:pPr>
        <w:tabs>
          <w:tab w:val="left" w:pos="720"/>
          <w:tab w:val="left" w:pos="8222"/>
          <w:tab w:val="left" w:pos="12862"/>
        </w:tabs>
        <w:spacing w:line="264" w:lineRule="auto"/>
        <w:ind w:left="720" w:right="91" w:hanging="720"/>
        <w:jc w:val="both"/>
        <w:rPr>
          <w:rFonts w:ascii="Arial" w:hAnsi="Arial" w:cs="Arial"/>
          <w:sz w:val="22"/>
          <w:szCs w:val="22"/>
          <w:lang w:val="es-MX"/>
        </w:rPr>
      </w:pPr>
      <w:r w:rsidRPr="004E29D9">
        <w:rPr>
          <w:rFonts w:ascii="Arial" w:hAnsi="Arial" w:cs="Arial"/>
          <w:sz w:val="22"/>
          <w:szCs w:val="22"/>
          <w:lang w:val="es-MX"/>
        </w:rPr>
        <w:tab/>
        <w:t>Documentos que deberá contener la propuesta técnica son:</w:t>
      </w:r>
    </w:p>
    <w:p w:rsidR="005E47E4" w:rsidRPr="004E29D9" w:rsidRDefault="005E47E4" w:rsidP="005E47E4">
      <w:pPr>
        <w:tabs>
          <w:tab w:val="left" w:pos="7794"/>
          <w:tab w:val="left" w:pos="8222"/>
          <w:tab w:val="left" w:pos="12862"/>
        </w:tabs>
        <w:spacing w:after="120" w:line="276" w:lineRule="auto"/>
        <w:ind w:right="91"/>
        <w:jc w:val="both"/>
        <w:rPr>
          <w:rFonts w:ascii="Arial" w:hAnsi="Arial" w:cs="Arial"/>
          <w:spacing w:val="-6"/>
          <w:sz w:val="22"/>
          <w:szCs w:val="22"/>
        </w:rPr>
      </w:pPr>
    </w:p>
    <w:p w:rsidR="005E47E4" w:rsidRPr="004E29D9" w:rsidRDefault="002D0C3F" w:rsidP="002D0C3F">
      <w:pPr>
        <w:tabs>
          <w:tab w:val="left" w:pos="7794"/>
          <w:tab w:val="left" w:pos="8222"/>
          <w:tab w:val="left" w:pos="12862"/>
        </w:tabs>
        <w:spacing w:after="120" w:line="276" w:lineRule="auto"/>
        <w:ind w:left="720" w:right="91" w:hanging="578"/>
        <w:jc w:val="both"/>
        <w:rPr>
          <w:rFonts w:ascii="Arial" w:hAnsi="Arial" w:cs="Arial"/>
          <w:spacing w:val="-6"/>
          <w:sz w:val="22"/>
          <w:szCs w:val="22"/>
        </w:rPr>
      </w:pPr>
      <w:r>
        <w:rPr>
          <w:rFonts w:ascii="Arial" w:hAnsi="Arial" w:cs="Arial"/>
          <w:spacing w:val="-6"/>
          <w:sz w:val="22"/>
          <w:szCs w:val="22"/>
        </w:rPr>
        <w:t>5.5.2.</w:t>
      </w:r>
      <w:r w:rsidR="00E9236E">
        <w:rPr>
          <w:rFonts w:ascii="Arial" w:hAnsi="Arial" w:cs="Arial"/>
          <w:spacing w:val="-6"/>
          <w:sz w:val="22"/>
          <w:szCs w:val="22"/>
        </w:rPr>
        <w:t xml:space="preserve"> </w:t>
      </w:r>
      <w:r w:rsidR="005E47E4" w:rsidRPr="004E29D9">
        <w:rPr>
          <w:rFonts w:ascii="Arial" w:hAnsi="Arial" w:cs="Arial"/>
          <w:spacing w:val="-6"/>
          <w:sz w:val="22"/>
          <w:szCs w:val="22"/>
        </w:rPr>
        <w:t>“EL LICITANTE”, presentara escrito donde demostrara su experiencia mediante el funcionamiento de un  comedor industrial como mínimo, proporcionando referencias tales como, Nombre de la Empresa a la que le presta el servicio, persona de contacto, teléfonos, y conseguir una visita para verificar la calidad del servicio.</w:t>
      </w:r>
    </w:p>
    <w:p w:rsidR="005E47E4" w:rsidRPr="004E29D9" w:rsidRDefault="005E47E4" w:rsidP="005E47E4">
      <w:pPr>
        <w:tabs>
          <w:tab w:val="left" w:pos="7794"/>
          <w:tab w:val="left" w:pos="8222"/>
          <w:tab w:val="left" w:pos="12862"/>
        </w:tabs>
        <w:spacing w:after="120" w:line="276" w:lineRule="auto"/>
        <w:ind w:left="720" w:right="91"/>
        <w:jc w:val="both"/>
        <w:rPr>
          <w:rFonts w:ascii="Arial" w:hAnsi="Arial" w:cs="Arial"/>
          <w:spacing w:val="-6"/>
          <w:sz w:val="22"/>
          <w:szCs w:val="22"/>
        </w:rPr>
      </w:pPr>
    </w:p>
    <w:p w:rsidR="005E47E4" w:rsidRPr="004E29D9" w:rsidRDefault="005E47E4" w:rsidP="002D0C3F">
      <w:pPr>
        <w:tabs>
          <w:tab w:val="left" w:pos="7794"/>
          <w:tab w:val="left" w:pos="8222"/>
          <w:tab w:val="left" w:pos="12862"/>
        </w:tabs>
        <w:spacing w:after="120" w:line="276" w:lineRule="auto"/>
        <w:ind w:left="720" w:right="91" w:hanging="578"/>
        <w:jc w:val="both"/>
        <w:rPr>
          <w:rFonts w:ascii="Arial" w:hAnsi="Arial" w:cs="Arial"/>
          <w:spacing w:val="-6"/>
          <w:sz w:val="22"/>
          <w:szCs w:val="22"/>
        </w:rPr>
      </w:pPr>
      <w:r w:rsidRPr="004E29D9">
        <w:rPr>
          <w:rFonts w:ascii="Arial" w:hAnsi="Arial" w:cs="Arial"/>
          <w:spacing w:val="-6"/>
          <w:sz w:val="22"/>
          <w:szCs w:val="22"/>
        </w:rPr>
        <w:lastRenderedPageBreak/>
        <w:t>5.5.3. “EL LICITANTE”</w:t>
      </w:r>
      <w:r w:rsidR="00E9236E">
        <w:rPr>
          <w:rFonts w:ascii="Arial" w:hAnsi="Arial" w:cs="Arial"/>
          <w:spacing w:val="-6"/>
          <w:sz w:val="22"/>
          <w:szCs w:val="22"/>
        </w:rPr>
        <w:t xml:space="preserve"> presentara Currículo Vitae de u</w:t>
      </w:r>
      <w:r w:rsidRPr="004E29D9">
        <w:rPr>
          <w:rFonts w:ascii="Arial" w:hAnsi="Arial" w:cs="Arial"/>
          <w:spacing w:val="-6"/>
          <w:sz w:val="22"/>
          <w:szCs w:val="22"/>
        </w:rPr>
        <w:t>n cocinero con dos años de experiencia en gastronomía nacional y conocimientos en comedores industriales que desarrolle las labores de preparación de los alimentos, el cual podrá ser el responsable para supervisar el funcionamiento del servicio y al personal del comedor.</w:t>
      </w:r>
    </w:p>
    <w:p w:rsidR="005E47E4" w:rsidRPr="004E29D9" w:rsidRDefault="005E47E4" w:rsidP="005E47E4">
      <w:pPr>
        <w:tabs>
          <w:tab w:val="left" w:pos="7794"/>
          <w:tab w:val="left" w:pos="8222"/>
          <w:tab w:val="left" w:pos="12862"/>
        </w:tabs>
        <w:spacing w:after="120" w:line="276" w:lineRule="auto"/>
        <w:ind w:right="91"/>
        <w:jc w:val="both"/>
        <w:rPr>
          <w:rFonts w:ascii="Arial" w:hAnsi="Arial" w:cs="Arial"/>
          <w:spacing w:val="-6"/>
          <w:sz w:val="22"/>
          <w:szCs w:val="22"/>
        </w:rPr>
      </w:pPr>
    </w:p>
    <w:p w:rsidR="005E47E4" w:rsidRPr="004E29D9" w:rsidRDefault="005E47E4" w:rsidP="002D0C3F">
      <w:pPr>
        <w:tabs>
          <w:tab w:val="left" w:pos="7794"/>
          <w:tab w:val="left" w:pos="8222"/>
          <w:tab w:val="left" w:pos="12862"/>
        </w:tabs>
        <w:spacing w:after="120" w:line="276" w:lineRule="auto"/>
        <w:ind w:left="720" w:right="91" w:hanging="578"/>
        <w:jc w:val="both"/>
        <w:rPr>
          <w:rFonts w:ascii="Arial" w:hAnsi="Arial" w:cs="Arial"/>
          <w:spacing w:val="-6"/>
          <w:sz w:val="22"/>
          <w:szCs w:val="22"/>
        </w:rPr>
      </w:pPr>
      <w:r w:rsidRPr="004E29D9">
        <w:rPr>
          <w:rFonts w:ascii="Arial" w:hAnsi="Arial" w:cs="Arial"/>
          <w:spacing w:val="-6"/>
          <w:sz w:val="22"/>
          <w:szCs w:val="22"/>
        </w:rPr>
        <w:t xml:space="preserve">5.5.4 “EL LICITANTE” </w:t>
      </w:r>
      <w:r w:rsidR="00E9236E">
        <w:rPr>
          <w:rFonts w:ascii="Arial" w:hAnsi="Arial" w:cs="Arial"/>
          <w:spacing w:val="-6"/>
          <w:sz w:val="22"/>
          <w:szCs w:val="22"/>
        </w:rPr>
        <w:t>d</w:t>
      </w:r>
      <w:r w:rsidRPr="004E29D9">
        <w:rPr>
          <w:rFonts w:ascii="Arial" w:hAnsi="Arial" w:cs="Arial"/>
          <w:spacing w:val="-6"/>
          <w:sz w:val="22"/>
          <w:szCs w:val="22"/>
        </w:rPr>
        <w:t>eberá proporcionar por escrito antes de iniciar la prestación de “LOS SERVICIOS” la plan</w:t>
      </w:r>
      <w:r w:rsidR="00E9236E">
        <w:rPr>
          <w:rFonts w:ascii="Arial" w:hAnsi="Arial" w:cs="Arial"/>
          <w:spacing w:val="-6"/>
          <w:sz w:val="22"/>
          <w:szCs w:val="22"/>
        </w:rPr>
        <w:t xml:space="preserve">tilla de personal que ingresará, </w:t>
      </w:r>
      <w:r w:rsidRPr="004E29D9">
        <w:rPr>
          <w:rFonts w:ascii="Arial" w:hAnsi="Arial" w:cs="Arial"/>
          <w:spacing w:val="-6"/>
          <w:sz w:val="22"/>
          <w:szCs w:val="22"/>
        </w:rPr>
        <w:t>así mismo deberán de aceptar las normas de conducta, comportamiento y reglamento interior que establezca  “LICONSA”.</w:t>
      </w:r>
    </w:p>
    <w:p w:rsidR="002D0C3F" w:rsidRDefault="002D0C3F" w:rsidP="005E47E4">
      <w:pPr>
        <w:tabs>
          <w:tab w:val="left" w:pos="7794"/>
          <w:tab w:val="left" w:pos="8222"/>
          <w:tab w:val="left" w:pos="12862"/>
        </w:tabs>
        <w:spacing w:after="120" w:line="276" w:lineRule="auto"/>
        <w:ind w:left="720" w:right="91"/>
        <w:jc w:val="both"/>
        <w:rPr>
          <w:rFonts w:ascii="Arial" w:hAnsi="Arial" w:cs="Arial"/>
          <w:spacing w:val="-6"/>
          <w:sz w:val="22"/>
          <w:szCs w:val="22"/>
        </w:rPr>
      </w:pPr>
    </w:p>
    <w:p w:rsidR="005E47E4" w:rsidRPr="00101C5F" w:rsidRDefault="005E47E4" w:rsidP="002D0C3F">
      <w:pPr>
        <w:tabs>
          <w:tab w:val="left" w:pos="7794"/>
          <w:tab w:val="left" w:pos="8222"/>
          <w:tab w:val="left" w:pos="12862"/>
        </w:tabs>
        <w:spacing w:after="120" w:line="276" w:lineRule="auto"/>
        <w:ind w:left="720" w:right="91" w:hanging="578"/>
        <w:jc w:val="both"/>
        <w:rPr>
          <w:rFonts w:ascii="Arial" w:hAnsi="Arial" w:cs="Arial"/>
          <w:spacing w:val="-6"/>
          <w:sz w:val="22"/>
          <w:szCs w:val="22"/>
        </w:rPr>
      </w:pPr>
      <w:r w:rsidRPr="004E29D9">
        <w:rPr>
          <w:rFonts w:ascii="Arial" w:hAnsi="Arial" w:cs="Arial"/>
          <w:spacing w:val="-6"/>
          <w:sz w:val="22"/>
          <w:szCs w:val="22"/>
        </w:rPr>
        <w:t xml:space="preserve">5.5.5. </w:t>
      </w:r>
      <w:r w:rsidRPr="00101C5F">
        <w:rPr>
          <w:rFonts w:ascii="Arial" w:hAnsi="Arial" w:cs="Arial"/>
          <w:spacing w:val="-6"/>
          <w:sz w:val="22"/>
          <w:szCs w:val="22"/>
        </w:rPr>
        <w:t>“EL LICITANTE” deberá anexar constancia por escrito acerca de la capacidad del personal con carta de recomendación.</w:t>
      </w:r>
    </w:p>
    <w:p w:rsidR="002D0C3F" w:rsidRPr="00101C5F" w:rsidRDefault="002D0C3F" w:rsidP="005E47E4">
      <w:pPr>
        <w:tabs>
          <w:tab w:val="left" w:pos="7794"/>
          <w:tab w:val="left" w:pos="8222"/>
          <w:tab w:val="left" w:pos="12862"/>
        </w:tabs>
        <w:spacing w:after="120" w:line="276" w:lineRule="auto"/>
        <w:ind w:left="720" w:right="91"/>
        <w:jc w:val="both"/>
        <w:rPr>
          <w:rFonts w:ascii="Arial" w:hAnsi="Arial" w:cs="Arial"/>
          <w:spacing w:val="-6"/>
          <w:sz w:val="22"/>
          <w:szCs w:val="22"/>
        </w:rPr>
      </w:pPr>
    </w:p>
    <w:p w:rsidR="005E47E4" w:rsidRPr="004E29D9" w:rsidRDefault="005E47E4" w:rsidP="002D0C3F">
      <w:pPr>
        <w:tabs>
          <w:tab w:val="left" w:pos="7794"/>
          <w:tab w:val="left" w:pos="8222"/>
          <w:tab w:val="left" w:pos="12862"/>
        </w:tabs>
        <w:spacing w:after="120" w:line="276" w:lineRule="auto"/>
        <w:ind w:left="720" w:right="91" w:hanging="578"/>
        <w:jc w:val="both"/>
        <w:rPr>
          <w:rFonts w:ascii="Arial" w:hAnsi="Arial" w:cs="Arial"/>
          <w:spacing w:val="-6"/>
          <w:sz w:val="22"/>
          <w:szCs w:val="22"/>
        </w:rPr>
      </w:pPr>
      <w:r w:rsidRPr="00101C5F">
        <w:rPr>
          <w:rFonts w:ascii="Arial" w:hAnsi="Arial" w:cs="Arial"/>
          <w:spacing w:val="-6"/>
          <w:sz w:val="22"/>
          <w:szCs w:val="22"/>
        </w:rPr>
        <w:t>5.5.6 “ EL LICIT</w:t>
      </w:r>
      <w:r w:rsidR="00E9236E" w:rsidRPr="00101C5F">
        <w:rPr>
          <w:rFonts w:ascii="Arial" w:hAnsi="Arial" w:cs="Arial"/>
          <w:spacing w:val="-6"/>
          <w:sz w:val="22"/>
          <w:szCs w:val="22"/>
        </w:rPr>
        <w:t>ANTE” presentará</w:t>
      </w:r>
      <w:r w:rsidRPr="00101C5F">
        <w:rPr>
          <w:rFonts w:ascii="Arial" w:hAnsi="Arial" w:cs="Arial"/>
          <w:spacing w:val="-6"/>
          <w:sz w:val="22"/>
          <w:szCs w:val="22"/>
        </w:rPr>
        <w:t xml:space="preserve"> escrito por parte del prestador del servicio de que el personal </w:t>
      </w:r>
      <w:r w:rsidRPr="004E29D9">
        <w:rPr>
          <w:rFonts w:ascii="Arial" w:hAnsi="Arial" w:cs="Arial"/>
          <w:spacing w:val="-6"/>
          <w:sz w:val="22"/>
          <w:szCs w:val="22"/>
        </w:rPr>
        <w:t>podrá ser localizable en cualquier momento dentro del horario de trabajo y  se comprometerá a entregar a “LICONSA”, una relación de los números telefónicos a la persona que designe el Departamento de Relaciones Industriales.</w:t>
      </w:r>
    </w:p>
    <w:p w:rsidR="002D0C3F" w:rsidRDefault="002D0C3F" w:rsidP="005E47E4">
      <w:pPr>
        <w:tabs>
          <w:tab w:val="left" w:pos="7794"/>
          <w:tab w:val="left" w:pos="8222"/>
          <w:tab w:val="left" w:pos="12862"/>
        </w:tabs>
        <w:spacing w:after="120" w:line="276" w:lineRule="auto"/>
        <w:ind w:left="720" w:right="91"/>
        <w:jc w:val="both"/>
        <w:rPr>
          <w:rFonts w:ascii="Arial" w:hAnsi="Arial" w:cs="Arial"/>
          <w:spacing w:val="-6"/>
          <w:sz w:val="22"/>
          <w:szCs w:val="22"/>
        </w:rPr>
      </w:pPr>
    </w:p>
    <w:p w:rsidR="005E47E4" w:rsidRPr="004E29D9" w:rsidRDefault="005E47E4" w:rsidP="002D0C3F">
      <w:pPr>
        <w:tabs>
          <w:tab w:val="left" w:pos="7794"/>
          <w:tab w:val="left" w:pos="8222"/>
          <w:tab w:val="left" w:pos="12862"/>
        </w:tabs>
        <w:spacing w:after="120" w:line="276" w:lineRule="auto"/>
        <w:ind w:left="720" w:right="91" w:hanging="578"/>
        <w:jc w:val="both"/>
        <w:rPr>
          <w:rFonts w:ascii="Arial" w:hAnsi="Arial" w:cs="Arial"/>
          <w:spacing w:val="-6"/>
          <w:sz w:val="22"/>
          <w:szCs w:val="22"/>
        </w:rPr>
      </w:pPr>
      <w:r w:rsidRPr="004E29D9">
        <w:rPr>
          <w:rFonts w:ascii="Arial" w:hAnsi="Arial" w:cs="Arial"/>
          <w:spacing w:val="-6"/>
          <w:sz w:val="22"/>
          <w:szCs w:val="22"/>
        </w:rPr>
        <w:t>5.5.7 “EL LICITANTE” presentara escrito, donde se compromete en caso de ser ganador del concurso a mantener afiliados al Instituto Mexicano del Seguro Social a las personas que proporcionarán los servicios y a entregar la información que se le solicite de cada uno de los empleados. Anexo V.</w:t>
      </w:r>
    </w:p>
    <w:p w:rsidR="005E47E4" w:rsidRPr="00AE1A60" w:rsidRDefault="005E47E4" w:rsidP="005E47E4">
      <w:pPr>
        <w:jc w:val="both"/>
        <w:rPr>
          <w:rFonts w:ascii="Arial" w:hAnsi="Arial" w:cs="Arial"/>
          <w:sz w:val="22"/>
          <w:szCs w:val="22"/>
        </w:rPr>
      </w:pPr>
    </w:p>
    <w:p w:rsidR="005E47E4" w:rsidRPr="00AE1A60" w:rsidRDefault="005E47E4" w:rsidP="002D0C3F">
      <w:pPr>
        <w:suppressAutoHyphens/>
        <w:ind w:left="720" w:hanging="578"/>
        <w:jc w:val="both"/>
        <w:rPr>
          <w:rFonts w:ascii="Arial" w:hAnsi="Arial" w:cs="Arial"/>
          <w:sz w:val="22"/>
          <w:szCs w:val="22"/>
        </w:rPr>
      </w:pPr>
      <w:r w:rsidRPr="00AE1A60">
        <w:rPr>
          <w:rFonts w:ascii="Arial" w:hAnsi="Arial" w:cs="Arial"/>
          <w:spacing w:val="-6"/>
          <w:sz w:val="22"/>
          <w:szCs w:val="22"/>
        </w:rPr>
        <w:t>5.5.8 “EL LICITANTE</w:t>
      </w:r>
      <w:r w:rsidRPr="00AE1A60">
        <w:rPr>
          <w:rFonts w:ascii="Arial" w:hAnsi="Arial" w:cs="Arial"/>
          <w:sz w:val="22"/>
          <w:szCs w:val="22"/>
        </w:rPr>
        <w:t xml:space="preserve">” deberá presentar junto con su propuesta técnica un </w:t>
      </w:r>
      <w:r w:rsidRPr="00AE1A60">
        <w:rPr>
          <w:rFonts w:ascii="Arial" w:hAnsi="Arial" w:cs="Arial"/>
          <w:sz w:val="22"/>
          <w:szCs w:val="22"/>
          <w:lang w:val="es-MX"/>
        </w:rPr>
        <w:t>escrito debidamente firmado por el representante legal baj</w:t>
      </w:r>
      <w:bookmarkStart w:id="0" w:name="_GoBack"/>
      <w:bookmarkEnd w:id="0"/>
      <w:r w:rsidRPr="00AE1A60">
        <w:rPr>
          <w:rFonts w:ascii="Arial" w:hAnsi="Arial" w:cs="Arial"/>
          <w:sz w:val="22"/>
          <w:szCs w:val="22"/>
          <w:lang w:val="es-MX"/>
        </w:rPr>
        <w:t>o protesta de decir verdad en la que manifieste que su representada es de nacionalidad mexicana tal como se indica en el artículo 35 del Reglamento de “La Ley”</w:t>
      </w:r>
      <w:r w:rsidRPr="00AE1A60">
        <w:rPr>
          <w:rFonts w:ascii="Arial" w:hAnsi="Arial" w:cs="Arial"/>
          <w:sz w:val="22"/>
          <w:szCs w:val="22"/>
        </w:rPr>
        <w:t>.</w:t>
      </w:r>
    </w:p>
    <w:p w:rsidR="005E47E4" w:rsidRPr="004E29D9" w:rsidRDefault="005E47E4" w:rsidP="005E47E4">
      <w:pPr>
        <w:tabs>
          <w:tab w:val="left" w:pos="7794"/>
          <w:tab w:val="left" w:pos="8222"/>
          <w:tab w:val="left" w:pos="12862"/>
        </w:tabs>
        <w:spacing w:after="120" w:line="276" w:lineRule="auto"/>
        <w:ind w:left="720" w:right="91"/>
        <w:jc w:val="both"/>
        <w:rPr>
          <w:rFonts w:ascii="Arial" w:hAnsi="Arial" w:cs="Arial"/>
          <w:spacing w:val="-6"/>
          <w:sz w:val="22"/>
          <w:szCs w:val="22"/>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ind w:left="360"/>
        <w:rPr>
          <w:rFonts w:ascii="Arial" w:hAnsi="Arial" w:cs="Arial"/>
          <w:smallCaps/>
          <w14:shadow w14:blurRad="50800" w14:dist="38100" w14:dir="2700000" w14:sx="100000" w14:sy="100000" w14:kx="0" w14:ky="0" w14:algn="tl">
            <w14:srgbClr w14:val="000000">
              <w14:alpha w14:val="60000"/>
            </w14:srgbClr>
          </w14:shadow>
        </w:rPr>
      </w:pPr>
      <w:r w:rsidRPr="004E29D9">
        <w:rPr>
          <w:rFonts w:ascii="Arial" w:hAnsi="Arial" w:cs="Arial"/>
          <w:b/>
          <w:smallCaps/>
        </w:rPr>
        <w:t xml:space="preserve">   5.6.-  Contenido de la Propuesta Económica.</w:t>
      </w:r>
    </w:p>
    <w:p w:rsidR="005E47E4" w:rsidRPr="004E29D9" w:rsidRDefault="005E47E4" w:rsidP="005E47E4">
      <w:pPr>
        <w:tabs>
          <w:tab w:val="left" w:pos="540"/>
          <w:tab w:val="left" w:pos="7794"/>
          <w:tab w:val="left" w:pos="8222"/>
          <w:tab w:val="left" w:pos="12862"/>
        </w:tabs>
        <w:spacing w:line="276" w:lineRule="auto"/>
        <w:ind w:hanging="540"/>
        <w:jc w:val="both"/>
        <w:rPr>
          <w:rFonts w:ascii="Arial" w:hAnsi="Arial" w:cs="Arial"/>
          <w:b/>
          <w:lang w:val="es-MX"/>
        </w:rPr>
      </w:pPr>
    </w:p>
    <w:p w:rsidR="005E47E4" w:rsidRPr="004E29D9" w:rsidRDefault="005E47E4" w:rsidP="005E47E4">
      <w:pPr>
        <w:tabs>
          <w:tab w:val="left" w:pos="7794"/>
          <w:tab w:val="left" w:pos="8222"/>
          <w:tab w:val="left" w:pos="12862"/>
        </w:tabs>
        <w:spacing w:line="240" w:lineRule="exact"/>
        <w:ind w:right="90"/>
        <w:jc w:val="both"/>
        <w:rPr>
          <w:rFonts w:ascii="Arial" w:hAnsi="Arial" w:cs="Arial"/>
          <w:sz w:val="22"/>
          <w:szCs w:val="22"/>
          <w:lang w:val="es-MX"/>
        </w:rPr>
      </w:pPr>
      <w:r w:rsidRPr="004E29D9">
        <w:rPr>
          <w:rFonts w:ascii="Arial" w:hAnsi="Arial" w:cs="Arial"/>
          <w:sz w:val="22"/>
          <w:szCs w:val="22"/>
          <w:lang w:val="es-MX"/>
        </w:rPr>
        <w:t xml:space="preserve">5.6.1. </w:t>
      </w:r>
      <w:r w:rsidRPr="004E29D9">
        <w:rPr>
          <w:rFonts w:ascii="Arial" w:hAnsi="Arial" w:cs="Arial"/>
          <w:sz w:val="22"/>
          <w:szCs w:val="22"/>
        </w:rPr>
        <w:t>La proposición económica deberá identificarse como tal, incluyéndose en la pa</w:t>
      </w:r>
      <w:r w:rsidR="00E9236E">
        <w:rPr>
          <w:rFonts w:ascii="Arial" w:hAnsi="Arial" w:cs="Arial"/>
          <w:sz w:val="22"/>
          <w:szCs w:val="22"/>
        </w:rPr>
        <w:t xml:space="preserve">rte superior </w:t>
      </w:r>
      <w:r w:rsidRPr="004E29D9">
        <w:rPr>
          <w:rFonts w:ascii="Arial" w:hAnsi="Arial" w:cs="Arial"/>
          <w:sz w:val="22"/>
          <w:szCs w:val="22"/>
        </w:rPr>
        <w:t xml:space="preserve">de la primera hoja la leyenda </w:t>
      </w:r>
      <w:r w:rsidRPr="004E29D9">
        <w:rPr>
          <w:rFonts w:ascii="Arial" w:hAnsi="Arial" w:cs="Arial"/>
          <w:b/>
          <w:sz w:val="22"/>
          <w:szCs w:val="22"/>
        </w:rPr>
        <w:t>“PROPUESTA ECONÓMICA”</w:t>
      </w:r>
      <w:r w:rsidRPr="004E29D9">
        <w:rPr>
          <w:rFonts w:ascii="Arial" w:hAnsi="Arial" w:cs="Arial"/>
          <w:sz w:val="22"/>
          <w:szCs w:val="22"/>
        </w:rPr>
        <w:t xml:space="preserve">, deberá presentarse en original y debidamente firmada autógrafamente cuando menos en la última hoja que la contenga, por la persona facultada legalmente; e </w:t>
      </w:r>
      <w:r w:rsidRPr="004E29D9">
        <w:rPr>
          <w:rFonts w:ascii="Arial" w:hAnsi="Arial" w:cs="Arial"/>
          <w:sz w:val="22"/>
          <w:szCs w:val="22"/>
          <w:lang w:val="es-MX"/>
        </w:rPr>
        <w:t>indicando el precio unitario por platillo servido</w:t>
      </w:r>
      <w:r w:rsidRPr="004E29D9">
        <w:rPr>
          <w:rFonts w:ascii="Arial" w:hAnsi="Arial" w:cs="Arial"/>
          <w:sz w:val="22"/>
          <w:szCs w:val="22"/>
        </w:rPr>
        <w:t xml:space="preserve"> y el total de la propuesta</w:t>
      </w:r>
      <w:r w:rsidRPr="004E29D9">
        <w:rPr>
          <w:rFonts w:ascii="Arial" w:hAnsi="Arial" w:cs="Arial"/>
          <w:sz w:val="22"/>
          <w:szCs w:val="22"/>
          <w:lang w:val="es-MX"/>
        </w:rPr>
        <w:t>, en pesos mexicanos, señalando el IVA por separado.</w:t>
      </w:r>
    </w:p>
    <w:p w:rsidR="005E47E4" w:rsidRPr="004E29D9" w:rsidRDefault="005E47E4" w:rsidP="005E47E4">
      <w:pPr>
        <w:jc w:val="both"/>
        <w:rPr>
          <w:rFonts w:ascii="Arial" w:hAnsi="Arial" w:cs="Arial"/>
          <w:sz w:val="22"/>
          <w:szCs w:val="22"/>
          <w:lang w:val="es-MX"/>
        </w:rPr>
      </w:pPr>
    </w:p>
    <w:p w:rsidR="005E47E4" w:rsidRPr="004E29D9" w:rsidRDefault="005E47E4" w:rsidP="005E47E4">
      <w:pPr>
        <w:tabs>
          <w:tab w:val="left" w:pos="540"/>
          <w:tab w:val="left" w:pos="8222"/>
          <w:tab w:val="left" w:pos="12862"/>
        </w:tabs>
        <w:spacing w:line="240" w:lineRule="atLeast"/>
        <w:ind w:right="91" w:firstLine="11"/>
        <w:jc w:val="both"/>
        <w:rPr>
          <w:rFonts w:ascii="Arial" w:hAnsi="Arial" w:cs="Arial"/>
          <w:sz w:val="22"/>
          <w:szCs w:val="22"/>
          <w:lang w:val="es-MX"/>
        </w:rPr>
      </w:pPr>
      <w:r w:rsidRPr="004E29D9">
        <w:rPr>
          <w:rFonts w:ascii="Arial" w:hAnsi="Arial" w:cs="Arial"/>
          <w:sz w:val="22"/>
          <w:szCs w:val="22"/>
          <w:lang w:val="es-MX"/>
        </w:rPr>
        <w:t xml:space="preserve">En caso de elegir como medio de pago la transferencia electrónica, el licitante deberá adjuntar a su propuesta económica, escrito en hoja membretada, firmada por el apoderado, en el que se indique el nombre de la institución bancaria, sucursal, número de cuenta, número de </w:t>
      </w:r>
      <w:proofErr w:type="spellStart"/>
      <w:r w:rsidRPr="004E29D9">
        <w:rPr>
          <w:rFonts w:ascii="Arial" w:hAnsi="Arial" w:cs="Arial"/>
          <w:sz w:val="22"/>
          <w:szCs w:val="22"/>
          <w:lang w:val="es-MX"/>
        </w:rPr>
        <w:lastRenderedPageBreak/>
        <w:t>CLABE</w:t>
      </w:r>
      <w:proofErr w:type="spellEnd"/>
      <w:r w:rsidRPr="004E29D9">
        <w:rPr>
          <w:rFonts w:ascii="Arial" w:hAnsi="Arial" w:cs="Arial"/>
          <w:sz w:val="22"/>
          <w:szCs w:val="22"/>
          <w:lang w:val="es-MX"/>
        </w:rPr>
        <w:t xml:space="preserve"> y plaza. En caso de resultar ganador, este escrito deberá estar certificado por la institución bancaria respectiva y ser presentado al Departamento de Contabilidad de la Gerencia Estatal Tlaxcala de “LICONSA”.</w:t>
      </w:r>
    </w:p>
    <w:p w:rsidR="00BB626D" w:rsidRDefault="00BB626D" w:rsidP="00FA4ACA">
      <w:pPr>
        <w:tabs>
          <w:tab w:val="left" w:pos="12862"/>
        </w:tabs>
        <w:spacing w:line="276" w:lineRule="auto"/>
        <w:ind w:left="284" w:right="91"/>
        <w:jc w:val="both"/>
        <w:rPr>
          <w:rFonts w:ascii="Arial" w:hAnsi="Arial" w:cs="Arial"/>
          <w:sz w:val="22"/>
          <w:szCs w:val="22"/>
          <w:lang w:val="es-MX"/>
        </w:rPr>
      </w:pPr>
    </w:p>
    <w:p w:rsidR="005E47E4" w:rsidRPr="004E29D9" w:rsidRDefault="005E47E4" w:rsidP="00BB626D">
      <w:pPr>
        <w:tabs>
          <w:tab w:val="left" w:pos="12862"/>
        </w:tabs>
        <w:spacing w:line="276" w:lineRule="auto"/>
        <w:ind w:right="91"/>
        <w:jc w:val="both"/>
        <w:rPr>
          <w:rFonts w:ascii="Arial" w:hAnsi="Arial" w:cs="Arial"/>
          <w:sz w:val="22"/>
          <w:szCs w:val="22"/>
          <w:lang w:val="es-MX"/>
        </w:rPr>
      </w:pPr>
      <w:r w:rsidRPr="004E29D9">
        <w:rPr>
          <w:rFonts w:ascii="Arial" w:hAnsi="Arial" w:cs="Arial"/>
          <w:sz w:val="22"/>
          <w:szCs w:val="22"/>
          <w:lang w:val="es-MX"/>
        </w:rPr>
        <w:t>5.6.2. En la propuesta económica se deberá indicar que ésta tiene una vigencia mínima de 40 (cuarenta) días naturales posteriores a la fecha de presentación de propuestas y los precios señalados en ella serán fijos hasta el total cumplimiento del contrato respectivo.</w:t>
      </w:r>
    </w:p>
    <w:p w:rsidR="005E47E4" w:rsidRPr="004E29D9" w:rsidRDefault="005E47E4" w:rsidP="005E47E4">
      <w:pPr>
        <w:tabs>
          <w:tab w:val="left" w:pos="12862"/>
        </w:tabs>
        <w:spacing w:line="276" w:lineRule="auto"/>
        <w:ind w:left="993" w:right="91" w:hanging="709"/>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ind w:firstLine="284"/>
        <w:rPr>
          <w:rFonts w:ascii="Arial" w:hAnsi="Arial" w:cs="Arial"/>
          <w:b/>
        </w:rPr>
      </w:pPr>
      <w:r w:rsidRPr="004E29D9">
        <w:rPr>
          <w:rFonts w:ascii="Arial" w:hAnsi="Arial" w:cs="Arial"/>
          <w:b/>
          <w:smallCaps/>
        </w:rPr>
        <w:t>5.7.-   Propuestas Conjuntas.</w:t>
      </w:r>
    </w:p>
    <w:p w:rsidR="005E47E4" w:rsidRPr="004E29D9" w:rsidRDefault="005E47E4" w:rsidP="005E47E4">
      <w:pPr>
        <w:spacing w:line="276" w:lineRule="auto"/>
        <w:ind w:right="-45"/>
        <w:jc w:val="both"/>
        <w:rPr>
          <w:rFonts w:ascii="Arial" w:hAnsi="Arial" w:cs="Arial"/>
          <w:sz w:val="22"/>
          <w:szCs w:val="22"/>
          <w:lang w:val="es-MX"/>
        </w:rPr>
      </w:pPr>
    </w:p>
    <w:p w:rsidR="005E47E4" w:rsidRPr="004E29D9" w:rsidRDefault="005E47E4" w:rsidP="005E47E4">
      <w:pPr>
        <w:spacing w:line="276" w:lineRule="auto"/>
        <w:ind w:right="-45"/>
        <w:jc w:val="both"/>
        <w:rPr>
          <w:rFonts w:ascii="Arial" w:hAnsi="Arial" w:cs="Arial"/>
          <w:sz w:val="22"/>
          <w:szCs w:val="22"/>
          <w:lang w:val="es-MX"/>
        </w:rPr>
      </w:pPr>
      <w:r w:rsidRPr="004E29D9">
        <w:rPr>
          <w:rFonts w:ascii="Arial" w:hAnsi="Arial" w:cs="Arial"/>
          <w:sz w:val="22"/>
          <w:szCs w:val="22"/>
          <w:lang w:val="es-MX"/>
        </w:rPr>
        <w:t xml:space="preserve">En términos de lo establecido en los artículos 34 de “LA LEY” y 44 de </w:t>
      </w:r>
      <w:r w:rsidRPr="004E29D9">
        <w:rPr>
          <w:rFonts w:ascii="Arial" w:hAnsi="Arial" w:cs="Arial"/>
          <w:sz w:val="22"/>
          <w:szCs w:val="22"/>
        </w:rPr>
        <w:t>“EL REGLAMENTO”</w:t>
      </w:r>
      <w:r w:rsidRPr="004E29D9">
        <w:rPr>
          <w:rFonts w:ascii="Arial" w:hAnsi="Arial" w:cs="Arial"/>
          <w:sz w:val="22"/>
          <w:szCs w:val="22"/>
          <w:lang w:val="es-MX"/>
        </w:rPr>
        <w:t>, dos o más personas podrán presentar conjuntamente proposiciones en la licitación, sin necesidad de constituir una nueva persona moral, siempre y cuando la asociación sea congruente con los criterios de adjudicación, para ello, los proponentes celebrarán un convenio en términos de la legislación aplicable, cuyo original deberán presentar indistintamente en el interior o fuera del sobre de las propuestas, en el cual se establecerán con precisión los siguientes aspectos:</w:t>
      </w:r>
    </w:p>
    <w:p w:rsidR="005E47E4" w:rsidRPr="004E29D9" w:rsidRDefault="005E47E4" w:rsidP="005E47E4">
      <w:pPr>
        <w:spacing w:line="276" w:lineRule="auto"/>
        <w:ind w:right="-45"/>
        <w:jc w:val="both"/>
        <w:rPr>
          <w:rFonts w:ascii="Arial" w:hAnsi="Arial" w:cs="Arial"/>
          <w:sz w:val="22"/>
          <w:szCs w:val="22"/>
          <w:lang w:val="es-MX"/>
        </w:rPr>
      </w:pPr>
    </w:p>
    <w:p w:rsidR="005E47E4" w:rsidRPr="004E29D9" w:rsidRDefault="005E47E4" w:rsidP="005E47E4">
      <w:pPr>
        <w:numPr>
          <w:ilvl w:val="0"/>
          <w:numId w:val="9"/>
        </w:numPr>
        <w:tabs>
          <w:tab w:val="clear" w:pos="1440"/>
          <w:tab w:val="num" w:pos="-3060"/>
        </w:tabs>
        <w:spacing w:line="276" w:lineRule="auto"/>
        <w:ind w:left="540" w:right="-44"/>
        <w:jc w:val="both"/>
        <w:rPr>
          <w:rFonts w:ascii="Arial" w:hAnsi="Arial" w:cs="Arial"/>
          <w:sz w:val="22"/>
          <w:szCs w:val="22"/>
          <w:lang w:val="es-MX"/>
        </w:rPr>
      </w:pPr>
      <w:r w:rsidRPr="004E29D9">
        <w:rPr>
          <w:rFonts w:ascii="Arial" w:hAnsi="Arial" w:cs="Arial"/>
          <w:sz w:val="22"/>
          <w:szCs w:val="22"/>
          <w:lang w:val="es-MX"/>
        </w:rPr>
        <w:t>Nombre, domicilio y Registro Federal de Contribuyentes de las personas integrantes, identificando los datos de las escrituras públicas con las que se acredita la existencia legal de las personas morales, sus reformas y modificaciones, así como el nombre de los socios que aparezcan en ellas;</w:t>
      </w:r>
    </w:p>
    <w:p w:rsidR="005E47E4" w:rsidRPr="004E29D9" w:rsidRDefault="005E47E4" w:rsidP="005E47E4">
      <w:pPr>
        <w:spacing w:line="276" w:lineRule="auto"/>
        <w:ind w:left="180" w:right="-44"/>
        <w:jc w:val="both"/>
        <w:rPr>
          <w:rFonts w:ascii="Arial" w:hAnsi="Arial" w:cs="Arial"/>
          <w:sz w:val="22"/>
          <w:szCs w:val="22"/>
          <w:lang w:val="es-MX"/>
        </w:rPr>
      </w:pPr>
    </w:p>
    <w:p w:rsidR="005E47E4" w:rsidRPr="004E29D9" w:rsidRDefault="005E47E4" w:rsidP="005E47E4">
      <w:pPr>
        <w:numPr>
          <w:ilvl w:val="0"/>
          <w:numId w:val="9"/>
        </w:numPr>
        <w:tabs>
          <w:tab w:val="clear" w:pos="1440"/>
          <w:tab w:val="num" w:pos="-3060"/>
        </w:tabs>
        <w:spacing w:line="276" w:lineRule="auto"/>
        <w:ind w:left="540" w:right="-45"/>
        <w:jc w:val="both"/>
        <w:rPr>
          <w:rFonts w:ascii="Arial" w:hAnsi="Arial" w:cs="Arial"/>
          <w:sz w:val="22"/>
          <w:szCs w:val="22"/>
          <w:lang w:val="es-MX"/>
        </w:rPr>
      </w:pPr>
      <w:r w:rsidRPr="004E29D9">
        <w:rPr>
          <w:rFonts w:ascii="Arial" w:hAnsi="Arial" w:cs="Arial"/>
          <w:sz w:val="22"/>
          <w:szCs w:val="22"/>
          <w:lang w:val="es-MX"/>
        </w:rPr>
        <w:t>Nombre y domicilio de los representantes de cada una de las personas agrupadas, identificando, en su caso, los datos de las escrituras públicas con las que acrediten las facultades de representación;</w:t>
      </w:r>
    </w:p>
    <w:p w:rsidR="005E47E4" w:rsidRPr="004E29D9" w:rsidRDefault="005E47E4" w:rsidP="005E47E4">
      <w:pPr>
        <w:spacing w:line="276" w:lineRule="auto"/>
        <w:ind w:left="180" w:right="-45"/>
        <w:jc w:val="both"/>
        <w:rPr>
          <w:rFonts w:ascii="Arial" w:hAnsi="Arial" w:cs="Arial"/>
          <w:sz w:val="22"/>
          <w:szCs w:val="22"/>
          <w:lang w:val="es-MX"/>
        </w:rPr>
      </w:pPr>
    </w:p>
    <w:p w:rsidR="005E47E4" w:rsidRPr="004E29D9" w:rsidRDefault="005E47E4" w:rsidP="005E47E4">
      <w:pPr>
        <w:numPr>
          <w:ilvl w:val="0"/>
          <w:numId w:val="9"/>
        </w:numPr>
        <w:tabs>
          <w:tab w:val="clear" w:pos="1440"/>
          <w:tab w:val="num" w:pos="-3060"/>
        </w:tabs>
        <w:spacing w:line="276" w:lineRule="auto"/>
        <w:ind w:left="540" w:right="-44"/>
        <w:jc w:val="both"/>
        <w:rPr>
          <w:rFonts w:ascii="Arial" w:hAnsi="Arial" w:cs="Arial"/>
          <w:sz w:val="22"/>
          <w:szCs w:val="22"/>
          <w:lang w:val="es-MX"/>
        </w:rPr>
      </w:pPr>
      <w:r w:rsidRPr="004E29D9">
        <w:rPr>
          <w:rFonts w:ascii="Arial" w:hAnsi="Arial" w:cs="Arial"/>
          <w:sz w:val="22"/>
          <w:szCs w:val="22"/>
          <w:lang w:val="es-MX"/>
        </w:rPr>
        <w:t>La designación de un representante común, otorgándole poder amplio y suficiente, para atender todo lo relacionado con la propuesta en el procedimiento de licitación, mismo que firmará la proposición;</w:t>
      </w:r>
    </w:p>
    <w:p w:rsidR="005E47E4" w:rsidRPr="004E29D9" w:rsidRDefault="005E47E4" w:rsidP="005E47E4">
      <w:pPr>
        <w:spacing w:line="276" w:lineRule="auto"/>
        <w:ind w:right="-44"/>
        <w:jc w:val="both"/>
        <w:rPr>
          <w:rFonts w:ascii="Arial" w:hAnsi="Arial" w:cs="Arial"/>
          <w:sz w:val="22"/>
          <w:szCs w:val="22"/>
          <w:lang w:val="es-MX"/>
        </w:rPr>
      </w:pPr>
    </w:p>
    <w:p w:rsidR="005E47E4" w:rsidRPr="004E29D9" w:rsidRDefault="005E47E4" w:rsidP="005E47E4">
      <w:pPr>
        <w:numPr>
          <w:ilvl w:val="0"/>
          <w:numId w:val="9"/>
        </w:numPr>
        <w:tabs>
          <w:tab w:val="clear" w:pos="1440"/>
          <w:tab w:val="num" w:pos="-3060"/>
        </w:tabs>
        <w:spacing w:line="276" w:lineRule="auto"/>
        <w:ind w:left="540" w:right="-44"/>
        <w:jc w:val="both"/>
        <w:rPr>
          <w:rFonts w:ascii="Arial" w:hAnsi="Arial" w:cs="Arial"/>
          <w:sz w:val="22"/>
          <w:szCs w:val="22"/>
          <w:lang w:val="es-MX"/>
        </w:rPr>
      </w:pPr>
      <w:r w:rsidRPr="004E29D9">
        <w:rPr>
          <w:rFonts w:ascii="Arial" w:hAnsi="Arial" w:cs="Arial"/>
          <w:sz w:val="22"/>
          <w:szCs w:val="22"/>
          <w:lang w:val="es-MX"/>
        </w:rPr>
        <w:t xml:space="preserve">La descripción de las partes objeto del contrato que corresponderá cumplir a cada persona, así como la manera en que se les exigirá el cumplimiento de sus obligaciones; </w:t>
      </w:r>
    </w:p>
    <w:p w:rsidR="005E47E4" w:rsidRPr="004E29D9" w:rsidRDefault="005E47E4" w:rsidP="005E47E4">
      <w:pPr>
        <w:shd w:val="clear" w:color="auto" w:fill="FFFFFF"/>
        <w:spacing w:line="276" w:lineRule="auto"/>
        <w:ind w:right="-44"/>
        <w:jc w:val="both"/>
        <w:rPr>
          <w:rFonts w:ascii="Arial" w:hAnsi="Arial" w:cs="Arial"/>
          <w:sz w:val="22"/>
          <w:szCs w:val="22"/>
          <w:lang w:val="es-MX"/>
        </w:rPr>
      </w:pPr>
    </w:p>
    <w:p w:rsidR="005E47E4" w:rsidRPr="004E29D9" w:rsidRDefault="005E47E4" w:rsidP="005E47E4">
      <w:pPr>
        <w:numPr>
          <w:ilvl w:val="0"/>
          <w:numId w:val="9"/>
        </w:numPr>
        <w:shd w:val="clear" w:color="auto" w:fill="FFFFFF"/>
        <w:tabs>
          <w:tab w:val="clear" w:pos="1440"/>
          <w:tab w:val="num" w:pos="-3060"/>
        </w:tabs>
        <w:spacing w:line="276" w:lineRule="auto"/>
        <w:ind w:left="540" w:right="-45"/>
        <w:jc w:val="both"/>
        <w:rPr>
          <w:rFonts w:ascii="Arial" w:hAnsi="Arial" w:cs="Arial"/>
          <w:sz w:val="22"/>
          <w:szCs w:val="22"/>
          <w:lang w:val="es-MX"/>
        </w:rPr>
      </w:pPr>
      <w:r w:rsidRPr="004E29D9">
        <w:rPr>
          <w:rFonts w:ascii="Arial" w:hAnsi="Arial" w:cs="Arial"/>
          <w:sz w:val="22"/>
          <w:szCs w:val="22"/>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5E47E4" w:rsidRPr="004E29D9" w:rsidRDefault="005E47E4" w:rsidP="005E47E4">
      <w:pPr>
        <w:shd w:val="clear" w:color="auto" w:fill="FFFFFF"/>
        <w:spacing w:line="276" w:lineRule="auto"/>
        <w:ind w:right="-44"/>
        <w:jc w:val="both"/>
        <w:rPr>
          <w:rFonts w:ascii="Arial" w:hAnsi="Arial" w:cs="Arial"/>
          <w:sz w:val="22"/>
          <w:szCs w:val="22"/>
          <w:lang w:val="es-MX"/>
        </w:rPr>
      </w:pPr>
    </w:p>
    <w:p w:rsidR="005E47E4" w:rsidRPr="004E29D9" w:rsidRDefault="005E47E4" w:rsidP="005E47E4">
      <w:pPr>
        <w:shd w:val="clear" w:color="auto" w:fill="FFFFFF"/>
        <w:spacing w:line="276" w:lineRule="auto"/>
        <w:ind w:left="540" w:right="-44"/>
        <w:jc w:val="both"/>
        <w:rPr>
          <w:rFonts w:ascii="Arial" w:hAnsi="Arial" w:cs="Arial"/>
          <w:sz w:val="22"/>
          <w:szCs w:val="22"/>
          <w:lang w:val="es-MX"/>
        </w:rPr>
      </w:pPr>
      <w:r w:rsidRPr="004E29D9">
        <w:rPr>
          <w:rFonts w:ascii="Arial" w:hAnsi="Arial" w:cs="Arial"/>
          <w:sz w:val="22"/>
          <w:szCs w:val="22"/>
          <w:lang w:val="es-MX"/>
        </w:rPr>
        <w:t xml:space="preserve">En términos de lo establecido en el artículo 44 de </w:t>
      </w:r>
      <w:r w:rsidRPr="004E29D9">
        <w:rPr>
          <w:rFonts w:ascii="Arial" w:hAnsi="Arial" w:cs="Arial"/>
          <w:sz w:val="22"/>
          <w:szCs w:val="22"/>
        </w:rPr>
        <w:t>“EL REGLAMENTO”</w:t>
      </w:r>
      <w:r w:rsidRPr="004E29D9">
        <w:rPr>
          <w:rFonts w:ascii="Arial" w:hAnsi="Arial" w:cs="Arial"/>
          <w:sz w:val="22"/>
          <w:szCs w:val="22"/>
          <w:lang w:val="es-MX"/>
        </w:rPr>
        <w:t xml:space="preserve">, cuando resulte adjudicada una propuesta conjunta, el convenio indicado en este numeral y la acreditación </w:t>
      </w:r>
      <w:r w:rsidRPr="004E29D9">
        <w:rPr>
          <w:rFonts w:ascii="Arial" w:hAnsi="Arial" w:cs="Arial"/>
          <w:sz w:val="22"/>
          <w:szCs w:val="22"/>
          <w:lang w:val="es-MX"/>
        </w:rPr>
        <w:lastRenderedPageBreak/>
        <w:t>de las facultades del apoderado legal que formalizará el contrato respectivo, deberán constar en escritura pública, salvo que el contrato sea firmado por todas las personas que integran la propuesta conjunta o sus apoderados, quienes en lo individual, deberán acreditar su respectiva personalidad.</w:t>
      </w:r>
    </w:p>
    <w:p w:rsidR="005E47E4" w:rsidRPr="004E29D9" w:rsidRDefault="005E47E4" w:rsidP="005E47E4">
      <w:pPr>
        <w:shd w:val="clear" w:color="auto" w:fill="FFFFFF"/>
        <w:spacing w:line="276" w:lineRule="auto"/>
        <w:ind w:left="540" w:right="-44"/>
        <w:jc w:val="both"/>
        <w:rPr>
          <w:rFonts w:ascii="Arial" w:hAnsi="Arial" w:cs="Arial"/>
          <w:sz w:val="22"/>
          <w:szCs w:val="22"/>
          <w:lang w:val="es-MX"/>
        </w:rPr>
      </w:pPr>
    </w:p>
    <w:p w:rsidR="005E47E4" w:rsidRPr="004E29D9" w:rsidRDefault="005E47E4" w:rsidP="005E47E4">
      <w:pPr>
        <w:numPr>
          <w:ilvl w:val="0"/>
          <w:numId w:val="22"/>
        </w:numPr>
        <w:ind w:left="567" w:right="-44" w:hanging="425"/>
        <w:jc w:val="both"/>
        <w:rPr>
          <w:rFonts w:ascii="Arial" w:hAnsi="Arial" w:cs="Arial"/>
          <w:sz w:val="22"/>
          <w:szCs w:val="22"/>
          <w:lang w:val="es-MX"/>
        </w:rPr>
      </w:pPr>
      <w:r w:rsidRPr="004E29D9">
        <w:rPr>
          <w:rFonts w:ascii="Arial" w:hAnsi="Arial" w:cs="Arial"/>
          <w:sz w:val="22"/>
          <w:szCs w:val="22"/>
          <w:lang w:val="es-MX"/>
        </w:rPr>
        <w:t xml:space="preserve">Presentar en forma individual los escritos señalados en la fracción VIII del artículo 48 de “EL REGLAMENTO”. </w:t>
      </w:r>
    </w:p>
    <w:p w:rsidR="005E47E4" w:rsidRPr="004E29D9" w:rsidRDefault="005E47E4" w:rsidP="005E47E4">
      <w:pPr>
        <w:shd w:val="clear" w:color="auto" w:fill="FFFFFF"/>
        <w:spacing w:line="276" w:lineRule="auto"/>
        <w:ind w:left="540" w:right="-44"/>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ind w:left="709" w:hanging="709"/>
        <w:rPr>
          <w:rFonts w:ascii="Arial" w:hAnsi="Arial" w:cs="Arial"/>
          <w:b/>
        </w:rPr>
      </w:pPr>
      <w:r w:rsidRPr="004E29D9">
        <w:rPr>
          <w:rFonts w:ascii="Arial" w:hAnsi="Arial" w:cs="Arial"/>
          <w:b/>
          <w:smallCaps/>
        </w:rPr>
        <w:t xml:space="preserve">  5.8.-   Criterios Específicos para Evaluar Proposiciones y Adjudicar el   Contrato.</w:t>
      </w:r>
    </w:p>
    <w:p w:rsidR="005E47E4" w:rsidRPr="004E29D9" w:rsidRDefault="005E47E4" w:rsidP="005E47E4">
      <w:pPr>
        <w:tabs>
          <w:tab w:val="left" w:pos="7794"/>
          <w:tab w:val="left" w:pos="8222"/>
          <w:tab w:val="left" w:pos="12862"/>
        </w:tabs>
        <w:spacing w:line="276" w:lineRule="auto"/>
        <w:ind w:right="51"/>
        <w:jc w:val="both"/>
        <w:rPr>
          <w:rFonts w:ascii="Arial" w:hAnsi="Arial" w:cs="Arial"/>
        </w:rPr>
      </w:pPr>
    </w:p>
    <w:p w:rsidR="005E47E4" w:rsidRPr="004E29D9" w:rsidRDefault="005E47E4" w:rsidP="005E47E4">
      <w:pPr>
        <w:pStyle w:val="Textoindependiente3"/>
        <w:spacing w:line="264" w:lineRule="auto"/>
        <w:jc w:val="both"/>
        <w:rPr>
          <w:rFonts w:ascii="Arial" w:hAnsi="Arial" w:cs="Arial"/>
          <w:sz w:val="22"/>
          <w:szCs w:val="22"/>
          <w:lang w:val="es-ES"/>
        </w:rPr>
      </w:pPr>
      <w:r w:rsidRPr="004E29D9">
        <w:rPr>
          <w:rFonts w:ascii="Arial" w:hAnsi="Arial" w:cs="Arial"/>
          <w:sz w:val="22"/>
          <w:szCs w:val="22"/>
          <w:lang w:val="es-ES"/>
        </w:rPr>
        <w:t>Una vez recibida la documentación, en términos de lo establecido en el artículo 36 de “LA LEY”, “LA CONVOCANTE” efectuará la evaluación cuantitativa y cualitativa de las proposiciones, para lo cual revisará y analizará la documentación legal, administrativa, técnica y económica, presentada por cada uno de los “LICITANTES” que cumplan con lo solicitado en esta convocatoria.</w:t>
      </w:r>
    </w:p>
    <w:p w:rsidR="005E47E4" w:rsidRPr="004E29D9" w:rsidRDefault="005E47E4" w:rsidP="005E47E4">
      <w:pPr>
        <w:pStyle w:val="Textoindependiente3"/>
        <w:spacing w:line="264" w:lineRule="auto"/>
        <w:jc w:val="both"/>
        <w:rPr>
          <w:rFonts w:ascii="Arial" w:hAnsi="Arial" w:cs="Arial"/>
          <w:sz w:val="22"/>
          <w:szCs w:val="22"/>
          <w:lang w:val="es-ES"/>
        </w:rPr>
      </w:pPr>
    </w:p>
    <w:p w:rsidR="005E47E4" w:rsidRPr="004E29D9" w:rsidRDefault="005E47E4" w:rsidP="005E47E4">
      <w:pPr>
        <w:pStyle w:val="Textoindependiente3"/>
        <w:spacing w:line="264" w:lineRule="auto"/>
        <w:jc w:val="both"/>
        <w:rPr>
          <w:rFonts w:ascii="Arial" w:hAnsi="Arial" w:cs="Arial"/>
          <w:sz w:val="22"/>
          <w:szCs w:val="22"/>
        </w:rPr>
      </w:pPr>
      <w:r w:rsidRPr="004E29D9">
        <w:rPr>
          <w:rFonts w:ascii="Arial" w:hAnsi="Arial" w:cs="Arial"/>
          <w:sz w:val="22"/>
          <w:szCs w:val="22"/>
        </w:rPr>
        <w:t xml:space="preserve">Para determinar la solvencia de las proposiciones, se establece como criterio de evaluación binario (cumple, no cumple), fundamentada en el artículo 36 segundo párrafo de </w:t>
      </w:r>
      <w:r w:rsidRPr="004E29D9">
        <w:rPr>
          <w:rFonts w:ascii="Arial" w:hAnsi="Arial" w:cs="Arial"/>
          <w:caps/>
          <w:sz w:val="22"/>
          <w:szCs w:val="22"/>
        </w:rPr>
        <w:t>“La Ley”</w:t>
      </w:r>
      <w:r w:rsidRPr="004E29D9">
        <w:rPr>
          <w:rFonts w:ascii="Arial" w:hAnsi="Arial" w:cs="Arial"/>
          <w:caps/>
          <w:color w:val="0000FF"/>
          <w:sz w:val="22"/>
          <w:szCs w:val="22"/>
        </w:rPr>
        <w:t xml:space="preserve"> </w:t>
      </w:r>
      <w:r w:rsidRPr="004E29D9">
        <w:rPr>
          <w:rFonts w:ascii="Arial" w:hAnsi="Arial" w:cs="Arial"/>
          <w:sz w:val="22"/>
          <w:szCs w:val="22"/>
        </w:rPr>
        <w:t xml:space="preserve">y artículo 51 de  “EL REGLAMENTO”., toda vez que no se requiere vincular las condiciones que debe cumplir el proveedor con las características y especificaciones de </w:t>
      </w:r>
      <w:r w:rsidRPr="004E29D9">
        <w:rPr>
          <w:rFonts w:ascii="Arial" w:hAnsi="Arial" w:cs="Arial"/>
          <w:caps/>
          <w:sz w:val="22"/>
          <w:szCs w:val="22"/>
        </w:rPr>
        <w:t>“los servicios”</w:t>
      </w:r>
      <w:r w:rsidRPr="004E29D9">
        <w:rPr>
          <w:rFonts w:ascii="Arial" w:hAnsi="Arial" w:cs="Arial"/>
          <w:sz w:val="22"/>
          <w:szCs w:val="22"/>
        </w:rPr>
        <w:t xml:space="preserve"> a contratar ya que éste se encuentra estandarizado en el mercado y el factor preponderante que se considera para la adjudicación del contrato es el precio más bajo.</w:t>
      </w:r>
    </w:p>
    <w:p w:rsidR="005E47E4" w:rsidRPr="004E29D9" w:rsidRDefault="005E47E4" w:rsidP="005E47E4">
      <w:pPr>
        <w:pStyle w:val="Textoindependiente3"/>
        <w:spacing w:line="264" w:lineRule="auto"/>
        <w:jc w:val="both"/>
        <w:rPr>
          <w:rFonts w:ascii="Arial" w:hAnsi="Arial" w:cs="Arial"/>
          <w:sz w:val="22"/>
          <w:szCs w:val="22"/>
          <w:lang w:val="es-ES"/>
        </w:rPr>
      </w:pPr>
    </w:p>
    <w:p w:rsidR="005E47E4" w:rsidRPr="004E29D9" w:rsidRDefault="005E47E4" w:rsidP="005E47E4">
      <w:pPr>
        <w:pStyle w:val="Textoindependiente3"/>
        <w:spacing w:line="264" w:lineRule="auto"/>
        <w:jc w:val="both"/>
        <w:rPr>
          <w:rFonts w:ascii="Arial" w:hAnsi="Arial" w:cs="Arial"/>
          <w:sz w:val="22"/>
          <w:szCs w:val="22"/>
          <w:lang w:val="es-ES"/>
        </w:rPr>
      </w:pPr>
      <w:r w:rsidRPr="004E29D9">
        <w:rPr>
          <w:rFonts w:ascii="Arial" w:hAnsi="Arial" w:cs="Arial"/>
          <w:sz w:val="22"/>
          <w:szCs w:val="22"/>
          <w:lang w:val="es-ES"/>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5E47E4" w:rsidRPr="004E29D9" w:rsidRDefault="005E47E4" w:rsidP="005E47E4">
      <w:pPr>
        <w:spacing w:line="276" w:lineRule="auto"/>
        <w:ind w:left="540" w:right="-44"/>
        <w:jc w:val="both"/>
        <w:rPr>
          <w:rFonts w:ascii="Arial" w:hAnsi="Arial" w:cs="Arial"/>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ind w:left="709" w:hanging="709"/>
        <w:jc w:val="center"/>
        <w:rPr>
          <w:rFonts w:ascii="Arial" w:hAnsi="Arial" w:cs="Arial"/>
          <w:sz w:val="22"/>
          <w:szCs w:val="22"/>
        </w:rPr>
      </w:pPr>
      <w:r w:rsidRPr="004E29D9">
        <w:rPr>
          <w:rFonts w:ascii="Arial" w:hAnsi="Arial" w:cs="Arial"/>
          <w:b/>
          <w:smallCaps/>
        </w:rPr>
        <w:t>Criterios de Evaluación de la Propuesta Técnica</w:t>
      </w:r>
      <w:r w:rsidRPr="004E29D9">
        <w:rPr>
          <w:rFonts w:ascii="Arial" w:hAnsi="Arial" w:cs="Arial"/>
          <w:b/>
        </w:rPr>
        <w:t>.</w:t>
      </w:r>
    </w:p>
    <w:p w:rsidR="005E47E4" w:rsidRPr="004E29D9" w:rsidRDefault="005E47E4" w:rsidP="005E47E4">
      <w:pPr>
        <w:pStyle w:val="Textoindependiente3"/>
        <w:spacing w:line="276" w:lineRule="auto"/>
        <w:jc w:val="both"/>
        <w:rPr>
          <w:rFonts w:ascii="Arial" w:hAnsi="Arial" w:cs="Arial"/>
          <w:sz w:val="22"/>
          <w:szCs w:val="22"/>
          <w:lang w:val="es-ES"/>
        </w:rPr>
      </w:pPr>
    </w:p>
    <w:p w:rsidR="005E47E4" w:rsidRPr="00BB626D" w:rsidRDefault="005E47E4" w:rsidP="005E47E4">
      <w:pPr>
        <w:pStyle w:val="Textoindependiente3"/>
        <w:jc w:val="both"/>
        <w:rPr>
          <w:rFonts w:ascii="Arial" w:hAnsi="Arial" w:cs="Arial"/>
          <w:sz w:val="22"/>
          <w:szCs w:val="22"/>
          <w:lang w:val="es-ES"/>
        </w:rPr>
      </w:pPr>
      <w:r w:rsidRPr="00BB626D">
        <w:rPr>
          <w:rFonts w:ascii="Arial" w:hAnsi="Arial" w:cs="Arial"/>
          <w:sz w:val="22"/>
          <w:szCs w:val="22"/>
          <w:lang w:val="es-ES"/>
        </w:rPr>
        <w:t xml:space="preserve">Los “LICITANTES” deben demostrar a través de la documentación y la información presentada en su propuesta técnica, que su objeto social, actividad comercial y profesional está relacionada con la descripción técnica de </w:t>
      </w:r>
      <w:r w:rsidRPr="00BB626D">
        <w:rPr>
          <w:rFonts w:ascii="Arial" w:hAnsi="Arial" w:cs="Arial"/>
          <w:sz w:val="22"/>
          <w:szCs w:val="22"/>
        </w:rPr>
        <w:t>“</w:t>
      </w:r>
      <w:r w:rsidRPr="00BB626D">
        <w:rPr>
          <w:rFonts w:ascii="Arial" w:hAnsi="Arial" w:cs="Arial"/>
          <w:caps/>
          <w:sz w:val="22"/>
          <w:szCs w:val="22"/>
        </w:rPr>
        <w:t>los servicios”</w:t>
      </w:r>
      <w:r w:rsidRPr="00BB626D">
        <w:rPr>
          <w:rFonts w:ascii="Arial" w:hAnsi="Arial" w:cs="Arial"/>
          <w:sz w:val="22"/>
          <w:szCs w:val="22"/>
          <w:lang w:val="es-ES"/>
        </w:rPr>
        <w:t>, que cuenta con la capacidad técnica, administrativa y legal para atender los requerimientos solicitados en esta licitación conforme a sus Anexos, entre los que destacan los requisitos del currículum,  propuesta técnica, el cumplimiento de los contrato similares.</w:t>
      </w:r>
    </w:p>
    <w:p w:rsidR="005E47E4" w:rsidRPr="00BB626D" w:rsidRDefault="005E47E4" w:rsidP="005E47E4">
      <w:pPr>
        <w:pStyle w:val="Textoindependiente3"/>
        <w:jc w:val="both"/>
        <w:rPr>
          <w:rFonts w:ascii="Arial" w:hAnsi="Arial" w:cs="Arial"/>
          <w:sz w:val="22"/>
          <w:szCs w:val="22"/>
          <w:lang w:val="es-ES"/>
        </w:rPr>
      </w:pPr>
    </w:p>
    <w:p w:rsidR="005E47E4" w:rsidRPr="00BB626D" w:rsidRDefault="005E47E4" w:rsidP="005E47E4">
      <w:pPr>
        <w:pStyle w:val="Textoindependiente3"/>
        <w:jc w:val="both"/>
        <w:rPr>
          <w:rFonts w:ascii="Arial" w:hAnsi="Arial" w:cs="Arial"/>
          <w:sz w:val="22"/>
          <w:szCs w:val="22"/>
          <w:lang w:val="es-ES"/>
        </w:rPr>
      </w:pPr>
      <w:r w:rsidRPr="00BB626D">
        <w:rPr>
          <w:rFonts w:ascii="Arial" w:hAnsi="Arial" w:cs="Arial"/>
          <w:sz w:val="22"/>
          <w:szCs w:val="22"/>
          <w:lang w:val="es-ES"/>
        </w:rPr>
        <w:t>El incumplimiento de los requisitos antes citados o en las especificaciones técnicas del  Anexo VI, será motivo para que la propuesta sea desechada.</w:t>
      </w:r>
    </w:p>
    <w:p w:rsidR="005E47E4" w:rsidRPr="004E29D9" w:rsidRDefault="005E47E4" w:rsidP="005E47E4">
      <w:pPr>
        <w:pStyle w:val="Textoindependiente3"/>
        <w:jc w:val="both"/>
        <w:rPr>
          <w:rFonts w:ascii="Arial" w:hAnsi="Arial" w:cs="Arial"/>
          <w:sz w:val="22"/>
          <w:szCs w:val="22"/>
          <w:lang w:val="es-ES"/>
        </w:rPr>
      </w:pPr>
    </w:p>
    <w:p w:rsidR="005E47E4" w:rsidRPr="004E29D9" w:rsidRDefault="005E47E4" w:rsidP="005E47E4">
      <w:pPr>
        <w:pStyle w:val="Textoindependiente3"/>
        <w:shd w:val="clear" w:color="auto" w:fill="FFFFFF"/>
        <w:jc w:val="both"/>
        <w:rPr>
          <w:rFonts w:ascii="Arial" w:hAnsi="Arial" w:cs="Arial"/>
          <w:sz w:val="22"/>
          <w:szCs w:val="22"/>
          <w:lang w:val="es-ES"/>
        </w:rPr>
      </w:pPr>
      <w:r w:rsidRPr="004E29D9">
        <w:rPr>
          <w:rFonts w:ascii="Arial" w:hAnsi="Arial" w:cs="Arial"/>
          <w:sz w:val="22"/>
          <w:szCs w:val="22"/>
          <w:lang w:val="es-ES"/>
        </w:rPr>
        <w:t xml:space="preserve">“LA CONVOCANTE”, realizará la evaluación de los </w:t>
      </w:r>
      <w:r w:rsidRPr="00870461">
        <w:rPr>
          <w:rFonts w:ascii="Arial" w:hAnsi="Arial" w:cs="Arial"/>
          <w:sz w:val="22"/>
          <w:szCs w:val="22"/>
          <w:lang w:val="es-ES"/>
        </w:rPr>
        <w:t>requisitos legales y administrativos</w:t>
      </w:r>
      <w:r w:rsidRPr="004E29D9">
        <w:rPr>
          <w:rFonts w:ascii="Arial" w:hAnsi="Arial" w:cs="Arial"/>
          <w:sz w:val="22"/>
          <w:szCs w:val="22"/>
          <w:lang w:val="es-ES"/>
        </w:rPr>
        <w:t>, verificando que cumplan con lo solicitado en esta convocatoria, o en su caso señalar aquellos incumplimientos, motivando y fundando dicha evaluación.</w:t>
      </w:r>
    </w:p>
    <w:p w:rsidR="005E47E4" w:rsidRPr="004E29D9" w:rsidRDefault="005E47E4" w:rsidP="005E47E4">
      <w:pPr>
        <w:pStyle w:val="Textoindependiente3"/>
        <w:shd w:val="clear" w:color="auto" w:fill="FFFFFF"/>
        <w:spacing w:line="276" w:lineRule="auto"/>
        <w:jc w:val="both"/>
        <w:rPr>
          <w:rFonts w:ascii="Arial" w:hAnsi="Arial" w:cs="Arial"/>
          <w:sz w:val="22"/>
          <w:szCs w:val="22"/>
          <w:lang w:val="es-ES"/>
        </w:rPr>
      </w:pPr>
    </w:p>
    <w:p w:rsidR="005E47E4" w:rsidRPr="004E29D9" w:rsidRDefault="005E47E4" w:rsidP="005E47E4">
      <w:pPr>
        <w:pStyle w:val="Textoindependiente3"/>
        <w:shd w:val="clear" w:color="auto" w:fill="FFFFFF"/>
        <w:spacing w:line="276" w:lineRule="auto"/>
        <w:jc w:val="both"/>
        <w:rPr>
          <w:rFonts w:ascii="Arial" w:hAnsi="Arial" w:cs="Arial"/>
          <w:sz w:val="22"/>
          <w:szCs w:val="22"/>
          <w:lang w:val="es-ES"/>
        </w:rPr>
      </w:pPr>
      <w:r w:rsidRPr="004E29D9">
        <w:rPr>
          <w:rFonts w:ascii="Arial" w:hAnsi="Arial" w:cs="Arial"/>
          <w:sz w:val="22"/>
          <w:szCs w:val="22"/>
          <w:lang w:val="es-ES"/>
        </w:rPr>
        <w:t>“LA CONVOCANTE”, a través del Departamento de Relaciones Industriales de “LA CONVOCANTE”</w:t>
      </w:r>
      <w:r w:rsidRPr="00870461">
        <w:rPr>
          <w:rFonts w:ascii="Arial" w:hAnsi="Arial" w:cs="Arial"/>
          <w:sz w:val="22"/>
          <w:szCs w:val="22"/>
          <w:lang w:val="es-ES"/>
        </w:rPr>
        <w:t>,</w:t>
      </w:r>
      <w:r w:rsidRPr="004E29D9">
        <w:rPr>
          <w:rFonts w:ascii="Arial" w:hAnsi="Arial" w:cs="Arial"/>
          <w:sz w:val="22"/>
          <w:szCs w:val="22"/>
          <w:lang w:val="es-ES"/>
        </w:rPr>
        <w:t xml:space="preserve"> realizará la evaluación de </w:t>
      </w:r>
      <w:r w:rsidRPr="00870461">
        <w:rPr>
          <w:rFonts w:ascii="Arial" w:hAnsi="Arial" w:cs="Arial"/>
          <w:sz w:val="22"/>
          <w:szCs w:val="22"/>
          <w:lang w:val="es-ES"/>
        </w:rPr>
        <w:t>los requisitos técnicos</w:t>
      </w:r>
      <w:r w:rsidRPr="004E29D9">
        <w:rPr>
          <w:rFonts w:ascii="Arial" w:hAnsi="Arial" w:cs="Arial"/>
          <w:sz w:val="22"/>
          <w:szCs w:val="22"/>
          <w:lang w:val="es-ES"/>
        </w:rPr>
        <w:t xml:space="preserve"> verificando que cumplan con lo solicitado en esta convocatoria, o en su caso señalar aquellos incumplimientos, motivando y fundando dicha evaluación. </w:t>
      </w:r>
    </w:p>
    <w:p w:rsidR="005E47E4" w:rsidRPr="00870461" w:rsidRDefault="005E47E4" w:rsidP="005E47E4">
      <w:pPr>
        <w:pStyle w:val="Textoindependiente3"/>
        <w:spacing w:line="276" w:lineRule="auto"/>
        <w:jc w:val="both"/>
        <w:rPr>
          <w:rFonts w:ascii="Arial" w:hAnsi="Arial" w:cs="Arial"/>
          <w:sz w:val="22"/>
          <w:szCs w:val="22"/>
          <w:lang w:val="es-ES"/>
        </w:rPr>
      </w:pPr>
    </w:p>
    <w:p w:rsidR="005E47E4" w:rsidRPr="004E29D9" w:rsidRDefault="005E47E4" w:rsidP="005E47E4">
      <w:pPr>
        <w:pStyle w:val="Textoindependiente3"/>
        <w:spacing w:line="276" w:lineRule="auto"/>
        <w:jc w:val="both"/>
        <w:rPr>
          <w:rFonts w:ascii="Arial" w:hAnsi="Arial" w:cs="Arial"/>
          <w:sz w:val="22"/>
          <w:szCs w:val="22"/>
          <w:lang w:val="es-ES"/>
        </w:rPr>
      </w:pPr>
      <w:r w:rsidRPr="004E29D9">
        <w:rPr>
          <w:rFonts w:ascii="Arial" w:hAnsi="Arial" w:cs="Arial"/>
          <w:sz w:val="22"/>
          <w:szCs w:val="22"/>
          <w:lang w:val="es-ES"/>
        </w:rPr>
        <w:t>La omisión de cualquiera de los requisitos de cumplimiento establecidos en esta convocatoria será motivo de desechamiento de la proposición.</w:t>
      </w:r>
    </w:p>
    <w:p w:rsidR="005E47E4" w:rsidRPr="004E29D9" w:rsidRDefault="005E47E4" w:rsidP="005E47E4">
      <w:pPr>
        <w:pStyle w:val="Textoindependiente3"/>
        <w:spacing w:line="276" w:lineRule="auto"/>
        <w:jc w:val="both"/>
        <w:rPr>
          <w:rFonts w:ascii="Arial" w:hAnsi="Arial" w:cs="Arial"/>
          <w:sz w:val="22"/>
          <w:szCs w:val="22"/>
          <w:lang w:val="es-ES"/>
        </w:rPr>
      </w:pPr>
    </w:p>
    <w:p w:rsidR="005E47E4" w:rsidRPr="004E29D9" w:rsidRDefault="005E47E4" w:rsidP="005E47E4">
      <w:pPr>
        <w:pStyle w:val="Textoindependiente3"/>
        <w:spacing w:line="276" w:lineRule="auto"/>
        <w:jc w:val="both"/>
        <w:rPr>
          <w:rFonts w:ascii="Arial" w:hAnsi="Arial" w:cs="Arial"/>
          <w:sz w:val="22"/>
          <w:szCs w:val="22"/>
          <w:lang w:val="es-ES"/>
        </w:rPr>
      </w:pPr>
      <w:r w:rsidRPr="004E29D9">
        <w:rPr>
          <w:rFonts w:ascii="Arial" w:hAnsi="Arial" w:cs="Arial"/>
          <w:sz w:val="22"/>
          <w:szCs w:val="22"/>
          <w:lang w:val="es-ES"/>
        </w:rPr>
        <w:t>En ningún caso “LA CONVOCANTE” o los “LICITANTES” podrán suplir o corregir las deficiencias de la propuesta presentada.</w:t>
      </w:r>
    </w:p>
    <w:p w:rsidR="005E47E4" w:rsidRPr="004E29D9" w:rsidRDefault="005E47E4" w:rsidP="005E47E4">
      <w:pPr>
        <w:pStyle w:val="Textoindependiente3"/>
        <w:spacing w:line="276" w:lineRule="auto"/>
        <w:jc w:val="both"/>
        <w:rPr>
          <w:rFonts w:ascii="Arial" w:hAnsi="Arial" w:cs="Arial"/>
          <w:sz w:val="22"/>
          <w:szCs w:val="22"/>
          <w:lang w:val="es-ES"/>
        </w:rPr>
      </w:pPr>
    </w:p>
    <w:p w:rsidR="005E47E4" w:rsidRPr="004E29D9" w:rsidRDefault="005E47E4" w:rsidP="005E47E4">
      <w:pPr>
        <w:pStyle w:val="Textoindependiente3"/>
        <w:spacing w:line="276" w:lineRule="auto"/>
        <w:jc w:val="both"/>
        <w:rPr>
          <w:rFonts w:ascii="Arial" w:hAnsi="Arial" w:cs="Arial"/>
          <w:sz w:val="22"/>
          <w:szCs w:val="22"/>
          <w:lang w:val="es-ES"/>
        </w:rPr>
      </w:pPr>
      <w:r w:rsidRPr="004E29D9">
        <w:rPr>
          <w:rFonts w:ascii="Arial" w:hAnsi="Arial" w:cs="Arial"/>
          <w:sz w:val="22"/>
          <w:szCs w:val="22"/>
          <w:lang w:val="es-ES"/>
        </w:rPr>
        <w:t xml:space="preserve">En los casos en que las propuestas por sí o como resultado de tachaduras o enmendaduras, presenten información que cause confusión o cree una situación de incertidumbre o inconsistencia, respecto del cumplimiento de la prestación de los servicios o presente contradicción entre los diversos documentos de la oferta, serán consideradas insolventes y serán desechadas. </w:t>
      </w:r>
    </w:p>
    <w:p w:rsidR="005E47E4" w:rsidRDefault="005E47E4" w:rsidP="005E47E4">
      <w:pPr>
        <w:pStyle w:val="Textoindependiente3"/>
        <w:spacing w:line="276" w:lineRule="auto"/>
        <w:jc w:val="both"/>
        <w:rPr>
          <w:rFonts w:ascii="Arial" w:hAnsi="Arial" w:cs="Arial"/>
          <w:sz w:val="22"/>
          <w:szCs w:val="22"/>
          <w:lang w:val="es-ES"/>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ind w:left="709" w:hanging="709"/>
        <w:jc w:val="center"/>
        <w:rPr>
          <w:rFonts w:ascii="Arial" w:hAnsi="Arial" w:cs="Arial"/>
          <w:sz w:val="22"/>
          <w:szCs w:val="22"/>
        </w:rPr>
      </w:pPr>
      <w:r w:rsidRPr="004E29D9">
        <w:rPr>
          <w:rFonts w:ascii="Arial" w:hAnsi="Arial" w:cs="Arial"/>
          <w:b/>
          <w:smallCaps/>
        </w:rPr>
        <w:t>Criterios de Evaluación de la Propuesta Económica.</w:t>
      </w:r>
    </w:p>
    <w:p w:rsidR="005E47E4" w:rsidRPr="004E29D9" w:rsidRDefault="005E47E4" w:rsidP="005E47E4">
      <w:pPr>
        <w:pStyle w:val="Textoindependiente3"/>
        <w:spacing w:line="276" w:lineRule="auto"/>
        <w:jc w:val="both"/>
        <w:rPr>
          <w:rFonts w:ascii="Arial" w:hAnsi="Arial" w:cs="Arial"/>
          <w:sz w:val="22"/>
          <w:szCs w:val="22"/>
          <w:lang w:val="es-ES"/>
        </w:rPr>
      </w:pPr>
    </w:p>
    <w:p w:rsidR="005E47E4" w:rsidRPr="004E29D9" w:rsidRDefault="005E47E4" w:rsidP="005E47E4">
      <w:pPr>
        <w:pStyle w:val="Textoindependiente3"/>
        <w:spacing w:line="276" w:lineRule="auto"/>
        <w:jc w:val="both"/>
        <w:rPr>
          <w:rFonts w:ascii="Arial" w:hAnsi="Arial" w:cs="Arial"/>
          <w:sz w:val="22"/>
          <w:szCs w:val="22"/>
          <w:lang w:val="es-ES"/>
        </w:rPr>
      </w:pPr>
      <w:r w:rsidRPr="004E29D9">
        <w:rPr>
          <w:rFonts w:ascii="Arial" w:hAnsi="Arial" w:cs="Arial"/>
          <w:sz w:val="22"/>
          <w:szCs w:val="22"/>
          <w:lang w:val="es-ES"/>
        </w:rPr>
        <w:t>“LA CONVOCANTE”, efectuará el análisis, revisión y cotejo de la documentación económica presentada por cada uno de los “LICITANTES” y efectuará la evaluación cuantitativa y cualitativa de sus propuestas económicas de conformidad con los términos y condiciones de esta convocatoria.</w:t>
      </w:r>
    </w:p>
    <w:p w:rsidR="005E47E4" w:rsidRPr="004E29D9" w:rsidRDefault="005E47E4" w:rsidP="005E47E4">
      <w:pPr>
        <w:pStyle w:val="Textoindependiente3"/>
        <w:spacing w:line="276" w:lineRule="auto"/>
        <w:jc w:val="both"/>
        <w:rPr>
          <w:rFonts w:ascii="Arial" w:hAnsi="Arial" w:cs="Arial"/>
          <w:sz w:val="22"/>
          <w:szCs w:val="22"/>
          <w:lang w:val="es-ES"/>
        </w:rPr>
      </w:pPr>
    </w:p>
    <w:p w:rsidR="005E47E4" w:rsidRPr="004E29D9" w:rsidRDefault="005E47E4" w:rsidP="005E47E4">
      <w:pPr>
        <w:spacing w:line="276" w:lineRule="auto"/>
        <w:ind w:right="-38"/>
        <w:jc w:val="both"/>
        <w:rPr>
          <w:rFonts w:ascii="Arial" w:hAnsi="Arial" w:cs="Arial"/>
          <w:sz w:val="22"/>
          <w:szCs w:val="22"/>
        </w:rPr>
      </w:pPr>
      <w:r w:rsidRPr="004E29D9">
        <w:rPr>
          <w:rFonts w:ascii="Arial" w:hAnsi="Arial" w:cs="Arial"/>
          <w:sz w:val="22"/>
          <w:szCs w:val="22"/>
        </w:rPr>
        <w:t>La Subgerencia de Administración y Finanzas</w:t>
      </w:r>
      <w:r w:rsidRPr="004E29D9">
        <w:rPr>
          <w:rFonts w:ascii="Arial" w:hAnsi="Arial" w:cs="Arial"/>
          <w:b/>
          <w:sz w:val="22"/>
          <w:szCs w:val="22"/>
        </w:rPr>
        <w:t xml:space="preserve">, </w:t>
      </w:r>
      <w:r w:rsidRPr="004E29D9">
        <w:rPr>
          <w:rFonts w:ascii="Arial" w:hAnsi="Arial" w:cs="Arial"/>
          <w:sz w:val="22"/>
          <w:szCs w:val="22"/>
        </w:rPr>
        <w:t xml:space="preserve">realizará la evaluación de la propuesta económica respecto de su solvencia, la cual cotejará  con la propuesta técnica, a fin de verificar que la propuesta económica sea congruente con la propuesta técnica presentada, en caso de existir discrepancia entre ambos documentos, la propuesta será considerada insolvente y será desechada. </w:t>
      </w:r>
    </w:p>
    <w:p w:rsidR="005E47E4" w:rsidRPr="004E29D9" w:rsidRDefault="005E47E4" w:rsidP="005E47E4">
      <w:pPr>
        <w:tabs>
          <w:tab w:val="left" w:pos="540"/>
          <w:tab w:val="left" w:pos="7794"/>
          <w:tab w:val="left" w:pos="8222"/>
          <w:tab w:val="left" w:pos="12862"/>
        </w:tabs>
        <w:spacing w:line="276" w:lineRule="auto"/>
        <w:ind w:right="91"/>
        <w:jc w:val="both"/>
        <w:rPr>
          <w:rFonts w:ascii="Arial" w:hAnsi="Arial" w:cs="Arial"/>
          <w:sz w:val="22"/>
          <w:szCs w:val="22"/>
        </w:rPr>
      </w:pPr>
    </w:p>
    <w:p w:rsidR="005E47E4" w:rsidRPr="004E29D9" w:rsidRDefault="005E47E4" w:rsidP="005E47E4">
      <w:pPr>
        <w:spacing w:line="276" w:lineRule="auto"/>
        <w:ind w:right="-44"/>
        <w:jc w:val="both"/>
        <w:rPr>
          <w:rFonts w:ascii="Arial" w:hAnsi="Arial" w:cs="Arial"/>
          <w:sz w:val="22"/>
          <w:szCs w:val="22"/>
        </w:rPr>
      </w:pPr>
      <w:r w:rsidRPr="004E29D9">
        <w:rPr>
          <w:rFonts w:ascii="Arial" w:hAnsi="Arial" w:cs="Arial"/>
          <w:sz w:val="22"/>
          <w:szCs w:val="22"/>
        </w:rPr>
        <w:t>Cuando se presente un error de cálculo en las propuestas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estos podrán corregirse, en términos de lo señalado por el artículo 55 de “EL REGLAMENTO”.</w:t>
      </w:r>
    </w:p>
    <w:p w:rsidR="005E47E4" w:rsidRPr="004E29D9" w:rsidRDefault="005E47E4" w:rsidP="005E47E4">
      <w:pPr>
        <w:spacing w:line="276" w:lineRule="auto"/>
        <w:ind w:right="-44"/>
        <w:jc w:val="both"/>
        <w:rPr>
          <w:rFonts w:ascii="Arial" w:hAnsi="Arial" w:cs="Arial"/>
          <w:sz w:val="22"/>
          <w:szCs w:val="22"/>
        </w:rPr>
      </w:pPr>
    </w:p>
    <w:p w:rsidR="005E47E4" w:rsidRPr="004E29D9" w:rsidRDefault="005E47E4" w:rsidP="005E47E4">
      <w:pPr>
        <w:pBdr>
          <w:top w:val="single" w:sz="4" w:space="1" w:color="auto"/>
          <w:left w:val="single" w:sz="4" w:space="3" w:color="auto"/>
          <w:bottom w:val="single" w:sz="4" w:space="1" w:color="auto"/>
          <w:right w:val="single" w:sz="4" w:space="4" w:color="auto"/>
        </w:pBdr>
        <w:shd w:val="clear" w:color="auto" w:fill="33CCCC"/>
        <w:spacing w:line="276" w:lineRule="auto"/>
        <w:ind w:left="851" w:hanging="851"/>
        <w:rPr>
          <w:rFonts w:ascii="Arial" w:hAnsi="Arial" w:cs="Arial"/>
          <w:b/>
        </w:rPr>
      </w:pPr>
      <w:r w:rsidRPr="004E29D9">
        <w:rPr>
          <w:rFonts w:ascii="Arial" w:hAnsi="Arial" w:cs="Arial"/>
          <w:b/>
          <w:smallCaps/>
        </w:rPr>
        <w:t xml:space="preserve">    5.9.-    Causas Expresas </w:t>
      </w:r>
      <w:r w:rsidR="00BB626D">
        <w:rPr>
          <w:rFonts w:ascii="Arial" w:hAnsi="Arial" w:cs="Arial"/>
          <w:b/>
          <w:smallCaps/>
        </w:rPr>
        <w:t>de</w:t>
      </w:r>
      <w:r w:rsidRPr="004E29D9">
        <w:rPr>
          <w:rFonts w:ascii="Arial" w:hAnsi="Arial" w:cs="Arial"/>
          <w:b/>
          <w:smallCaps/>
        </w:rPr>
        <w:t xml:space="preserve"> Desechamiento de las Proposiciones Presentadas por  los “LICITANTES”.</w:t>
      </w:r>
    </w:p>
    <w:p w:rsidR="005E47E4" w:rsidRPr="004E29D9" w:rsidRDefault="005E47E4" w:rsidP="005E47E4">
      <w:pPr>
        <w:pStyle w:val="Texto0"/>
        <w:spacing w:after="0" w:line="276" w:lineRule="auto"/>
        <w:rPr>
          <w:rFonts w:cs="Arial"/>
          <w:sz w:val="24"/>
          <w:szCs w:val="24"/>
        </w:rPr>
      </w:pPr>
    </w:p>
    <w:p w:rsidR="005E47E4" w:rsidRPr="004E29D9" w:rsidRDefault="005E47E4" w:rsidP="005E47E4">
      <w:pPr>
        <w:pStyle w:val="Texto0"/>
        <w:spacing w:after="0" w:line="276" w:lineRule="auto"/>
        <w:rPr>
          <w:rFonts w:cs="Arial"/>
          <w:sz w:val="22"/>
          <w:szCs w:val="22"/>
        </w:rPr>
      </w:pPr>
      <w:r w:rsidRPr="004E29D9">
        <w:rPr>
          <w:rFonts w:cs="Arial"/>
          <w:sz w:val="22"/>
          <w:szCs w:val="22"/>
        </w:rPr>
        <w:t>Será motivo de desechamiento de las proposiciones presentadas por los “LICITANTES”:</w:t>
      </w:r>
    </w:p>
    <w:p w:rsidR="005E47E4" w:rsidRPr="004E29D9" w:rsidRDefault="005E47E4" w:rsidP="005E47E4">
      <w:pPr>
        <w:pStyle w:val="Texto0"/>
        <w:spacing w:after="0" w:line="276" w:lineRule="auto"/>
        <w:rPr>
          <w:rFonts w:cs="Arial"/>
          <w:sz w:val="22"/>
          <w:szCs w:val="22"/>
        </w:rPr>
      </w:pPr>
    </w:p>
    <w:p w:rsidR="005E47E4" w:rsidRPr="004E29D9" w:rsidRDefault="005E47E4" w:rsidP="005E47E4">
      <w:pPr>
        <w:pStyle w:val="Prrafodelista1"/>
        <w:numPr>
          <w:ilvl w:val="0"/>
          <w:numId w:val="4"/>
        </w:numPr>
        <w:spacing w:after="120" w:line="276" w:lineRule="auto"/>
        <w:ind w:right="-44"/>
        <w:jc w:val="both"/>
        <w:rPr>
          <w:rFonts w:ascii="Arial" w:hAnsi="Arial" w:cs="Arial"/>
          <w:sz w:val="22"/>
          <w:szCs w:val="22"/>
        </w:rPr>
      </w:pPr>
      <w:r w:rsidRPr="004E29D9">
        <w:rPr>
          <w:rFonts w:ascii="Arial" w:hAnsi="Arial" w:cs="Arial"/>
          <w:sz w:val="22"/>
          <w:szCs w:val="22"/>
        </w:rPr>
        <w:t>La omisión parcial o total de la presentación y entrega dentro de su proposición de cualquiera de los requisitos o información establecidos en esta convocatoria. En tales casos no se recibirán fuera del sobre cerrado, los documentos de la proposición que se hubiere omitido incorporar al mismo.</w:t>
      </w:r>
    </w:p>
    <w:p w:rsidR="005E47E4" w:rsidRPr="004E29D9" w:rsidRDefault="005E47E4" w:rsidP="005E47E4">
      <w:pPr>
        <w:pStyle w:val="Prrafodelista1"/>
        <w:numPr>
          <w:ilvl w:val="0"/>
          <w:numId w:val="4"/>
        </w:numPr>
        <w:spacing w:after="120" w:line="276" w:lineRule="auto"/>
        <w:ind w:right="-44"/>
        <w:jc w:val="both"/>
        <w:rPr>
          <w:rFonts w:ascii="Arial" w:hAnsi="Arial" w:cs="Arial"/>
          <w:sz w:val="22"/>
          <w:szCs w:val="22"/>
        </w:rPr>
      </w:pPr>
      <w:r w:rsidRPr="004E29D9">
        <w:rPr>
          <w:rFonts w:ascii="Arial" w:hAnsi="Arial" w:cs="Arial"/>
          <w:sz w:val="22"/>
          <w:szCs w:val="22"/>
        </w:rPr>
        <w:t>Condicionar la proposición o establecer condiciones adicionales a las establecidas en esta convocatoria.</w:t>
      </w:r>
    </w:p>
    <w:p w:rsidR="005E47E4" w:rsidRPr="004E29D9" w:rsidRDefault="005E47E4" w:rsidP="005E47E4">
      <w:pPr>
        <w:pStyle w:val="Prrafodelista1"/>
        <w:numPr>
          <w:ilvl w:val="0"/>
          <w:numId w:val="4"/>
        </w:numPr>
        <w:spacing w:after="120" w:line="276" w:lineRule="auto"/>
        <w:ind w:right="-44"/>
        <w:jc w:val="both"/>
        <w:rPr>
          <w:rFonts w:ascii="Arial" w:hAnsi="Arial" w:cs="Arial"/>
          <w:sz w:val="22"/>
          <w:szCs w:val="22"/>
        </w:rPr>
      </w:pPr>
      <w:r w:rsidRPr="004E29D9">
        <w:rPr>
          <w:rFonts w:ascii="Arial" w:hAnsi="Arial" w:cs="Arial"/>
          <w:sz w:val="22"/>
          <w:szCs w:val="22"/>
        </w:rPr>
        <w:t xml:space="preserve">Será causa de desechamiento la contravención de las condiciones establecidas en esta convocatoria y sus </w:t>
      </w:r>
      <w:r w:rsidRPr="00BB626D">
        <w:rPr>
          <w:rFonts w:ascii="Arial" w:hAnsi="Arial" w:cs="Arial"/>
          <w:sz w:val="22"/>
          <w:szCs w:val="22"/>
        </w:rPr>
        <w:t>Anexos.</w:t>
      </w:r>
    </w:p>
    <w:p w:rsidR="005E47E4" w:rsidRPr="004E29D9" w:rsidRDefault="005E47E4" w:rsidP="005E47E4">
      <w:pPr>
        <w:pStyle w:val="Prrafodelista1"/>
        <w:numPr>
          <w:ilvl w:val="0"/>
          <w:numId w:val="4"/>
        </w:numPr>
        <w:spacing w:after="120" w:line="276" w:lineRule="auto"/>
        <w:ind w:right="-44"/>
        <w:jc w:val="both"/>
        <w:rPr>
          <w:rFonts w:ascii="Arial" w:hAnsi="Arial" w:cs="Arial"/>
          <w:sz w:val="22"/>
          <w:szCs w:val="22"/>
        </w:rPr>
      </w:pPr>
      <w:r w:rsidRPr="004E29D9">
        <w:rPr>
          <w:rFonts w:ascii="Arial" w:hAnsi="Arial" w:cs="Arial"/>
          <w:sz w:val="22"/>
          <w:szCs w:val="22"/>
        </w:rPr>
        <w:t>La comprobación de que algún “LICITANTE” ha acordado con otro u otros elevar los precios de los servicios objeto de esta licitación o cualquier otro acuerdo que tenga como fin obtener una ventaja sobre los demás “LICITANTES”.</w:t>
      </w:r>
    </w:p>
    <w:p w:rsidR="005E47E4" w:rsidRPr="004E29D9" w:rsidRDefault="005E47E4" w:rsidP="005E47E4">
      <w:pPr>
        <w:pStyle w:val="Prrafodelista1"/>
        <w:numPr>
          <w:ilvl w:val="0"/>
          <w:numId w:val="4"/>
        </w:numPr>
        <w:spacing w:after="120" w:line="276" w:lineRule="auto"/>
        <w:ind w:right="-44"/>
        <w:jc w:val="both"/>
        <w:rPr>
          <w:rFonts w:ascii="Arial" w:hAnsi="Arial" w:cs="Arial"/>
          <w:sz w:val="22"/>
          <w:szCs w:val="22"/>
        </w:rPr>
      </w:pPr>
      <w:r w:rsidRPr="004E29D9">
        <w:rPr>
          <w:rFonts w:ascii="Arial" w:hAnsi="Arial" w:cs="Arial"/>
          <w:sz w:val="22"/>
          <w:szCs w:val="22"/>
        </w:rPr>
        <w:t xml:space="preserve">Cuando el “LICITANTE” presente cualquiera de los documentos legales, técnicos y económicos fuera de los términos establecidos en esta convocatoria. </w:t>
      </w:r>
    </w:p>
    <w:p w:rsidR="005E47E4" w:rsidRPr="004E29D9" w:rsidRDefault="005E47E4" w:rsidP="005E47E4">
      <w:pPr>
        <w:pStyle w:val="Prrafodelista1"/>
        <w:numPr>
          <w:ilvl w:val="0"/>
          <w:numId w:val="4"/>
        </w:numPr>
        <w:spacing w:after="120" w:line="276" w:lineRule="auto"/>
        <w:ind w:right="-44"/>
        <w:jc w:val="both"/>
        <w:rPr>
          <w:rFonts w:ascii="Arial" w:hAnsi="Arial" w:cs="Arial"/>
          <w:sz w:val="22"/>
          <w:szCs w:val="22"/>
        </w:rPr>
      </w:pPr>
      <w:r w:rsidRPr="004E29D9">
        <w:rPr>
          <w:rFonts w:ascii="Arial" w:hAnsi="Arial" w:cs="Arial"/>
          <w:sz w:val="22"/>
          <w:szCs w:val="22"/>
        </w:rPr>
        <w:t>Cuando el objeto social del “LICITANTE” no corresponda con el objeto de la contratación en la presente licitación.</w:t>
      </w:r>
    </w:p>
    <w:p w:rsidR="005E47E4" w:rsidRPr="004E29D9" w:rsidRDefault="005E47E4" w:rsidP="005E47E4">
      <w:pPr>
        <w:pStyle w:val="Prrafodelista1"/>
        <w:numPr>
          <w:ilvl w:val="0"/>
          <w:numId w:val="4"/>
        </w:numPr>
        <w:spacing w:after="120" w:line="276" w:lineRule="auto"/>
        <w:ind w:right="-44"/>
        <w:jc w:val="both"/>
        <w:rPr>
          <w:rFonts w:ascii="Arial" w:hAnsi="Arial" w:cs="Arial"/>
          <w:sz w:val="22"/>
          <w:szCs w:val="22"/>
        </w:rPr>
      </w:pPr>
      <w:r w:rsidRPr="004E29D9">
        <w:rPr>
          <w:rFonts w:ascii="Arial" w:hAnsi="Arial" w:cs="Arial"/>
          <w:sz w:val="22"/>
          <w:szCs w:val="22"/>
        </w:rPr>
        <w:t>Cuando la propuesta económica no coincida con los términos establecidos por el “LICITANTE” en la propuesta técnica.</w:t>
      </w:r>
    </w:p>
    <w:p w:rsidR="005E47E4" w:rsidRPr="004E29D9" w:rsidRDefault="005E47E4" w:rsidP="005E47E4">
      <w:pPr>
        <w:pStyle w:val="Prrafodelista1"/>
        <w:numPr>
          <w:ilvl w:val="0"/>
          <w:numId w:val="4"/>
        </w:numPr>
        <w:spacing w:after="120" w:line="276" w:lineRule="auto"/>
        <w:ind w:right="-44"/>
        <w:jc w:val="both"/>
        <w:rPr>
          <w:rFonts w:ascii="Arial" w:hAnsi="Arial" w:cs="Arial"/>
          <w:sz w:val="22"/>
          <w:szCs w:val="22"/>
        </w:rPr>
      </w:pPr>
      <w:r w:rsidRPr="00101C5F">
        <w:rPr>
          <w:rFonts w:ascii="Arial" w:hAnsi="Arial" w:cs="Arial"/>
          <w:sz w:val="22"/>
          <w:szCs w:val="22"/>
        </w:rPr>
        <w:t>Cuando las propuestas no estén firmadas autógrafamente por la persona facultada para ello en la última hoja de cada uno de los documentos que forman parte de la misma, por lo que no podrá desecharse cuando las demás hojas que la integran o sus anexos carezcan de firma o rúbrica. De conformidad con lo establecido en el artículo 50 del Reglamento de “La Ley”</w:t>
      </w:r>
      <w:r w:rsidRPr="004E29D9">
        <w:rPr>
          <w:rFonts w:ascii="Arial" w:hAnsi="Arial" w:cs="Arial"/>
          <w:sz w:val="22"/>
          <w:szCs w:val="22"/>
        </w:rPr>
        <w:t>.</w:t>
      </w:r>
    </w:p>
    <w:p w:rsidR="005E47E4" w:rsidRPr="004E29D9" w:rsidRDefault="005E47E4" w:rsidP="005E47E4">
      <w:pPr>
        <w:pStyle w:val="Prrafodelista1"/>
        <w:numPr>
          <w:ilvl w:val="0"/>
          <w:numId w:val="4"/>
        </w:numPr>
        <w:spacing w:after="120" w:line="276" w:lineRule="auto"/>
        <w:ind w:right="-45"/>
        <w:jc w:val="both"/>
        <w:rPr>
          <w:rFonts w:ascii="Arial" w:hAnsi="Arial" w:cs="Arial"/>
          <w:sz w:val="22"/>
          <w:szCs w:val="22"/>
        </w:rPr>
      </w:pPr>
      <w:r w:rsidRPr="004E29D9">
        <w:rPr>
          <w:rFonts w:ascii="Arial" w:hAnsi="Arial" w:cs="Arial"/>
          <w:sz w:val="22"/>
          <w:szCs w:val="22"/>
        </w:rPr>
        <w:t>Cuando alguno de los documentos de las propuestas técnicas y económicas se presente con tachaduras y enmendaduras.</w:t>
      </w:r>
    </w:p>
    <w:p w:rsidR="005E47E4" w:rsidRPr="004E29D9" w:rsidRDefault="005E47E4" w:rsidP="005E47E4">
      <w:pPr>
        <w:pStyle w:val="Prrafodelista1"/>
        <w:numPr>
          <w:ilvl w:val="0"/>
          <w:numId w:val="4"/>
        </w:numPr>
        <w:spacing w:after="120" w:line="276" w:lineRule="auto"/>
        <w:ind w:right="-45"/>
        <w:jc w:val="both"/>
        <w:rPr>
          <w:rFonts w:ascii="Arial" w:hAnsi="Arial" w:cs="Arial"/>
          <w:sz w:val="22"/>
          <w:szCs w:val="22"/>
        </w:rPr>
      </w:pPr>
      <w:r w:rsidRPr="004E29D9">
        <w:rPr>
          <w:rFonts w:ascii="Arial" w:hAnsi="Arial" w:cs="Arial"/>
          <w:sz w:val="22"/>
          <w:szCs w:val="22"/>
        </w:rPr>
        <w:t>Cuando los precios propuestos por los “LICITANTES” no fueran aceptables por “LA CONVOCANTE”.</w:t>
      </w:r>
    </w:p>
    <w:p w:rsidR="005E47E4" w:rsidRPr="004E29D9" w:rsidRDefault="005E47E4" w:rsidP="005E47E4">
      <w:pPr>
        <w:pStyle w:val="Prrafodelista1"/>
        <w:spacing w:after="120" w:line="276" w:lineRule="auto"/>
        <w:ind w:left="720" w:right="-45"/>
        <w:jc w:val="both"/>
        <w:rPr>
          <w:rFonts w:ascii="Arial" w:hAnsi="Arial" w:cs="Arial"/>
          <w:sz w:val="22"/>
          <w:szCs w:val="22"/>
        </w:rPr>
      </w:pPr>
      <w:r w:rsidRPr="004E29D9">
        <w:rPr>
          <w:rFonts w:ascii="Arial" w:hAnsi="Arial" w:cs="Arial"/>
          <w:sz w:val="22"/>
          <w:szCs w:val="22"/>
        </w:rPr>
        <w:t>Para estos casos, se incluirán las observaciones que correspondan al elaborar el acta de recepción y apertura de proposiciones respectiva o en el acta de fallo.</w:t>
      </w:r>
    </w:p>
    <w:p w:rsidR="005E47E4" w:rsidRPr="004E29D9" w:rsidRDefault="005E47E4" w:rsidP="005E47E4">
      <w:pPr>
        <w:pStyle w:val="Prrafodelista1"/>
        <w:numPr>
          <w:ilvl w:val="0"/>
          <w:numId w:val="4"/>
        </w:numPr>
        <w:spacing w:after="120" w:line="276" w:lineRule="auto"/>
        <w:ind w:right="-45"/>
        <w:jc w:val="both"/>
        <w:rPr>
          <w:rFonts w:ascii="Arial" w:hAnsi="Arial" w:cs="Arial"/>
          <w:sz w:val="22"/>
          <w:szCs w:val="22"/>
        </w:rPr>
      </w:pPr>
      <w:r w:rsidRPr="004E29D9">
        <w:rPr>
          <w:rFonts w:ascii="Arial" w:hAnsi="Arial" w:cs="Arial"/>
          <w:sz w:val="22"/>
          <w:szCs w:val="22"/>
        </w:rPr>
        <w:lastRenderedPageBreak/>
        <w:t>Si se contraviene cualquier disposición de “LA LEY”, o “EL REGLAMENTO” o de las demás disposiciones vigentes en la materia.</w:t>
      </w:r>
    </w:p>
    <w:p w:rsidR="005E47E4" w:rsidRPr="004E29D9" w:rsidRDefault="005E47E4" w:rsidP="005E47E4">
      <w:pPr>
        <w:pStyle w:val="Textoindependiente31"/>
        <w:tabs>
          <w:tab w:val="left" w:pos="6857"/>
          <w:tab w:val="left" w:pos="8222"/>
          <w:tab w:val="left" w:pos="13714"/>
        </w:tabs>
        <w:spacing w:line="276" w:lineRule="auto"/>
        <w:jc w:val="both"/>
        <w:rPr>
          <w:rFonts w:cs="Arial"/>
          <w:sz w:val="22"/>
          <w:szCs w:val="22"/>
          <w:lang w:val="es-ES"/>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142"/>
          <w:tab w:val="left" w:pos="993"/>
        </w:tabs>
        <w:spacing w:line="276" w:lineRule="auto"/>
        <w:rPr>
          <w:rFonts w:ascii="Arial" w:hAnsi="Arial" w:cs="Arial"/>
          <w:b/>
          <w:smallCaps/>
        </w:rPr>
      </w:pPr>
      <w:r w:rsidRPr="004E29D9">
        <w:rPr>
          <w:rFonts w:ascii="Arial" w:hAnsi="Arial" w:cs="Arial"/>
          <w:b/>
          <w:smallCaps/>
        </w:rPr>
        <w:t xml:space="preserve">   5.10.-   Causas que Determinan Declarar Desierta la Licitación.</w:t>
      </w:r>
    </w:p>
    <w:p w:rsidR="005E47E4" w:rsidRPr="004E29D9" w:rsidRDefault="005E47E4" w:rsidP="005E47E4">
      <w:pPr>
        <w:pStyle w:val="Lista2"/>
        <w:tabs>
          <w:tab w:val="left" w:pos="8222"/>
        </w:tabs>
        <w:spacing w:line="276" w:lineRule="auto"/>
        <w:ind w:left="0" w:firstLine="0"/>
        <w:jc w:val="both"/>
        <w:rPr>
          <w:rFonts w:ascii="Arial" w:hAnsi="Arial" w:cs="Arial"/>
        </w:rPr>
      </w:pPr>
    </w:p>
    <w:p w:rsidR="005E47E4" w:rsidRPr="004E29D9" w:rsidRDefault="005E47E4" w:rsidP="005E47E4">
      <w:pPr>
        <w:pStyle w:val="Lista2"/>
        <w:numPr>
          <w:ilvl w:val="0"/>
          <w:numId w:val="1"/>
        </w:numPr>
        <w:tabs>
          <w:tab w:val="clear" w:pos="810"/>
          <w:tab w:val="num" w:pos="360"/>
          <w:tab w:val="left" w:pos="8222"/>
        </w:tabs>
        <w:spacing w:line="276" w:lineRule="auto"/>
        <w:ind w:left="357" w:hanging="357"/>
        <w:jc w:val="both"/>
        <w:rPr>
          <w:rFonts w:ascii="Arial" w:hAnsi="Arial" w:cs="Arial"/>
          <w:sz w:val="22"/>
          <w:szCs w:val="22"/>
          <w:lang w:val="es-MX"/>
        </w:rPr>
      </w:pPr>
      <w:r w:rsidRPr="004E29D9">
        <w:rPr>
          <w:rFonts w:ascii="Arial" w:hAnsi="Arial" w:cs="Arial"/>
          <w:sz w:val="22"/>
          <w:szCs w:val="22"/>
          <w:lang w:val="es-MX"/>
        </w:rPr>
        <w:t>Ningún “LICITANTE” presente o envíe sus proposiciones en el lugar, fecha y horario establecidos.</w:t>
      </w:r>
    </w:p>
    <w:p w:rsidR="005E47E4" w:rsidRPr="004E29D9" w:rsidRDefault="005E47E4" w:rsidP="005E47E4">
      <w:pPr>
        <w:pStyle w:val="Lista2"/>
        <w:tabs>
          <w:tab w:val="num" w:pos="360"/>
          <w:tab w:val="left" w:pos="8222"/>
        </w:tabs>
        <w:spacing w:line="276" w:lineRule="auto"/>
        <w:ind w:left="357" w:hanging="357"/>
        <w:jc w:val="both"/>
        <w:rPr>
          <w:rFonts w:ascii="Arial" w:hAnsi="Arial" w:cs="Arial"/>
          <w:sz w:val="22"/>
          <w:szCs w:val="22"/>
          <w:lang w:val="es-MX"/>
        </w:rPr>
      </w:pPr>
    </w:p>
    <w:p w:rsidR="005E47E4" w:rsidRPr="004E29D9" w:rsidRDefault="005E47E4" w:rsidP="005E47E4">
      <w:pPr>
        <w:pStyle w:val="Lista2"/>
        <w:numPr>
          <w:ilvl w:val="0"/>
          <w:numId w:val="1"/>
        </w:numPr>
        <w:tabs>
          <w:tab w:val="clear" w:pos="810"/>
          <w:tab w:val="num" w:pos="360"/>
          <w:tab w:val="left" w:pos="8222"/>
        </w:tabs>
        <w:spacing w:line="276" w:lineRule="auto"/>
        <w:ind w:left="357" w:hanging="357"/>
        <w:jc w:val="both"/>
        <w:rPr>
          <w:rFonts w:ascii="Arial" w:hAnsi="Arial" w:cs="Arial"/>
          <w:sz w:val="22"/>
          <w:szCs w:val="22"/>
          <w:lang w:val="es-MX"/>
        </w:rPr>
      </w:pPr>
      <w:r w:rsidRPr="004E29D9">
        <w:rPr>
          <w:rFonts w:ascii="Arial" w:hAnsi="Arial" w:cs="Arial"/>
          <w:sz w:val="22"/>
          <w:szCs w:val="22"/>
          <w:lang w:val="es-MX"/>
        </w:rPr>
        <w:t>Ninguna de las proposiciones presentadas reúna los requisitos establecidos en esta convocatoria.</w:t>
      </w:r>
    </w:p>
    <w:p w:rsidR="005E47E4" w:rsidRPr="004E29D9" w:rsidRDefault="005E47E4" w:rsidP="005E47E4">
      <w:pPr>
        <w:pStyle w:val="Lista2"/>
        <w:tabs>
          <w:tab w:val="num" w:pos="360"/>
          <w:tab w:val="left" w:pos="8222"/>
        </w:tabs>
        <w:spacing w:line="276" w:lineRule="auto"/>
        <w:ind w:left="357" w:hanging="357"/>
        <w:jc w:val="both"/>
        <w:rPr>
          <w:rFonts w:ascii="Arial" w:hAnsi="Arial" w:cs="Arial"/>
          <w:sz w:val="22"/>
          <w:szCs w:val="22"/>
          <w:lang w:val="es-MX"/>
        </w:rPr>
      </w:pPr>
    </w:p>
    <w:p w:rsidR="005E47E4" w:rsidRPr="004E29D9" w:rsidRDefault="005E47E4" w:rsidP="005E47E4">
      <w:pPr>
        <w:pStyle w:val="Lista2"/>
        <w:numPr>
          <w:ilvl w:val="0"/>
          <w:numId w:val="1"/>
        </w:numPr>
        <w:tabs>
          <w:tab w:val="clear" w:pos="810"/>
          <w:tab w:val="num" w:pos="360"/>
          <w:tab w:val="left" w:pos="8222"/>
        </w:tabs>
        <w:spacing w:line="276" w:lineRule="auto"/>
        <w:ind w:left="357" w:hanging="357"/>
        <w:jc w:val="both"/>
        <w:rPr>
          <w:rFonts w:ascii="Arial" w:hAnsi="Arial" w:cs="Arial"/>
          <w:sz w:val="22"/>
          <w:szCs w:val="22"/>
          <w:lang w:val="es-MX"/>
        </w:rPr>
      </w:pPr>
      <w:r w:rsidRPr="004E29D9">
        <w:rPr>
          <w:rFonts w:ascii="Arial" w:hAnsi="Arial" w:cs="Arial"/>
          <w:sz w:val="22"/>
          <w:szCs w:val="22"/>
          <w:lang w:val="es-MX"/>
        </w:rPr>
        <w:t xml:space="preserve">Cuando el importe de la propuesta solvente más baja sea superior al monto del presupuesto autorizado a “LA CONVOCANTE” para </w:t>
      </w:r>
      <w:r w:rsidRPr="004E29D9">
        <w:rPr>
          <w:rFonts w:ascii="Arial" w:hAnsi="Arial" w:cs="Arial"/>
          <w:caps/>
          <w:sz w:val="22"/>
          <w:szCs w:val="22"/>
          <w:lang w:val="es-MX"/>
        </w:rPr>
        <w:t>“los servicios”</w:t>
      </w:r>
      <w:r w:rsidRPr="004E29D9">
        <w:rPr>
          <w:rFonts w:ascii="Arial" w:hAnsi="Arial" w:cs="Arial"/>
          <w:sz w:val="22"/>
          <w:szCs w:val="22"/>
          <w:lang w:val="es-MX"/>
        </w:rPr>
        <w:t xml:space="preserve"> objeto de la presente licitación y no sea posible obtener la reasignación de recursos en términos de lo señalado por el artículo 56 de </w:t>
      </w:r>
      <w:r w:rsidRPr="004E29D9">
        <w:rPr>
          <w:rFonts w:ascii="Arial" w:hAnsi="Arial" w:cs="Arial"/>
          <w:sz w:val="22"/>
          <w:szCs w:val="22"/>
        </w:rPr>
        <w:t>“EL REGLAMENTO”</w:t>
      </w:r>
      <w:r w:rsidRPr="004E29D9">
        <w:rPr>
          <w:rFonts w:ascii="Arial" w:hAnsi="Arial" w:cs="Arial"/>
          <w:sz w:val="22"/>
          <w:szCs w:val="22"/>
          <w:lang w:val="es-MX"/>
        </w:rPr>
        <w:t>, ni efectuar las reducciones indicadas en dicho precepto.</w:t>
      </w:r>
    </w:p>
    <w:p w:rsidR="005E47E4" w:rsidRPr="004E29D9" w:rsidRDefault="005E47E4" w:rsidP="005E47E4">
      <w:pPr>
        <w:pStyle w:val="Lista2"/>
        <w:tabs>
          <w:tab w:val="num" w:pos="360"/>
          <w:tab w:val="left" w:pos="8222"/>
        </w:tabs>
        <w:spacing w:line="276" w:lineRule="auto"/>
        <w:ind w:left="357" w:hanging="357"/>
        <w:jc w:val="both"/>
        <w:rPr>
          <w:rFonts w:ascii="Arial" w:hAnsi="Arial" w:cs="Arial"/>
          <w:sz w:val="22"/>
          <w:szCs w:val="22"/>
          <w:lang w:val="es-MX"/>
        </w:rPr>
      </w:pPr>
    </w:p>
    <w:p w:rsidR="005E47E4" w:rsidRPr="004E29D9" w:rsidRDefault="005E47E4" w:rsidP="005E47E4">
      <w:pPr>
        <w:pStyle w:val="Lista2"/>
        <w:numPr>
          <w:ilvl w:val="0"/>
          <w:numId w:val="1"/>
        </w:numPr>
        <w:tabs>
          <w:tab w:val="clear" w:pos="810"/>
          <w:tab w:val="num" w:pos="360"/>
          <w:tab w:val="left" w:pos="8222"/>
        </w:tabs>
        <w:spacing w:line="276" w:lineRule="auto"/>
        <w:ind w:left="357" w:hanging="357"/>
        <w:jc w:val="both"/>
        <w:rPr>
          <w:rFonts w:ascii="Arial" w:hAnsi="Arial" w:cs="Arial"/>
          <w:sz w:val="22"/>
          <w:szCs w:val="22"/>
          <w:lang w:val="es-MX"/>
        </w:rPr>
      </w:pPr>
      <w:r w:rsidRPr="004E29D9">
        <w:rPr>
          <w:rFonts w:ascii="Arial" w:hAnsi="Arial" w:cs="Arial"/>
          <w:sz w:val="22"/>
          <w:szCs w:val="22"/>
          <w:lang w:val="es-MX"/>
        </w:rPr>
        <w:t>Cuando los precios de las propuestas presentadas, conforme a la investigación de precios no fueren convenientes para “LA CONVOCANTE”.</w:t>
      </w:r>
    </w:p>
    <w:p w:rsidR="005E47E4" w:rsidRPr="004E29D9" w:rsidRDefault="005E47E4" w:rsidP="005E47E4">
      <w:pPr>
        <w:pStyle w:val="Lista2"/>
        <w:tabs>
          <w:tab w:val="left" w:pos="8222"/>
        </w:tabs>
        <w:spacing w:line="276" w:lineRule="auto"/>
        <w:ind w:left="0" w:firstLine="0"/>
        <w:jc w:val="both"/>
        <w:rPr>
          <w:rFonts w:ascii="Arial" w:hAnsi="Arial" w:cs="Arial"/>
        </w:rPr>
      </w:pPr>
    </w:p>
    <w:p w:rsidR="005E47E4" w:rsidRPr="004E29D9" w:rsidRDefault="005E47E4" w:rsidP="005E47E4">
      <w:pPr>
        <w:pBdr>
          <w:top w:val="single" w:sz="4" w:space="1" w:color="auto"/>
          <w:left w:val="single" w:sz="4" w:space="4" w:color="auto"/>
          <w:bottom w:val="single" w:sz="4" w:space="4" w:color="auto"/>
          <w:right w:val="single" w:sz="4" w:space="4" w:color="auto"/>
        </w:pBdr>
        <w:shd w:val="clear" w:color="auto" w:fill="33CCCC"/>
        <w:spacing w:line="276" w:lineRule="auto"/>
        <w:rPr>
          <w:rFonts w:ascii="Arial" w:hAnsi="Arial" w:cs="Arial"/>
          <w:b/>
          <w:smallCaps/>
        </w:rPr>
      </w:pPr>
      <w:r w:rsidRPr="004E29D9">
        <w:rPr>
          <w:rFonts w:ascii="Arial" w:hAnsi="Arial" w:cs="Arial"/>
          <w:b/>
          <w:smallCaps/>
        </w:rPr>
        <w:t xml:space="preserve">   5.11.-   Cancelación del Procedimiento de Contratación.</w:t>
      </w:r>
    </w:p>
    <w:p w:rsidR="005E47E4" w:rsidRPr="004E29D9" w:rsidRDefault="005E47E4" w:rsidP="005E47E4">
      <w:pPr>
        <w:tabs>
          <w:tab w:val="left" w:pos="6857"/>
          <w:tab w:val="left" w:pos="8222"/>
          <w:tab w:val="left" w:pos="13714"/>
        </w:tabs>
        <w:spacing w:line="276" w:lineRule="auto"/>
        <w:jc w:val="both"/>
        <w:rPr>
          <w:rFonts w:ascii="Arial" w:hAnsi="Arial" w:cs="Arial"/>
          <w:lang w:val="es-ES_tradnl"/>
        </w:rPr>
      </w:pPr>
    </w:p>
    <w:p w:rsidR="005E47E4" w:rsidRPr="004E29D9" w:rsidRDefault="005E47E4" w:rsidP="005E47E4">
      <w:pPr>
        <w:spacing w:line="276" w:lineRule="auto"/>
        <w:ind w:right="-45"/>
        <w:jc w:val="both"/>
        <w:rPr>
          <w:rFonts w:ascii="Arial" w:hAnsi="Arial" w:cs="Arial"/>
          <w:sz w:val="22"/>
          <w:szCs w:val="22"/>
          <w:lang w:val="es-MX"/>
        </w:rPr>
      </w:pPr>
      <w:r w:rsidRPr="004E29D9">
        <w:rPr>
          <w:rFonts w:ascii="Arial" w:hAnsi="Arial" w:cs="Arial"/>
          <w:sz w:val="22"/>
          <w:szCs w:val="22"/>
          <w:lang w:val="es-MX"/>
        </w:rPr>
        <w:t xml:space="preserve">Con fundamento en el artículo 38 de “LA LEY” “LA CONVOCANTE” podrá cancelar esta licitación, partidas o conceptos incluidos en éstas, cuando se presente caso fortuito; fuerza mayor; existan circunstancias justificadas que extingan la necesidad para contratar “LOS SERVICIOS”, y que de continuarse con el procedimiento se pudiera ocasionar un daño o perjuicio a la propia “LA CONVOCANTE”. </w:t>
      </w:r>
    </w:p>
    <w:p w:rsidR="005E47E4" w:rsidRPr="004E29D9" w:rsidRDefault="005E47E4" w:rsidP="005E47E4">
      <w:pPr>
        <w:spacing w:line="276" w:lineRule="auto"/>
        <w:ind w:right="-45"/>
        <w:jc w:val="both"/>
        <w:rPr>
          <w:rFonts w:ascii="Arial" w:hAnsi="Arial" w:cs="Arial"/>
          <w:sz w:val="22"/>
          <w:szCs w:val="22"/>
          <w:lang w:val="es-MX"/>
        </w:rPr>
      </w:pPr>
    </w:p>
    <w:p w:rsidR="005E47E4" w:rsidRPr="004E29D9" w:rsidRDefault="005E47E4" w:rsidP="005E47E4">
      <w:pPr>
        <w:spacing w:line="276" w:lineRule="auto"/>
        <w:ind w:right="-45"/>
        <w:jc w:val="both"/>
        <w:rPr>
          <w:rFonts w:ascii="Arial" w:hAnsi="Arial" w:cs="Arial"/>
          <w:sz w:val="22"/>
          <w:szCs w:val="22"/>
          <w:lang w:val="es-MX"/>
        </w:rPr>
      </w:pPr>
      <w:r w:rsidRPr="004E29D9">
        <w:rPr>
          <w:rFonts w:ascii="Arial" w:hAnsi="Arial" w:cs="Arial"/>
          <w:sz w:val="22"/>
          <w:szCs w:val="22"/>
          <w:lang w:val="es-MX"/>
        </w:rPr>
        <w:t>La determinación de dar por cancelada la licitación, partidas o conceptos, deberá precisar el acontecimiento que motiva la decisión, la cual se hará del conocimiento de los “LICITANTES”, y no será procedente contra ella recurso alguno, sin embargo podrán interponer la inconformidad en términos del Título Sexto, Capítulo Primero de esta “LA LEY”.</w:t>
      </w:r>
    </w:p>
    <w:p w:rsidR="005E47E4" w:rsidRPr="004E29D9" w:rsidRDefault="005E47E4" w:rsidP="005E47E4">
      <w:pPr>
        <w:spacing w:line="276" w:lineRule="auto"/>
        <w:ind w:right="-44"/>
        <w:jc w:val="both"/>
        <w:rPr>
          <w:rFonts w:ascii="Arial" w:hAnsi="Arial" w:cs="Arial"/>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tabs>
          <w:tab w:val="left" w:pos="993"/>
        </w:tabs>
        <w:spacing w:line="276" w:lineRule="auto"/>
        <w:rPr>
          <w:rFonts w:ascii="Arial" w:hAnsi="Arial" w:cs="Arial"/>
          <w:b/>
        </w:rPr>
      </w:pPr>
      <w:r w:rsidRPr="004E29D9">
        <w:rPr>
          <w:rFonts w:ascii="Arial" w:hAnsi="Arial" w:cs="Arial"/>
          <w:b/>
          <w:smallCaps/>
        </w:rPr>
        <w:t xml:space="preserve">   5.12.-    Fallo.</w:t>
      </w:r>
    </w:p>
    <w:p w:rsidR="005E47E4" w:rsidRPr="004E29D9" w:rsidRDefault="005E47E4" w:rsidP="005E47E4">
      <w:pPr>
        <w:spacing w:line="276" w:lineRule="auto"/>
        <w:jc w:val="both"/>
        <w:rPr>
          <w:rFonts w:ascii="Arial" w:hAnsi="Arial" w:cs="Arial"/>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jc w:val="center"/>
        <w:rPr>
          <w:rFonts w:ascii="Arial" w:hAnsi="Arial" w:cs="Arial"/>
          <w:b/>
        </w:rPr>
      </w:pPr>
      <w:r w:rsidRPr="004E29D9">
        <w:rPr>
          <w:rFonts w:ascii="Arial" w:hAnsi="Arial" w:cs="Arial"/>
          <w:b/>
          <w:smallCaps/>
        </w:rPr>
        <w:t>Comunicación del Fallo.</w:t>
      </w:r>
    </w:p>
    <w:p w:rsidR="005E47E4" w:rsidRPr="004E29D9" w:rsidRDefault="005E47E4" w:rsidP="005E47E4">
      <w:pPr>
        <w:spacing w:line="276" w:lineRule="auto"/>
        <w:jc w:val="both"/>
        <w:rPr>
          <w:rFonts w:ascii="Arial" w:hAnsi="Arial" w:cs="Arial"/>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4E29D9">
        <w:rPr>
          <w:rFonts w:ascii="Arial" w:hAnsi="Arial" w:cs="Arial"/>
          <w:sz w:val="22"/>
          <w:szCs w:val="22"/>
          <w:lang w:val="es-MX"/>
        </w:rPr>
        <w:t xml:space="preserve">Conforme a lo dispuesto en el artículo 37 de  “LA LEY” el fallo de este procedimiento de licitación será notificado en junta pública, la cual </w:t>
      </w:r>
      <w:r w:rsidRPr="00870461">
        <w:rPr>
          <w:rFonts w:ascii="Arial" w:hAnsi="Arial" w:cs="Arial"/>
          <w:sz w:val="22"/>
          <w:szCs w:val="22"/>
          <w:lang w:val="es-MX"/>
        </w:rPr>
        <w:t>se llevará a cabo en</w:t>
      </w:r>
      <w:r w:rsidR="00E9236E" w:rsidRPr="00870461">
        <w:rPr>
          <w:rFonts w:ascii="Arial" w:hAnsi="Arial" w:cs="Arial"/>
          <w:sz w:val="22"/>
          <w:szCs w:val="22"/>
          <w:lang w:val="es-MX"/>
        </w:rPr>
        <w:t xml:space="preserve"> la sala de capacitación </w:t>
      </w:r>
      <w:r w:rsidRPr="00870461">
        <w:rPr>
          <w:rFonts w:ascii="Arial" w:hAnsi="Arial" w:cs="Arial"/>
          <w:sz w:val="22"/>
          <w:szCs w:val="22"/>
          <w:lang w:val="es-MX"/>
        </w:rPr>
        <w:t xml:space="preserve"> </w:t>
      </w:r>
      <w:r w:rsidR="00E9236E" w:rsidRPr="00870461">
        <w:rPr>
          <w:rFonts w:ascii="Arial" w:hAnsi="Arial" w:cs="Arial"/>
          <w:sz w:val="22"/>
          <w:szCs w:val="22"/>
          <w:lang w:val="es-MX"/>
        </w:rPr>
        <w:lastRenderedPageBreak/>
        <w:t>de</w:t>
      </w:r>
      <w:r w:rsidRPr="00870461">
        <w:rPr>
          <w:rFonts w:ascii="Arial" w:hAnsi="Arial" w:cs="Arial"/>
          <w:sz w:val="22"/>
          <w:szCs w:val="22"/>
          <w:lang w:val="es-MX"/>
        </w:rPr>
        <w:t xml:space="preserve"> “LA CONVOCANTE”, </w:t>
      </w:r>
      <w:r w:rsidR="00E9236E" w:rsidRPr="00870461">
        <w:rPr>
          <w:rFonts w:ascii="Arial" w:hAnsi="Arial" w:cs="Arial"/>
          <w:sz w:val="22"/>
          <w:szCs w:val="22"/>
          <w:lang w:val="es-MX"/>
        </w:rPr>
        <w:t>el 18</w:t>
      </w:r>
      <w:r w:rsidR="00357DE6" w:rsidRPr="00870461">
        <w:rPr>
          <w:rFonts w:ascii="Arial" w:hAnsi="Arial" w:cs="Arial"/>
          <w:sz w:val="22"/>
          <w:szCs w:val="22"/>
          <w:lang w:val="es-MX"/>
        </w:rPr>
        <w:t xml:space="preserve"> de marzo de 2015</w:t>
      </w:r>
      <w:r w:rsidRPr="00870461">
        <w:rPr>
          <w:rFonts w:ascii="Arial" w:hAnsi="Arial" w:cs="Arial"/>
          <w:sz w:val="22"/>
          <w:szCs w:val="22"/>
          <w:lang w:val="es-MX"/>
        </w:rPr>
        <w:t xml:space="preserve"> a partir de las 10:00 horas</w:t>
      </w:r>
      <w:r w:rsidRPr="00357DE6">
        <w:rPr>
          <w:rFonts w:ascii="Arial" w:hAnsi="Arial" w:cs="Arial"/>
          <w:sz w:val="22"/>
          <w:szCs w:val="22"/>
          <w:lang w:val="es-MX"/>
        </w:rPr>
        <w:t xml:space="preserve">, </w:t>
      </w:r>
      <w:r w:rsidRPr="004E29D9">
        <w:rPr>
          <w:rFonts w:ascii="Arial" w:hAnsi="Arial" w:cs="Arial"/>
          <w:sz w:val="22"/>
          <w:szCs w:val="22"/>
          <w:lang w:val="es-MX"/>
        </w:rPr>
        <w:t>a la que libremente podrán asistir los “LICITANTES” que hubieran presentado proposiciones, entregándoseles copia del mismo y levantándose el acta respectiva; la falta de firma de algún “LICITANTE” no invalidará el contenido y los efectos del acta.</w:t>
      </w: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4E29D9">
        <w:rPr>
          <w:rFonts w:ascii="Arial" w:hAnsi="Arial" w:cs="Arial"/>
          <w:sz w:val="22"/>
          <w:szCs w:val="22"/>
          <w:lang w:val="es-MX"/>
        </w:rPr>
        <w:t>El  fallo se difundirá a través de “CompraNet” el mismo día en que se realice el acto. A los “LICITANTES” que no hayan asistido a la junta pública, podrán revisarlo por el sistema “CompraNet”, así como en la oficina de Coordinación de Recursos Materiales, ubicada en</w:t>
      </w:r>
      <w:r w:rsidRPr="004E29D9">
        <w:rPr>
          <w:rFonts w:ascii="Arial" w:hAnsi="Arial" w:cs="Arial"/>
          <w:sz w:val="22"/>
          <w:szCs w:val="22"/>
        </w:rPr>
        <w:t xml:space="preserve"> el kilómetro 6.5, Carretera a San Martín, Vía Nativitas, Santa Isabel Tetlatlahuca, Tlaxcala. C.P. Noventa Mil Setecientos Treinta (90730)</w:t>
      </w:r>
      <w:r w:rsidRPr="004E29D9">
        <w:rPr>
          <w:rFonts w:ascii="Arial" w:hAnsi="Arial" w:cs="Arial"/>
          <w:sz w:val="22"/>
          <w:szCs w:val="22"/>
          <w:lang w:val="es-MX"/>
        </w:rPr>
        <w:t>,  por un término de 5 (cinco) días hábiles posteriores a la celebración del acto, en horario comprendido de las 09:00 a las 16:30 horas.</w:t>
      </w: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4E29D9">
        <w:rPr>
          <w:rFonts w:ascii="Arial" w:hAnsi="Arial" w:cs="Arial"/>
          <w:sz w:val="22"/>
          <w:szCs w:val="22"/>
          <w:lang w:val="es-MX"/>
        </w:rPr>
        <w:t>Los “LICITANTES” que se encuentren presentes se darán por notificados del fallo y de las adjudicaciones efectuadas.</w:t>
      </w:r>
    </w:p>
    <w:p w:rsidR="005E47E4"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jc w:val="center"/>
        <w:rPr>
          <w:rFonts w:ascii="Arial" w:hAnsi="Arial" w:cs="Arial"/>
          <w:b/>
        </w:rPr>
      </w:pPr>
      <w:r w:rsidRPr="004E29D9">
        <w:rPr>
          <w:rFonts w:ascii="Arial" w:hAnsi="Arial" w:cs="Arial"/>
          <w:b/>
          <w:smallCaps/>
        </w:rPr>
        <w:t>Efectos del Fallo.</w:t>
      </w: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4E29D9">
        <w:rPr>
          <w:rFonts w:ascii="Arial" w:hAnsi="Arial" w:cs="Arial"/>
          <w:sz w:val="22"/>
          <w:szCs w:val="22"/>
          <w:lang w:val="es-MX"/>
        </w:rPr>
        <w:t>Conforme a lo dispuesto en el primer párrafo del artículo 46 de “LA LEY” con la notificación del fallo serán exigibles los derechos y obligaciones establecidos en el modelo de contrato adjunto a esta convocatoria sin perjuicio de la obligación de las partes de firmarlo en la fecha y términos señalados en el fallo.</w:t>
      </w: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4E29D9">
        <w:rPr>
          <w:rFonts w:ascii="Arial" w:hAnsi="Arial" w:cs="Arial"/>
          <w:sz w:val="22"/>
          <w:szCs w:val="22"/>
          <w:lang w:val="es-MX"/>
        </w:rPr>
        <w:t>Contra el fallo no procederá recurso alguno; sin embargo será potestativo para el “LICITANTE” presentar inconformidad en términos de lo establecido Título Sexto, Capítulo Primero de “LA LEY”.</w:t>
      </w: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4E29D9">
        <w:rPr>
          <w:rFonts w:ascii="Arial" w:hAnsi="Arial" w:cs="Arial"/>
          <w:sz w:val="22"/>
          <w:szCs w:val="22"/>
          <w:lang w:val="es-MX"/>
        </w:rPr>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p>
    <w:p w:rsidR="005E47E4" w:rsidRPr="004E29D9" w:rsidRDefault="005E47E4" w:rsidP="005E47E4">
      <w:pPr>
        <w:tabs>
          <w:tab w:val="left" w:pos="7794"/>
          <w:tab w:val="left" w:pos="8222"/>
          <w:tab w:val="left" w:pos="12862"/>
        </w:tabs>
        <w:spacing w:line="276" w:lineRule="auto"/>
        <w:ind w:right="51"/>
        <w:jc w:val="both"/>
        <w:rPr>
          <w:rFonts w:ascii="Arial" w:hAnsi="Arial" w:cs="Arial"/>
          <w:sz w:val="22"/>
          <w:szCs w:val="22"/>
          <w:lang w:val="es-MX"/>
        </w:rPr>
      </w:pPr>
      <w:r w:rsidRPr="004E29D9">
        <w:rPr>
          <w:rFonts w:ascii="Arial" w:hAnsi="Arial" w:cs="Arial"/>
          <w:sz w:val="22"/>
          <w:szCs w:val="22"/>
          <w:lang w:val="es-MX"/>
        </w:rPr>
        <w:t xml:space="preserve">Si el error cometido en el fallo no fuera susceptible de corrección conforme a lo dispuesto en el párrafo anterior, se dará vista de inmediato al Órgano Interno de Control de “LA </w:t>
      </w:r>
      <w:r w:rsidRPr="004E29D9">
        <w:rPr>
          <w:rFonts w:ascii="Arial" w:hAnsi="Arial" w:cs="Arial"/>
          <w:sz w:val="22"/>
          <w:szCs w:val="22"/>
          <w:lang w:val="es-MX"/>
        </w:rPr>
        <w:lastRenderedPageBreak/>
        <w:t>CONVOCANTE”, a efecto de que, previa intervención de oficio, se emitan las directrices para su reposición.</w:t>
      </w:r>
    </w:p>
    <w:p w:rsidR="005E47E4" w:rsidRPr="004E29D9" w:rsidRDefault="005E47E4" w:rsidP="005E47E4">
      <w:pPr>
        <w:tabs>
          <w:tab w:val="left" w:pos="7794"/>
          <w:tab w:val="left" w:pos="8222"/>
          <w:tab w:val="left" w:pos="12862"/>
        </w:tabs>
        <w:spacing w:line="276" w:lineRule="auto"/>
        <w:ind w:right="51"/>
        <w:jc w:val="both"/>
        <w:rPr>
          <w:rFonts w:ascii="Arial" w:hAnsi="Arial" w:cs="Arial"/>
          <w:lang w:val="es-MX"/>
        </w:rPr>
      </w:pPr>
    </w:p>
    <w:p w:rsidR="005E47E4" w:rsidRPr="004E29D9" w:rsidRDefault="005E47E4" w:rsidP="005E47E4">
      <w:pPr>
        <w:pBdr>
          <w:top w:val="single" w:sz="4" w:space="1" w:color="auto"/>
          <w:left w:val="single" w:sz="4" w:space="4" w:color="auto"/>
          <w:bottom w:val="single" w:sz="4" w:space="1" w:color="auto"/>
          <w:right w:val="single" w:sz="4" w:space="4" w:color="auto"/>
        </w:pBdr>
        <w:shd w:val="clear" w:color="auto" w:fill="33CCCC"/>
        <w:spacing w:line="276" w:lineRule="auto"/>
        <w:rPr>
          <w:rFonts w:ascii="Arial" w:hAnsi="Arial" w:cs="Arial"/>
          <w:b/>
        </w:rPr>
      </w:pPr>
      <w:r w:rsidRPr="004E29D9">
        <w:rPr>
          <w:rFonts w:ascii="Arial" w:hAnsi="Arial" w:cs="Arial"/>
          <w:b/>
          <w:smallCaps/>
        </w:rPr>
        <w:t xml:space="preserve">   6.-    Inconformidades.</w:t>
      </w:r>
    </w:p>
    <w:p w:rsidR="005E47E4" w:rsidRPr="004E29D9" w:rsidRDefault="005E47E4" w:rsidP="005E47E4">
      <w:pPr>
        <w:spacing w:before="120" w:line="276" w:lineRule="auto"/>
        <w:ind w:right="-45"/>
        <w:jc w:val="both"/>
        <w:rPr>
          <w:rFonts w:ascii="Arial" w:hAnsi="Arial" w:cs="Arial"/>
          <w:sz w:val="22"/>
          <w:szCs w:val="22"/>
          <w:lang w:val="es-ES_tradnl"/>
        </w:rPr>
      </w:pPr>
      <w:r w:rsidRPr="004E29D9">
        <w:rPr>
          <w:rFonts w:ascii="Arial" w:hAnsi="Arial" w:cs="Arial"/>
          <w:sz w:val="22"/>
          <w:szCs w:val="22"/>
          <w:lang w:val="es-ES_tradnl"/>
        </w:rPr>
        <w:t>Con fundamento en lo dispuesto en los artículos 65 y 66 de “LA LEY”, los “LICITANTES” podrán presentar inconformidades por escrito, en las oficinas de la Secretaría de la Función Pública (</w:t>
      </w:r>
      <w:proofErr w:type="spellStart"/>
      <w:r w:rsidRPr="004E29D9">
        <w:rPr>
          <w:rFonts w:ascii="Arial" w:hAnsi="Arial" w:cs="Arial"/>
          <w:sz w:val="22"/>
          <w:szCs w:val="22"/>
          <w:lang w:val="es-ES_tradnl"/>
        </w:rPr>
        <w:t>SFP</w:t>
      </w:r>
      <w:proofErr w:type="spellEnd"/>
      <w:r w:rsidRPr="004E29D9">
        <w:rPr>
          <w:rFonts w:ascii="Arial" w:hAnsi="Arial" w:cs="Arial"/>
          <w:sz w:val="22"/>
          <w:szCs w:val="22"/>
          <w:lang w:val="es-ES_tradnl"/>
        </w:rPr>
        <w:t>), sita en Av. de los Insurgentes Sur número</w:t>
      </w:r>
      <w:r w:rsidRPr="004E29D9">
        <w:rPr>
          <w:rFonts w:ascii="Arial" w:hAnsi="Arial" w:cs="Arial"/>
          <w:color w:val="0000FF"/>
          <w:sz w:val="22"/>
          <w:szCs w:val="22"/>
          <w:lang w:val="es-ES_tradnl"/>
        </w:rPr>
        <w:t xml:space="preserve"> </w:t>
      </w:r>
      <w:r w:rsidRPr="004E29D9">
        <w:rPr>
          <w:rFonts w:ascii="Arial" w:hAnsi="Arial" w:cs="Arial"/>
          <w:sz w:val="22"/>
          <w:szCs w:val="22"/>
          <w:lang w:val="es-ES_tradnl"/>
        </w:rPr>
        <w:t xml:space="preserve">1735, primer piso ala sur, colonia Guadalupe </w:t>
      </w:r>
      <w:proofErr w:type="spellStart"/>
      <w:r w:rsidRPr="004E29D9">
        <w:rPr>
          <w:rFonts w:ascii="Arial" w:hAnsi="Arial" w:cs="Arial"/>
          <w:sz w:val="22"/>
          <w:szCs w:val="22"/>
          <w:lang w:val="es-ES_tradnl"/>
        </w:rPr>
        <w:t>Inn</w:t>
      </w:r>
      <w:proofErr w:type="spellEnd"/>
      <w:r w:rsidRPr="004E29D9">
        <w:rPr>
          <w:rFonts w:ascii="Arial" w:hAnsi="Arial" w:cs="Arial"/>
          <w:sz w:val="22"/>
          <w:szCs w:val="22"/>
          <w:lang w:val="es-ES_tradnl"/>
        </w:rPr>
        <w:t xml:space="preserve">, C.P. 01020, Delegación Álvaro Obregón, México D.F. o ante el Órgano Interno de Control de “LA CONVOCANTE” ubicado en el tercer piso de Ricardo Torres número 1, Fraccionamiento Lomas de Sotelo, Código Postal 53390, Naucalpan de Juárez, Estado de México, dentro de los seis días hábiles siguientes en </w:t>
      </w:r>
      <w:r w:rsidR="00870461" w:rsidRPr="004E29D9">
        <w:rPr>
          <w:rFonts w:ascii="Arial" w:hAnsi="Arial" w:cs="Arial"/>
          <w:sz w:val="22"/>
          <w:szCs w:val="22"/>
          <w:lang w:val="es-ES_tradnl"/>
        </w:rPr>
        <w:t>que</w:t>
      </w:r>
      <w:r w:rsidRPr="004E29D9">
        <w:rPr>
          <w:rFonts w:ascii="Arial" w:hAnsi="Arial" w:cs="Arial"/>
          <w:sz w:val="22"/>
          <w:szCs w:val="22"/>
          <w:lang w:val="es-ES_tradnl"/>
        </w:rPr>
        <w:t xml:space="preserve"> ocurra el acto impugnado.</w:t>
      </w:r>
    </w:p>
    <w:p w:rsidR="005E47E4" w:rsidRPr="004E29D9" w:rsidRDefault="005E47E4" w:rsidP="005E47E4">
      <w:pPr>
        <w:pStyle w:val="Piedepgina"/>
        <w:spacing w:before="120" w:line="276" w:lineRule="auto"/>
        <w:ind w:right="-38"/>
        <w:jc w:val="both"/>
        <w:rPr>
          <w:rFonts w:ascii="Arial" w:hAnsi="Arial" w:cs="Arial"/>
        </w:rPr>
      </w:pPr>
      <w:r w:rsidRPr="004E29D9">
        <w:rPr>
          <w:rFonts w:ascii="Arial" w:hAnsi="Arial" w:cs="Arial"/>
          <w:sz w:val="22"/>
          <w:szCs w:val="22"/>
          <w:lang w:val="es-ES_tradnl"/>
        </w:rPr>
        <w:t xml:space="preserve">Dicha inconformidad podrá presentarse a través del sistema CompraNet en la dirección electrónica  </w:t>
      </w:r>
      <w:hyperlink r:id="rId16" w:history="1">
        <w:r w:rsidRPr="004E29D9">
          <w:rPr>
            <w:rFonts w:ascii="Arial" w:hAnsi="Arial" w:cs="Arial"/>
            <w:sz w:val="22"/>
            <w:szCs w:val="22"/>
            <w:lang w:val="es-ES_tradnl"/>
          </w:rPr>
          <w:t>www.compranet.gob.mx.</w:t>
        </w:r>
      </w:hyperlink>
    </w:p>
    <w:p w:rsidR="005E47E4" w:rsidRPr="004E29D9" w:rsidRDefault="005E47E4" w:rsidP="005E47E4">
      <w:pPr>
        <w:spacing w:line="276" w:lineRule="auto"/>
        <w:jc w:val="both"/>
        <w:rPr>
          <w:rFonts w:ascii="Arial" w:hAnsi="Arial" w:cs="Arial"/>
        </w:rPr>
      </w:pPr>
    </w:p>
    <w:p w:rsidR="005E47E4" w:rsidRPr="004E29D9" w:rsidRDefault="005E47E4" w:rsidP="005E47E4">
      <w:pPr>
        <w:pBdr>
          <w:top w:val="single" w:sz="4" w:space="1" w:color="auto"/>
          <w:left w:val="single" w:sz="4" w:space="3" w:color="auto"/>
          <w:bottom w:val="single" w:sz="4" w:space="1" w:color="auto"/>
          <w:right w:val="single" w:sz="4" w:space="4" w:color="auto"/>
        </w:pBdr>
        <w:shd w:val="clear" w:color="auto" w:fill="33CCCC"/>
        <w:tabs>
          <w:tab w:val="left" w:pos="567"/>
        </w:tabs>
        <w:spacing w:line="276" w:lineRule="auto"/>
        <w:rPr>
          <w:rFonts w:ascii="Arial" w:hAnsi="Arial" w:cs="Arial"/>
          <w:b/>
        </w:rPr>
      </w:pPr>
      <w:r w:rsidRPr="004E29D9">
        <w:rPr>
          <w:rFonts w:ascii="Arial" w:hAnsi="Arial" w:cs="Arial"/>
          <w:b/>
          <w:smallCaps/>
        </w:rPr>
        <w:t xml:space="preserve">   7.-    Anexos.</w:t>
      </w:r>
    </w:p>
    <w:p w:rsidR="005E47E4" w:rsidRPr="004E29D9" w:rsidRDefault="005E47E4" w:rsidP="005E47E4">
      <w:pPr>
        <w:pStyle w:val="BodyTextIndent31"/>
        <w:numPr>
          <w:ilvl w:val="0"/>
          <w:numId w:val="2"/>
        </w:numPr>
        <w:tabs>
          <w:tab w:val="left" w:pos="567"/>
          <w:tab w:val="left" w:pos="8222"/>
        </w:tabs>
        <w:spacing w:line="276" w:lineRule="auto"/>
        <w:ind w:left="567" w:right="51" w:hanging="567"/>
        <w:rPr>
          <w:rFonts w:cs="Arial"/>
          <w:smallCaps/>
          <w:sz w:val="22"/>
          <w:szCs w:val="22"/>
          <w:lang w:val="es-ES"/>
          <w14:shadow w14:blurRad="50800" w14:dist="38100" w14:dir="2700000" w14:sx="100000" w14:sy="100000" w14:kx="0" w14:ky="0" w14:algn="tl">
            <w14:srgbClr w14:val="000000">
              <w14:alpha w14:val="60000"/>
            </w14:srgbClr>
          </w14:shadow>
        </w:rPr>
      </w:pPr>
      <w:r w:rsidRPr="004E29D9">
        <w:rPr>
          <w:rFonts w:cs="Arial"/>
          <w:smallCaps/>
          <w:sz w:val="22"/>
          <w:szCs w:val="22"/>
          <w:lang w:val="es-ES"/>
          <w14:shadow w14:blurRad="50800" w14:dist="38100" w14:dir="2700000" w14:sx="100000" w14:sy="100000" w14:kx="0" w14:ky="0" w14:algn="tl">
            <w14:srgbClr w14:val="000000">
              <w14:alpha w14:val="60000"/>
            </w14:srgbClr>
          </w14:shadow>
        </w:rPr>
        <w:t>Formato de Participación a la Junta de Aclaraciones.</w:t>
      </w:r>
    </w:p>
    <w:p w:rsidR="005E47E4" w:rsidRPr="004E29D9" w:rsidRDefault="005E47E4" w:rsidP="005E47E4">
      <w:pPr>
        <w:pStyle w:val="BodyTextIndent31"/>
        <w:numPr>
          <w:ilvl w:val="0"/>
          <w:numId w:val="2"/>
        </w:numPr>
        <w:tabs>
          <w:tab w:val="left" w:pos="567"/>
          <w:tab w:val="left" w:pos="8222"/>
        </w:tabs>
        <w:spacing w:line="276" w:lineRule="auto"/>
        <w:ind w:left="567" w:right="51" w:hanging="567"/>
        <w:rPr>
          <w:rFonts w:cs="Arial"/>
          <w:smallCaps/>
          <w:sz w:val="22"/>
          <w:szCs w:val="22"/>
          <w:lang w:val="es-ES"/>
          <w14:shadow w14:blurRad="50800" w14:dist="38100" w14:dir="2700000" w14:sx="100000" w14:sy="100000" w14:kx="0" w14:ky="0" w14:algn="tl">
            <w14:srgbClr w14:val="000000">
              <w14:alpha w14:val="60000"/>
            </w14:srgbClr>
          </w14:shadow>
        </w:rPr>
      </w:pPr>
      <w:r w:rsidRPr="004E29D9">
        <w:rPr>
          <w:rFonts w:cs="Arial"/>
          <w:smallCaps/>
          <w:sz w:val="22"/>
          <w:szCs w:val="22"/>
          <w:lang w:val="es-ES"/>
          <w14:shadow w14:blurRad="50800" w14:dist="38100" w14:dir="2700000" w14:sx="100000" w14:sy="100000" w14:kx="0" w14:ky="0" w14:algn="tl">
            <w14:srgbClr w14:val="000000">
              <w14:alpha w14:val="60000"/>
            </w14:srgbClr>
          </w14:shadow>
        </w:rPr>
        <w:t>Manifestación de Identidad y Facultades.</w:t>
      </w:r>
    </w:p>
    <w:p w:rsidR="005E47E4" w:rsidRPr="004E29D9" w:rsidRDefault="005E47E4" w:rsidP="005E47E4">
      <w:pPr>
        <w:pStyle w:val="BodyTextIndent31"/>
        <w:numPr>
          <w:ilvl w:val="0"/>
          <w:numId w:val="2"/>
        </w:numPr>
        <w:tabs>
          <w:tab w:val="left" w:pos="567"/>
          <w:tab w:val="left" w:pos="8222"/>
        </w:tabs>
        <w:spacing w:line="276" w:lineRule="auto"/>
        <w:ind w:left="567" w:right="51" w:hanging="567"/>
        <w:rPr>
          <w:rFonts w:cs="Arial"/>
          <w:smallCaps/>
          <w:sz w:val="22"/>
          <w:szCs w:val="22"/>
          <w:lang w:val="es-ES"/>
          <w14:shadow w14:blurRad="50800" w14:dist="38100" w14:dir="2700000" w14:sx="100000" w14:sy="100000" w14:kx="0" w14:ky="0" w14:algn="tl">
            <w14:srgbClr w14:val="000000">
              <w14:alpha w14:val="60000"/>
            </w14:srgbClr>
          </w14:shadow>
        </w:rPr>
      </w:pPr>
      <w:r w:rsidRPr="004E29D9">
        <w:rPr>
          <w:rFonts w:cs="Arial"/>
          <w:smallCaps/>
          <w:sz w:val="22"/>
          <w:szCs w:val="22"/>
          <w:lang w:val="es-MX"/>
          <w14:shadow w14:blurRad="50800" w14:dist="38100" w14:dir="2700000" w14:sx="100000" w14:sy="100000" w14:kx="0" w14:ky="0" w14:algn="tl">
            <w14:srgbClr w14:val="000000">
              <w14:alpha w14:val="60000"/>
            </w14:srgbClr>
          </w14:shadow>
        </w:rPr>
        <w:t>Formato para la Manifestación que deberán Presentar los Licitantes que Participen en los Procedimientos de Adquisición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5E47E4" w:rsidRPr="004E29D9" w:rsidRDefault="005E47E4" w:rsidP="005E47E4">
      <w:pPr>
        <w:pStyle w:val="BodyTextIndent31"/>
        <w:numPr>
          <w:ilvl w:val="0"/>
          <w:numId w:val="2"/>
        </w:numPr>
        <w:tabs>
          <w:tab w:val="left" w:pos="567"/>
          <w:tab w:val="left" w:pos="8222"/>
        </w:tabs>
        <w:spacing w:line="276" w:lineRule="auto"/>
        <w:ind w:left="567" w:right="51" w:hanging="567"/>
        <w:rPr>
          <w:rFonts w:cs="Arial"/>
          <w:smallCaps/>
          <w:sz w:val="22"/>
          <w:szCs w:val="22"/>
          <w:lang w:val="es-ES"/>
          <w14:shadow w14:blurRad="50800" w14:dist="38100" w14:dir="2700000" w14:sx="100000" w14:sy="100000" w14:kx="0" w14:ky="0" w14:algn="tl">
            <w14:srgbClr w14:val="000000">
              <w14:alpha w14:val="60000"/>
            </w14:srgbClr>
          </w14:shadow>
        </w:rPr>
      </w:pPr>
      <w:r w:rsidRPr="004E29D9">
        <w:rPr>
          <w:rFonts w:cs="Arial"/>
          <w:smallCaps/>
          <w:sz w:val="22"/>
          <w:szCs w:val="22"/>
          <w:lang w:val="es-MX"/>
          <w14:shadow w14:blurRad="50800" w14:dist="38100" w14:dir="2700000" w14:sx="100000" w14:sy="100000" w14:kx="0" w14:ky="0" w14:algn="tl">
            <w14:srgbClr w14:val="000000">
              <w14:alpha w14:val="60000"/>
            </w14:srgbClr>
          </w14:shadow>
        </w:rPr>
        <w:t>Relación de Documentos Requeridos para Participar en la Licitación.</w:t>
      </w:r>
    </w:p>
    <w:p w:rsidR="005E47E4" w:rsidRPr="004E29D9" w:rsidRDefault="005E47E4" w:rsidP="005E47E4">
      <w:pPr>
        <w:pStyle w:val="BodyTextIndent31"/>
        <w:numPr>
          <w:ilvl w:val="0"/>
          <w:numId w:val="2"/>
        </w:numPr>
        <w:tabs>
          <w:tab w:val="left" w:pos="567"/>
          <w:tab w:val="left" w:pos="8222"/>
        </w:tabs>
        <w:spacing w:line="276" w:lineRule="auto"/>
        <w:ind w:left="567" w:right="51" w:hanging="567"/>
        <w:rPr>
          <w:rFonts w:cs="Arial"/>
          <w:smallCaps/>
          <w:sz w:val="22"/>
          <w:szCs w:val="22"/>
          <w:lang w:val="es-ES"/>
          <w14:shadow w14:blurRad="50800" w14:dist="38100" w14:dir="2700000" w14:sx="100000" w14:sy="100000" w14:kx="0" w14:ky="0" w14:algn="tl">
            <w14:srgbClr w14:val="000000">
              <w14:alpha w14:val="60000"/>
            </w14:srgbClr>
          </w14:shadow>
        </w:rPr>
      </w:pPr>
      <w:r w:rsidRPr="004E29D9">
        <w:rPr>
          <w:rFonts w:cs="Arial"/>
          <w:smallCaps/>
          <w:sz w:val="22"/>
          <w:szCs w:val="22"/>
          <w:lang w:val="es-MX"/>
          <w14:shadow w14:blurRad="50800" w14:dist="38100" w14:dir="2700000" w14:sx="100000" w14:sy="100000" w14:kx="0" w14:ky="0" w14:algn="tl">
            <w14:srgbClr w14:val="000000">
              <w14:alpha w14:val="60000"/>
            </w14:srgbClr>
          </w14:shadow>
        </w:rPr>
        <w:t>Manifestación por Escrito dónde se Comprometen en caso de ser Ganador del Concurso a Mantener Afiliados a la Seguridad Social a las Personas que Proporcionan los Servicios.</w:t>
      </w:r>
    </w:p>
    <w:p w:rsidR="005E47E4" w:rsidRPr="004E29D9" w:rsidRDefault="005E47E4" w:rsidP="005E47E4">
      <w:pPr>
        <w:pStyle w:val="BodyTextIndent31"/>
        <w:numPr>
          <w:ilvl w:val="0"/>
          <w:numId w:val="2"/>
        </w:numPr>
        <w:tabs>
          <w:tab w:val="left" w:pos="567"/>
          <w:tab w:val="left" w:pos="8222"/>
        </w:tabs>
        <w:spacing w:line="276" w:lineRule="auto"/>
        <w:ind w:left="567" w:right="51" w:hanging="567"/>
        <w:rPr>
          <w:rFonts w:cs="Arial"/>
          <w:smallCaps/>
          <w:sz w:val="22"/>
          <w:szCs w:val="22"/>
          <w:lang w:val="es-ES"/>
          <w14:shadow w14:blurRad="50800" w14:dist="38100" w14:dir="2700000" w14:sx="100000" w14:sy="100000" w14:kx="0" w14:ky="0" w14:algn="tl">
            <w14:srgbClr w14:val="000000">
              <w14:alpha w14:val="60000"/>
            </w14:srgbClr>
          </w14:shadow>
        </w:rPr>
      </w:pPr>
      <w:r w:rsidRPr="004E29D9">
        <w:rPr>
          <w:rFonts w:cs="Arial"/>
          <w:smallCaps/>
          <w:sz w:val="22"/>
          <w:szCs w:val="22"/>
          <w:lang w:val="es-ES"/>
          <w14:shadow w14:blurRad="50800" w14:dist="38100" w14:dir="2700000" w14:sx="100000" w14:sy="100000" w14:kx="0" w14:ky="0" w14:algn="tl">
            <w14:srgbClr w14:val="000000">
              <w14:alpha w14:val="60000"/>
            </w14:srgbClr>
          </w14:shadow>
        </w:rPr>
        <w:t>Especificaciones, Condiciones y Requerimientos Técnicos.</w:t>
      </w:r>
    </w:p>
    <w:p w:rsidR="005E47E4" w:rsidRPr="004E29D9" w:rsidRDefault="005E47E4" w:rsidP="005E47E4">
      <w:pPr>
        <w:pStyle w:val="BodyTextIndent31"/>
        <w:numPr>
          <w:ilvl w:val="0"/>
          <w:numId w:val="2"/>
        </w:numPr>
        <w:tabs>
          <w:tab w:val="left" w:pos="567"/>
          <w:tab w:val="left" w:pos="8222"/>
        </w:tabs>
        <w:spacing w:line="276" w:lineRule="auto"/>
        <w:ind w:left="567" w:right="51" w:hanging="567"/>
        <w:rPr>
          <w:rFonts w:cs="Arial"/>
          <w:smallCaps/>
          <w:sz w:val="22"/>
          <w:szCs w:val="22"/>
          <w:lang w:val="es-ES"/>
          <w14:shadow w14:blurRad="50800" w14:dist="38100" w14:dir="2700000" w14:sx="100000" w14:sy="100000" w14:kx="0" w14:ky="0" w14:algn="tl">
            <w14:srgbClr w14:val="000000">
              <w14:alpha w14:val="60000"/>
            </w14:srgbClr>
          </w14:shadow>
        </w:rPr>
      </w:pPr>
      <w:r w:rsidRPr="004E29D9">
        <w:rPr>
          <w:rFonts w:cs="Arial"/>
          <w:smallCaps/>
          <w:sz w:val="22"/>
          <w:szCs w:val="22"/>
          <w:lang w:val="es-ES"/>
          <w14:shadow w14:blurRad="50800" w14:dist="38100" w14:dir="2700000" w14:sx="100000" w14:sy="100000" w14:kx="0" w14:ky="0" w14:algn="tl">
            <w14:srgbClr w14:val="000000">
              <w14:alpha w14:val="60000"/>
            </w14:srgbClr>
          </w14:shadow>
        </w:rPr>
        <w:t>Modelo de Contrato.</w:t>
      </w:r>
    </w:p>
    <w:p w:rsidR="005E47E4" w:rsidRPr="004E29D9" w:rsidRDefault="005E47E4" w:rsidP="005E47E4">
      <w:pPr>
        <w:pStyle w:val="BodyTextIndent31"/>
        <w:numPr>
          <w:ilvl w:val="0"/>
          <w:numId w:val="2"/>
        </w:numPr>
        <w:tabs>
          <w:tab w:val="clear" w:pos="900"/>
          <w:tab w:val="left" w:pos="567"/>
          <w:tab w:val="num" w:pos="1080"/>
          <w:tab w:val="left" w:pos="8222"/>
        </w:tabs>
        <w:spacing w:line="276" w:lineRule="auto"/>
        <w:ind w:left="567" w:right="51" w:hanging="567"/>
        <w:rPr>
          <w:rFonts w:cs="Arial"/>
          <w:smallCaps/>
          <w:sz w:val="22"/>
          <w:szCs w:val="22"/>
          <w14:shadow w14:blurRad="50800" w14:dist="38100" w14:dir="2700000" w14:sx="100000" w14:sy="100000" w14:kx="0" w14:ky="0" w14:algn="tl">
            <w14:srgbClr w14:val="000000">
              <w14:alpha w14:val="60000"/>
            </w14:srgbClr>
          </w14:shadow>
        </w:rPr>
      </w:pPr>
      <w:r w:rsidRPr="004E29D9">
        <w:rPr>
          <w:rFonts w:cs="Arial"/>
          <w:smallCaps/>
          <w:sz w:val="22"/>
          <w:szCs w:val="22"/>
          <w14:shadow w14:blurRad="50800" w14:dist="38100" w14:dir="2700000" w14:sx="100000" w14:sy="100000" w14:kx="0" w14:ky="0" w14:algn="tl">
            <w14:srgbClr w14:val="000000">
              <w14:alpha w14:val="60000"/>
            </w14:srgbClr>
          </w14:shadow>
        </w:rPr>
        <w:t>Formato de Presentación de Carta de Manifestación del Art. 50 y 60.</w:t>
      </w:r>
    </w:p>
    <w:p w:rsidR="005E47E4" w:rsidRPr="004E29D9" w:rsidRDefault="005E47E4" w:rsidP="005E47E4">
      <w:pPr>
        <w:pStyle w:val="BodyTextIndent31"/>
        <w:numPr>
          <w:ilvl w:val="0"/>
          <w:numId w:val="2"/>
        </w:numPr>
        <w:tabs>
          <w:tab w:val="clear" w:pos="900"/>
          <w:tab w:val="left" w:pos="567"/>
          <w:tab w:val="num" w:pos="1080"/>
          <w:tab w:val="left" w:pos="8222"/>
        </w:tabs>
        <w:spacing w:line="276" w:lineRule="auto"/>
        <w:ind w:left="567" w:right="51" w:hanging="567"/>
        <w:rPr>
          <w:rFonts w:cs="Arial"/>
          <w:smallCaps/>
          <w:sz w:val="22"/>
          <w:szCs w:val="22"/>
          <w14:shadow w14:blurRad="50800" w14:dist="38100" w14:dir="2700000" w14:sx="100000" w14:sy="100000" w14:kx="0" w14:ky="0" w14:algn="tl">
            <w14:srgbClr w14:val="000000">
              <w14:alpha w14:val="60000"/>
            </w14:srgbClr>
          </w14:shadow>
        </w:rPr>
      </w:pPr>
      <w:r w:rsidRPr="004E29D9">
        <w:rPr>
          <w:rFonts w:cs="Arial"/>
          <w:smallCaps/>
          <w:sz w:val="22"/>
          <w:szCs w:val="22"/>
          <w14:shadow w14:blurRad="50800" w14:dist="38100" w14:dir="2700000" w14:sx="100000" w14:sy="100000" w14:kx="0" w14:ky="0" w14:algn="tl">
            <w14:srgbClr w14:val="000000">
              <w14:alpha w14:val="60000"/>
            </w14:srgbClr>
          </w14:shadow>
        </w:rPr>
        <w:t>Declaración de Integridad.</w:t>
      </w:r>
    </w:p>
    <w:p w:rsidR="005E47E4" w:rsidRPr="004E29D9" w:rsidRDefault="005E47E4" w:rsidP="005E47E4">
      <w:pPr>
        <w:pStyle w:val="BodyTextIndent31"/>
        <w:numPr>
          <w:ilvl w:val="0"/>
          <w:numId w:val="2"/>
        </w:numPr>
        <w:tabs>
          <w:tab w:val="left" w:pos="567"/>
          <w:tab w:val="left" w:pos="8222"/>
        </w:tabs>
        <w:spacing w:line="276" w:lineRule="auto"/>
        <w:ind w:left="567" w:right="51" w:hanging="567"/>
        <w:rPr>
          <w:rFonts w:cs="Arial"/>
          <w:smallCaps/>
          <w:sz w:val="22"/>
          <w:szCs w:val="22"/>
          <w14:shadow w14:blurRad="50800" w14:dist="38100" w14:dir="2700000" w14:sx="100000" w14:sy="100000" w14:kx="0" w14:ky="0" w14:algn="tl">
            <w14:srgbClr w14:val="000000">
              <w14:alpha w14:val="60000"/>
            </w14:srgbClr>
          </w14:shadow>
        </w:rPr>
      </w:pPr>
      <w:r w:rsidRPr="004E29D9">
        <w:rPr>
          <w:rFonts w:cs="Arial"/>
          <w:smallCaps/>
          <w:sz w:val="22"/>
          <w:szCs w:val="22"/>
          <w14:shadow w14:blurRad="50800" w14:dist="38100" w14:dir="2700000" w14:sx="100000" w14:sy="100000" w14:kx="0" w14:ky="0" w14:algn="tl">
            <w14:srgbClr w14:val="000000">
              <w14:alpha w14:val="60000"/>
            </w14:srgbClr>
          </w14:shadow>
        </w:rPr>
        <w:t>Escrito para Pago por Transferencia.</w:t>
      </w:r>
    </w:p>
    <w:p w:rsidR="00393EA9" w:rsidRDefault="00393EA9" w:rsidP="005E47E4">
      <w:pPr>
        <w:pStyle w:val="BodyTextIndent31"/>
        <w:tabs>
          <w:tab w:val="left" w:pos="426"/>
          <w:tab w:val="left" w:pos="8222"/>
        </w:tabs>
        <w:spacing w:line="276" w:lineRule="auto"/>
        <w:ind w:left="0" w:right="51" w:firstLine="0"/>
        <w:jc w:val="center"/>
        <w:rPr>
          <w:rFonts w:cs="Arial"/>
          <w:sz w:val="24"/>
          <w:szCs w:val="24"/>
        </w:rPr>
      </w:pPr>
    </w:p>
    <w:p w:rsidR="00393EA9" w:rsidRDefault="00393EA9" w:rsidP="005E47E4">
      <w:pPr>
        <w:pStyle w:val="BodyTextIndent31"/>
        <w:tabs>
          <w:tab w:val="left" w:pos="426"/>
          <w:tab w:val="left" w:pos="8222"/>
        </w:tabs>
        <w:spacing w:line="276" w:lineRule="auto"/>
        <w:ind w:left="0" w:right="51" w:firstLine="0"/>
        <w:jc w:val="center"/>
        <w:rPr>
          <w:rFonts w:cs="Arial"/>
          <w:sz w:val="24"/>
          <w:szCs w:val="24"/>
        </w:rPr>
      </w:pPr>
    </w:p>
    <w:p w:rsidR="00393EA9" w:rsidRDefault="00393EA9" w:rsidP="00393EA9">
      <w:pPr>
        <w:pStyle w:val="BodyTextIndent31"/>
        <w:tabs>
          <w:tab w:val="left" w:pos="426"/>
          <w:tab w:val="left" w:pos="8222"/>
        </w:tabs>
        <w:spacing w:line="276" w:lineRule="auto"/>
        <w:ind w:left="0" w:right="51" w:firstLine="0"/>
        <w:jc w:val="left"/>
        <w:rPr>
          <w:rFonts w:cs="Arial"/>
          <w:sz w:val="24"/>
          <w:szCs w:val="24"/>
        </w:rPr>
      </w:pPr>
      <w:r>
        <w:rPr>
          <w:rFonts w:cs="Arial"/>
          <w:sz w:val="24"/>
          <w:szCs w:val="24"/>
        </w:rPr>
        <w:t>ATENTAMENTE</w:t>
      </w:r>
    </w:p>
    <w:p w:rsidR="005E47E4" w:rsidRPr="004E29D9" w:rsidRDefault="00393EA9" w:rsidP="00393EA9">
      <w:pPr>
        <w:pStyle w:val="BodyTextIndent31"/>
        <w:tabs>
          <w:tab w:val="left" w:pos="426"/>
          <w:tab w:val="left" w:pos="8222"/>
        </w:tabs>
        <w:spacing w:line="276" w:lineRule="auto"/>
        <w:ind w:left="0" w:right="51" w:firstLine="0"/>
        <w:jc w:val="center"/>
        <w:rPr>
          <w:rFonts w:cs="Arial"/>
          <w:szCs w:val="21"/>
        </w:rPr>
      </w:pPr>
      <w:r>
        <w:rPr>
          <w:rFonts w:cs="Arial"/>
          <w:sz w:val="24"/>
          <w:szCs w:val="24"/>
        </w:rPr>
        <w:t>GERENCIA ESTATAL TLAXCALA</w:t>
      </w:r>
      <w:r w:rsidR="005E47E4" w:rsidRPr="004E29D9">
        <w:rPr>
          <w:rFonts w:cs="Arial"/>
          <w:sz w:val="24"/>
          <w:szCs w:val="24"/>
        </w:rPr>
        <w:br w:type="page"/>
      </w:r>
      <w:r w:rsidR="005E47E4" w:rsidRPr="004E29D9">
        <w:rPr>
          <w:rFonts w:cs="Arial"/>
          <w:szCs w:val="21"/>
        </w:rPr>
        <w:lastRenderedPageBreak/>
        <w:t>ANEXO I</w:t>
      </w:r>
    </w:p>
    <w:p w:rsidR="005E47E4" w:rsidRPr="004E29D9" w:rsidRDefault="005E47E4" w:rsidP="005E47E4">
      <w:pPr>
        <w:spacing w:line="276" w:lineRule="auto"/>
        <w:jc w:val="center"/>
        <w:rPr>
          <w:rFonts w:ascii="Arial" w:hAnsi="Arial" w:cs="Arial"/>
          <w:sz w:val="21"/>
          <w:szCs w:val="21"/>
        </w:rPr>
      </w:pPr>
      <w:bookmarkStart w:id="1" w:name="OLE_LINK1"/>
      <w:bookmarkStart w:id="2" w:name="OLE_LINK4"/>
      <w:r w:rsidRPr="004E29D9">
        <w:rPr>
          <w:rFonts w:ascii="Arial" w:hAnsi="Arial" w:cs="Arial"/>
          <w:sz w:val="21"/>
          <w:szCs w:val="21"/>
        </w:rPr>
        <w:t>FORMATO DE PARTICIPACIÓN A LA JUNTA DE ACLARACIONES</w:t>
      </w:r>
    </w:p>
    <w:bookmarkEnd w:id="1"/>
    <w:bookmarkEnd w:id="2"/>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both"/>
        <w:rPr>
          <w:rFonts w:ascii="Arial" w:hAnsi="Arial" w:cs="Arial"/>
          <w:b/>
          <w:sz w:val="21"/>
          <w:szCs w:val="21"/>
        </w:rPr>
      </w:pPr>
      <w:r w:rsidRPr="004E29D9">
        <w:rPr>
          <w:rFonts w:ascii="Arial" w:hAnsi="Arial" w:cs="Arial"/>
          <w:sz w:val="21"/>
          <w:szCs w:val="21"/>
        </w:rPr>
        <w:t>De conformidad con lo previsto por el artículo 33 Bis de La Ley de Adquisiciones, Arrendamientos y Servicios del Sector Público, por mi propio derecho (o en representación) de</w:t>
      </w:r>
      <w:proofErr w:type="gramStart"/>
      <w:r w:rsidRPr="004E29D9">
        <w:rPr>
          <w:rFonts w:ascii="Arial" w:hAnsi="Arial" w:cs="Arial"/>
          <w:sz w:val="21"/>
          <w:szCs w:val="21"/>
        </w:rPr>
        <w:t>:_</w:t>
      </w:r>
      <w:proofErr w:type="gramEnd"/>
      <w:r w:rsidRPr="004E29D9">
        <w:rPr>
          <w:rFonts w:ascii="Arial" w:hAnsi="Arial" w:cs="Arial"/>
          <w:sz w:val="21"/>
          <w:szCs w:val="21"/>
        </w:rPr>
        <w:t xml:space="preserve">_____________________ manifiesto mi interés de participar en el procedimiento de Licitación Pública Nacional No.___________________ convocada por “LA CONVOCANTE”, para la adquisición de: _______________________________________, para lo cual proporciono mis datos generales (o los de mi representado) </w:t>
      </w:r>
    </w:p>
    <w:p w:rsidR="005E47E4" w:rsidRPr="004E29D9" w:rsidRDefault="005E47E4" w:rsidP="005E47E4">
      <w:pPr>
        <w:spacing w:line="276" w:lineRule="auto"/>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center"/>
        <w:rPr>
          <w:rFonts w:ascii="Arial" w:hAnsi="Arial" w:cs="Arial"/>
          <w:sz w:val="21"/>
          <w:szCs w:val="21"/>
          <w:u w:val="single"/>
        </w:rPr>
      </w:pPr>
      <w:r w:rsidRPr="004E29D9">
        <w:rPr>
          <w:rFonts w:ascii="Arial" w:hAnsi="Arial" w:cs="Arial"/>
          <w:sz w:val="21"/>
          <w:szCs w:val="21"/>
          <w:u w:val="single"/>
        </w:rPr>
        <w:t>DATOS GENERALES</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center"/>
        <w:rPr>
          <w:rFonts w:ascii="Arial" w:hAnsi="Arial" w:cs="Arial"/>
          <w:sz w:val="21"/>
          <w:szCs w:val="21"/>
          <w:u w:val="single"/>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Nombre de la persona física o moral:</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Registro Federal de Contribuyentes:</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Domicilio:</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Calle y Número:</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Colonia:</w:t>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t>Delegación o Municipio:</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Código Postal:</w:t>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t>Entidad Federativa:</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Teléfonos:</w:t>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r>
      <w:r w:rsidRPr="004E29D9">
        <w:rPr>
          <w:rFonts w:ascii="Arial" w:hAnsi="Arial" w:cs="Arial"/>
          <w:sz w:val="21"/>
          <w:szCs w:val="21"/>
        </w:rPr>
        <w:tab/>
        <w:t>Fax:</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Correo Electrónico:</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p>
    <w:p w:rsidR="005E47E4" w:rsidRPr="004E29D9" w:rsidRDefault="005E47E4" w:rsidP="005E47E4">
      <w:pPr>
        <w:pBdr>
          <w:top w:val="single" w:sz="18" w:space="1" w:color="auto"/>
          <w:left w:val="single" w:sz="18" w:space="4" w:color="auto"/>
          <w:bottom w:val="single" w:sz="18" w:space="1" w:color="auto"/>
          <w:right w:val="single" w:sz="18" w:space="4" w:color="auto"/>
        </w:pBdr>
        <w:spacing w:line="276" w:lineRule="auto"/>
        <w:jc w:val="both"/>
        <w:rPr>
          <w:rFonts w:ascii="Arial" w:hAnsi="Arial" w:cs="Arial"/>
          <w:sz w:val="21"/>
          <w:szCs w:val="21"/>
        </w:rPr>
      </w:pPr>
      <w:r w:rsidRPr="004E29D9">
        <w:rPr>
          <w:rFonts w:ascii="Arial" w:hAnsi="Arial" w:cs="Arial"/>
          <w:sz w:val="21"/>
          <w:szCs w:val="21"/>
        </w:rPr>
        <w:t>II. Del representante del licitante: Datos de las escrituras públicas en las que le fueron otorgadas las facultades para suscribir las propuestas</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r w:rsidRPr="004E29D9">
        <w:rPr>
          <w:rFonts w:ascii="Arial" w:hAnsi="Arial" w:cs="Arial"/>
          <w:sz w:val="21"/>
          <w:szCs w:val="21"/>
        </w:rPr>
        <w:t>Firma</w:t>
      </w:r>
    </w:p>
    <w:p w:rsidR="005E47E4" w:rsidRPr="004E29D9" w:rsidRDefault="005E47E4" w:rsidP="005E47E4">
      <w:pPr>
        <w:spacing w:line="276" w:lineRule="auto"/>
        <w:jc w:val="center"/>
        <w:rPr>
          <w:rFonts w:ascii="Arial" w:hAnsi="Arial" w:cs="Arial"/>
          <w:b/>
          <w:sz w:val="21"/>
          <w:szCs w:val="21"/>
        </w:rPr>
      </w:pPr>
      <w:r w:rsidRPr="004E29D9">
        <w:rPr>
          <w:rFonts w:ascii="Arial" w:hAnsi="Arial" w:cs="Arial"/>
          <w:b/>
          <w:sz w:val="21"/>
          <w:szCs w:val="21"/>
        </w:rPr>
        <w:t>________________________________</w:t>
      </w:r>
    </w:p>
    <w:p w:rsidR="005E47E4" w:rsidRPr="004E29D9" w:rsidRDefault="005E47E4" w:rsidP="005E47E4">
      <w:pPr>
        <w:spacing w:line="276" w:lineRule="auto"/>
        <w:jc w:val="center"/>
        <w:rPr>
          <w:rFonts w:ascii="Arial" w:hAnsi="Arial" w:cs="Arial"/>
          <w:b/>
          <w:sz w:val="21"/>
          <w:szCs w:val="21"/>
        </w:rPr>
      </w:pPr>
      <w:r w:rsidRPr="004E29D9">
        <w:rPr>
          <w:rFonts w:ascii="Arial" w:hAnsi="Arial" w:cs="Arial"/>
          <w:b/>
          <w:sz w:val="21"/>
          <w:szCs w:val="21"/>
        </w:rPr>
        <w:t xml:space="preserve">Nombre  </w:t>
      </w:r>
    </w:p>
    <w:p w:rsidR="00C3556A" w:rsidRDefault="00C3556A" w:rsidP="005E47E4">
      <w:pPr>
        <w:spacing w:line="276" w:lineRule="auto"/>
        <w:jc w:val="center"/>
        <w:rPr>
          <w:rFonts w:ascii="Arial" w:hAnsi="Arial" w:cs="Arial"/>
          <w:b/>
          <w:bCs/>
          <w:sz w:val="21"/>
          <w:szCs w:val="21"/>
        </w:rPr>
      </w:pPr>
    </w:p>
    <w:p w:rsidR="00C3556A" w:rsidRDefault="00C3556A" w:rsidP="005E47E4">
      <w:pPr>
        <w:spacing w:line="276" w:lineRule="auto"/>
        <w:jc w:val="center"/>
        <w:rPr>
          <w:rFonts w:ascii="Arial" w:hAnsi="Arial" w:cs="Arial"/>
          <w:b/>
          <w:bCs/>
          <w:sz w:val="21"/>
          <w:szCs w:val="21"/>
        </w:rPr>
      </w:pPr>
    </w:p>
    <w:p w:rsidR="00C3556A" w:rsidRDefault="00C3556A" w:rsidP="005E47E4">
      <w:pPr>
        <w:spacing w:line="276" w:lineRule="auto"/>
        <w:jc w:val="center"/>
        <w:rPr>
          <w:rFonts w:ascii="Arial" w:hAnsi="Arial" w:cs="Arial"/>
          <w:b/>
          <w:bCs/>
          <w:sz w:val="21"/>
          <w:szCs w:val="21"/>
        </w:rPr>
      </w:pPr>
    </w:p>
    <w:p w:rsidR="005E47E4" w:rsidRPr="004E29D9" w:rsidRDefault="005E47E4" w:rsidP="005E47E4">
      <w:pPr>
        <w:spacing w:line="276" w:lineRule="auto"/>
        <w:jc w:val="center"/>
        <w:rPr>
          <w:rFonts w:ascii="Arial" w:hAnsi="Arial" w:cs="Arial"/>
          <w:b/>
          <w:sz w:val="21"/>
          <w:szCs w:val="21"/>
        </w:rPr>
      </w:pPr>
      <w:r w:rsidRPr="004E29D9">
        <w:rPr>
          <w:rFonts w:ascii="Arial" w:hAnsi="Arial" w:cs="Arial"/>
          <w:b/>
          <w:bCs/>
          <w:sz w:val="21"/>
          <w:szCs w:val="21"/>
        </w:rPr>
        <w:lastRenderedPageBreak/>
        <w:t>ANEXO I</w:t>
      </w: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r w:rsidRPr="004E29D9">
        <w:rPr>
          <w:rFonts w:ascii="Arial" w:hAnsi="Arial" w:cs="Arial"/>
          <w:sz w:val="21"/>
          <w:szCs w:val="21"/>
        </w:rPr>
        <w:t>NOMBRE DE LA EMPRESA</w:t>
      </w: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r w:rsidRPr="004E29D9">
        <w:rPr>
          <w:rFonts w:ascii="Arial" w:hAnsi="Arial" w:cs="Arial"/>
          <w:sz w:val="21"/>
          <w:szCs w:val="21"/>
        </w:rPr>
        <w:t xml:space="preserve">SOLICITUD DE </w:t>
      </w:r>
      <w:proofErr w:type="spellStart"/>
      <w:r w:rsidRPr="004E29D9">
        <w:rPr>
          <w:rFonts w:ascii="Arial" w:hAnsi="Arial" w:cs="Arial"/>
          <w:sz w:val="21"/>
          <w:szCs w:val="21"/>
        </w:rPr>
        <w:t>ACLARACION</w:t>
      </w:r>
      <w:proofErr w:type="spellEnd"/>
      <w:r w:rsidRPr="004E29D9">
        <w:rPr>
          <w:rFonts w:ascii="Arial" w:hAnsi="Arial" w:cs="Arial"/>
          <w:sz w:val="21"/>
          <w:szCs w:val="21"/>
        </w:rPr>
        <w:t xml:space="preserve"> A LA CONVOCATORIA</w:t>
      </w:r>
    </w:p>
    <w:p w:rsidR="005E47E4" w:rsidRPr="004E29D9" w:rsidRDefault="005E47E4" w:rsidP="005E47E4">
      <w:pPr>
        <w:spacing w:line="276" w:lineRule="auto"/>
        <w:jc w:val="center"/>
        <w:rPr>
          <w:rFonts w:ascii="Arial" w:hAnsi="Arial" w:cs="Arial"/>
          <w:sz w:val="21"/>
          <w:szCs w:val="21"/>
        </w:rPr>
      </w:pPr>
      <w:proofErr w:type="spellStart"/>
      <w:r w:rsidRPr="004E29D9">
        <w:rPr>
          <w:rFonts w:ascii="Arial" w:hAnsi="Arial" w:cs="Arial"/>
          <w:sz w:val="21"/>
          <w:szCs w:val="21"/>
        </w:rPr>
        <w:t>LICITACION</w:t>
      </w:r>
      <w:proofErr w:type="spellEnd"/>
      <w:r w:rsidRPr="004E29D9">
        <w:rPr>
          <w:rFonts w:ascii="Arial" w:hAnsi="Arial" w:cs="Arial"/>
          <w:sz w:val="21"/>
          <w:szCs w:val="21"/>
        </w:rPr>
        <w:t xml:space="preserve"> PUBLICA NACIONAL MIXTA No.</w:t>
      </w:r>
    </w:p>
    <w:p w:rsidR="005E47E4" w:rsidRPr="004E29D9" w:rsidRDefault="005E47E4" w:rsidP="005E47E4">
      <w:pPr>
        <w:spacing w:line="276" w:lineRule="auto"/>
        <w:jc w:val="center"/>
        <w:rPr>
          <w:rFonts w:ascii="Arial" w:hAnsi="Arial" w:cs="Arial"/>
          <w:sz w:val="21"/>
          <w:szCs w:val="21"/>
        </w:rPr>
      </w:pPr>
      <w:r w:rsidRPr="004E29D9">
        <w:rPr>
          <w:rFonts w:ascii="Arial" w:hAnsi="Arial" w:cs="Arial"/>
          <w:sz w:val="21"/>
          <w:szCs w:val="21"/>
        </w:rPr>
        <w:t>PREGUNTAS</w:t>
      </w: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rPr>
          <w:rFonts w:ascii="Arial" w:hAnsi="Arial" w:cs="Arial"/>
          <w:sz w:val="21"/>
          <w:szCs w:val="21"/>
        </w:rPr>
      </w:pPr>
      <w:proofErr w:type="spellStart"/>
      <w:r w:rsidRPr="004E29D9">
        <w:rPr>
          <w:rFonts w:ascii="Arial" w:hAnsi="Arial" w:cs="Arial"/>
          <w:sz w:val="21"/>
          <w:szCs w:val="21"/>
        </w:rPr>
        <w:t>TECNICA</w:t>
      </w:r>
      <w:proofErr w:type="spellEnd"/>
      <w:r w:rsidRPr="004E29D9">
        <w:rPr>
          <w:rFonts w:ascii="Arial" w:hAnsi="Arial" w:cs="Arial"/>
          <w:sz w:val="21"/>
          <w:szCs w:val="21"/>
        </w:rPr>
        <w:t xml:space="preserve"> O ADMINISTRATIVA</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NUMERAL DE LA CONVOCATORIA A QUE SE REFIERE: ____________________________________</w:t>
      </w:r>
    </w:p>
    <w:p w:rsidR="005E47E4" w:rsidRPr="004E29D9" w:rsidRDefault="005E47E4" w:rsidP="005E47E4">
      <w:pPr>
        <w:pStyle w:val="Textoindependiente33"/>
        <w:spacing w:line="276" w:lineRule="auto"/>
        <w:rPr>
          <w:rFonts w:cs="Arial"/>
          <w:b w:val="0"/>
          <w:sz w:val="21"/>
          <w:szCs w:val="21"/>
          <w:lang w:val="es-ES"/>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 xml:space="preserve">PREGUNTA No.: </w:t>
      </w: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_________________________________________________________________________________</w:t>
      </w:r>
    </w:p>
    <w:p w:rsidR="005E47E4" w:rsidRPr="004E29D9" w:rsidRDefault="005E47E4" w:rsidP="005E47E4">
      <w:pPr>
        <w:spacing w:line="276" w:lineRule="auto"/>
        <w:jc w:val="both"/>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 xml:space="preserve">PREGUNTA No.: </w:t>
      </w: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_________________________________________________________________________________</w:t>
      </w:r>
    </w:p>
    <w:p w:rsidR="005E47E4" w:rsidRPr="004E29D9" w:rsidRDefault="005E47E4" w:rsidP="005E47E4">
      <w:pPr>
        <w:spacing w:line="276" w:lineRule="auto"/>
        <w:jc w:val="both"/>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 xml:space="preserve">PREGUNTA No.: </w:t>
      </w: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_________________________________________________________________________________</w:t>
      </w:r>
    </w:p>
    <w:p w:rsidR="005E47E4" w:rsidRPr="004E29D9" w:rsidRDefault="005E47E4" w:rsidP="005E47E4">
      <w:pPr>
        <w:spacing w:line="276" w:lineRule="auto"/>
        <w:jc w:val="both"/>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 xml:space="preserve">PREGUNTA No.: </w:t>
      </w: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_________________________________________________________________________________</w:t>
      </w:r>
    </w:p>
    <w:p w:rsidR="005E47E4" w:rsidRPr="004E29D9" w:rsidRDefault="005E47E4" w:rsidP="005E47E4">
      <w:pPr>
        <w:spacing w:line="276" w:lineRule="auto"/>
        <w:jc w:val="both"/>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 xml:space="preserve">PREGUNTA No.: </w:t>
      </w: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_________________________________________________________________________________</w:t>
      </w:r>
    </w:p>
    <w:p w:rsidR="005E47E4" w:rsidRPr="004E29D9" w:rsidRDefault="005E47E4" w:rsidP="005E47E4">
      <w:pPr>
        <w:spacing w:line="276" w:lineRule="auto"/>
        <w:jc w:val="both"/>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 xml:space="preserve">PREGUNTA No.: </w:t>
      </w: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_________________________________________________________________________________</w:t>
      </w:r>
    </w:p>
    <w:p w:rsidR="005E47E4" w:rsidRPr="004E29D9" w:rsidRDefault="005E47E4" w:rsidP="005E47E4">
      <w:pPr>
        <w:spacing w:line="276" w:lineRule="auto"/>
        <w:jc w:val="both"/>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 xml:space="preserve">PREGUNTA No.: </w:t>
      </w: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rPr>
        <w:t>_________________________________________________________________________________</w:t>
      </w:r>
    </w:p>
    <w:p w:rsidR="005E47E4" w:rsidRPr="004E29D9" w:rsidRDefault="005E47E4" w:rsidP="005E47E4">
      <w:pPr>
        <w:spacing w:line="276" w:lineRule="auto"/>
        <w:jc w:val="both"/>
        <w:rPr>
          <w:rFonts w:ascii="Arial" w:hAnsi="Arial" w:cs="Arial"/>
          <w:sz w:val="21"/>
          <w:szCs w:val="21"/>
        </w:rPr>
      </w:pPr>
    </w:p>
    <w:p w:rsidR="005E47E4" w:rsidRPr="004E29D9" w:rsidRDefault="005E47E4" w:rsidP="005E47E4">
      <w:pPr>
        <w:pStyle w:val="Textosinformato"/>
        <w:spacing w:line="276" w:lineRule="auto"/>
        <w:jc w:val="center"/>
        <w:rPr>
          <w:rFonts w:ascii="Arial" w:hAnsi="Arial" w:cs="Arial"/>
          <w:b/>
          <w:bCs/>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z w:val="21"/>
          <w:szCs w:val="21"/>
        </w:rPr>
        <w:t>NOMBRE: __________________________        FIRMA:     _______________________</w:t>
      </w:r>
      <w:r w:rsidRPr="004E29D9">
        <w:rPr>
          <w:rFonts w:ascii="Arial" w:hAnsi="Arial" w:cs="Arial"/>
          <w:sz w:val="21"/>
          <w:szCs w:val="21"/>
        </w:rPr>
        <w:br w:type="page"/>
      </w:r>
      <w:r w:rsidRPr="004E29D9">
        <w:rPr>
          <w:rFonts w:ascii="Arial" w:hAnsi="Arial" w:cs="Arial"/>
          <w:b/>
          <w:bCs/>
          <w:smallCaps/>
          <w:sz w:val="21"/>
          <w:szCs w:val="21"/>
          <w14:shadow w14:blurRad="50800" w14:dist="38100" w14:dir="2700000" w14:sx="100000" w14:sy="100000" w14:kx="0" w14:ky="0" w14:algn="tl">
            <w14:srgbClr w14:val="000000">
              <w14:alpha w14:val="60000"/>
            </w14:srgbClr>
          </w14:shadow>
        </w:rPr>
        <w:lastRenderedPageBreak/>
        <w:t xml:space="preserve"> ANEXO  II</w:t>
      </w:r>
    </w:p>
    <w:p w:rsidR="005E47E4" w:rsidRPr="004E29D9" w:rsidRDefault="005E47E4" w:rsidP="005E47E4">
      <w:pPr>
        <w:pStyle w:val="Textosinformato"/>
        <w:spacing w:line="276" w:lineRule="auto"/>
        <w:jc w:val="center"/>
        <w:rPr>
          <w:rFonts w:ascii="Arial" w:hAnsi="Arial" w:cs="Arial"/>
          <w:bCs/>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bCs/>
          <w:smallCaps/>
          <w:sz w:val="21"/>
          <w:szCs w:val="21"/>
          <w14:shadow w14:blurRad="50800" w14:dist="38100" w14:dir="2700000" w14:sx="100000" w14:sy="100000" w14:kx="0" w14:ky="0" w14:algn="tl">
            <w14:srgbClr w14:val="000000">
              <w14:alpha w14:val="60000"/>
            </w14:srgbClr>
          </w14:shadow>
        </w:rPr>
        <w:t>MANIFESTACIÓN DE IDENTIDAD Y FACULTADES</w:t>
      </w:r>
      <w:r w:rsidRPr="004E29D9">
        <w:rPr>
          <w:rFonts w:ascii="Arial" w:hAnsi="Arial" w:cs="Arial"/>
          <w:bCs/>
          <w:smallCaps/>
          <w:sz w:val="21"/>
          <w:szCs w:val="21"/>
          <w14:shadow w14:blurRad="50800" w14:dist="38100" w14:dir="2700000" w14:sx="100000" w14:sy="100000" w14:kx="0" w14:ky="0" w14:algn="tl">
            <w14:srgbClr w14:val="000000">
              <w14:alpha w14:val="60000"/>
            </w14:srgbClr>
          </w14:shadow>
        </w:rPr>
        <w:t>.</w:t>
      </w:r>
    </w:p>
    <w:p w:rsidR="005E47E4" w:rsidRPr="004E29D9" w:rsidRDefault="005E47E4" w:rsidP="005E47E4">
      <w:pPr>
        <w:pStyle w:val="Textosinformato"/>
        <w:spacing w:line="276" w:lineRule="auto"/>
        <w:jc w:val="both"/>
        <w:rPr>
          <w:rFonts w:ascii="Arial" w:hAnsi="Arial" w:cs="Arial"/>
          <w:bCs/>
          <w:sz w:val="21"/>
          <w:szCs w:val="21"/>
        </w:rPr>
      </w:pPr>
    </w:p>
    <w:p w:rsidR="005E47E4" w:rsidRPr="004E29D9" w:rsidRDefault="005E47E4" w:rsidP="005E47E4">
      <w:pPr>
        <w:pStyle w:val="Textosinformato"/>
        <w:spacing w:line="276" w:lineRule="auto"/>
        <w:jc w:val="both"/>
        <w:rPr>
          <w:rFonts w:ascii="Arial" w:hAnsi="Arial" w:cs="Arial"/>
          <w:bCs/>
          <w:sz w:val="21"/>
          <w:szCs w:val="21"/>
        </w:rPr>
      </w:pPr>
      <w:r w:rsidRPr="004E29D9">
        <w:rPr>
          <w:rFonts w:ascii="Arial" w:hAnsi="Arial" w:cs="Arial"/>
          <w:bCs/>
          <w:sz w:val="21"/>
          <w:szCs w:val="21"/>
        </w:rPr>
        <w:t>Yo, ___</w:t>
      </w:r>
      <w:r w:rsidRPr="004E29D9">
        <w:rPr>
          <w:rFonts w:ascii="Arial" w:hAnsi="Arial" w:cs="Arial"/>
          <w:bCs/>
          <w:sz w:val="21"/>
          <w:szCs w:val="21"/>
          <w:u w:val="single"/>
        </w:rPr>
        <w:t xml:space="preserve"> (nombre del apoderado) _</w:t>
      </w:r>
      <w:r w:rsidRPr="004E29D9">
        <w:rPr>
          <w:rFonts w:ascii="Arial" w:hAnsi="Arial" w:cs="Arial"/>
          <w:bCs/>
          <w:sz w:val="21"/>
          <w:szCs w:val="21"/>
        </w:rPr>
        <w:t xml:space="preserve">, manifiesto BAJO PROTESTA DE DECIR VERDAD, que los datos aquí asentados, son ciertos y han sido debidamente verificados así como que cuento con facultades suficientes para comprometerme por mi o por mi representada, a través de la propuesta en el presente procedimiento ________________. ___________________, a nombre y representación de: </w:t>
      </w:r>
      <w:proofErr w:type="gramStart"/>
      <w:r w:rsidRPr="004E29D9">
        <w:rPr>
          <w:rFonts w:ascii="Arial" w:hAnsi="Arial" w:cs="Arial"/>
          <w:bCs/>
          <w:sz w:val="21"/>
          <w:szCs w:val="21"/>
        </w:rPr>
        <w:t>_</w:t>
      </w:r>
      <w:r w:rsidRPr="004E29D9">
        <w:rPr>
          <w:rFonts w:ascii="Arial" w:hAnsi="Arial" w:cs="Arial"/>
          <w:bCs/>
          <w:sz w:val="21"/>
          <w:szCs w:val="21"/>
          <w:u w:val="single"/>
        </w:rPr>
        <w:t>(</w:t>
      </w:r>
      <w:proofErr w:type="gramEnd"/>
      <w:r w:rsidRPr="004E29D9">
        <w:rPr>
          <w:rFonts w:ascii="Arial" w:hAnsi="Arial" w:cs="Arial"/>
          <w:bCs/>
          <w:sz w:val="21"/>
          <w:szCs w:val="21"/>
          <w:u w:val="single"/>
        </w:rPr>
        <w:t>nombre de la persona física o moral).</w:t>
      </w:r>
    </w:p>
    <w:p w:rsidR="005E47E4" w:rsidRPr="004E29D9" w:rsidRDefault="005E47E4" w:rsidP="005E47E4">
      <w:pPr>
        <w:pStyle w:val="Textosinformato"/>
        <w:spacing w:line="276" w:lineRule="auto"/>
        <w:jc w:val="both"/>
        <w:rPr>
          <w:rFonts w:ascii="Arial" w:hAnsi="Arial" w:cs="Arial"/>
          <w:bCs/>
          <w:sz w:val="21"/>
          <w:szCs w:val="21"/>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0"/>
        <w:gridCol w:w="355"/>
        <w:gridCol w:w="875"/>
        <w:gridCol w:w="1110"/>
        <w:gridCol w:w="283"/>
        <w:gridCol w:w="142"/>
        <w:gridCol w:w="1843"/>
      </w:tblGrid>
      <w:tr w:rsidR="005E47E4" w:rsidRPr="004E29D9" w:rsidTr="00FA4ACA">
        <w:tc>
          <w:tcPr>
            <w:tcW w:w="4960" w:type="dxa"/>
            <w:tcBorders>
              <w:top w:val="single" w:sz="6" w:space="0" w:color="auto"/>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Clave del Registro Federal de Contribuyentes:</w:t>
            </w:r>
          </w:p>
        </w:tc>
        <w:tc>
          <w:tcPr>
            <w:tcW w:w="4608" w:type="dxa"/>
            <w:gridSpan w:val="6"/>
            <w:tcBorders>
              <w:top w:val="single" w:sz="6" w:space="0" w:color="auto"/>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r>
      <w:tr w:rsidR="005E47E4" w:rsidRPr="004E29D9" w:rsidTr="00FA4ACA">
        <w:tc>
          <w:tcPr>
            <w:tcW w:w="4960" w:type="dxa"/>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Domicilio:  Calle y Número:</w:t>
            </w:r>
          </w:p>
        </w:tc>
        <w:tc>
          <w:tcPr>
            <w:tcW w:w="4608" w:type="dxa"/>
            <w:gridSpan w:val="6"/>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r>
      <w:tr w:rsidR="005E47E4" w:rsidRPr="004E29D9" w:rsidTr="00FA4ACA">
        <w:tc>
          <w:tcPr>
            <w:tcW w:w="4960" w:type="dxa"/>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Colonia:</w:t>
            </w:r>
          </w:p>
        </w:tc>
        <w:tc>
          <w:tcPr>
            <w:tcW w:w="4608" w:type="dxa"/>
            <w:gridSpan w:val="6"/>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Delegación o Municipio:</w:t>
            </w:r>
          </w:p>
        </w:tc>
      </w:tr>
      <w:tr w:rsidR="005E47E4" w:rsidRPr="004E29D9" w:rsidTr="00FA4ACA">
        <w:tc>
          <w:tcPr>
            <w:tcW w:w="4960" w:type="dxa"/>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Código Postal:</w:t>
            </w:r>
          </w:p>
        </w:tc>
        <w:tc>
          <w:tcPr>
            <w:tcW w:w="4608" w:type="dxa"/>
            <w:gridSpan w:val="6"/>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Entidad Federativa:</w:t>
            </w:r>
          </w:p>
        </w:tc>
      </w:tr>
      <w:tr w:rsidR="005E47E4" w:rsidRPr="004E29D9" w:rsidTr="00FA4ACA">
        <w:tc>
          <w:tcPr>
            <w:tcW w:w="4960" w:type="dxa"/>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Teléfonos:</w:t>
            </w:r>
          </w:p>
        </w:tc>
        <w:tc>
          <w:tcPr>
            <w:tcW w:w="4608" w:type="dxa"/>
            <w:gridSpan w:val="6"/>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Fax</w:t>
            </w:r>
            <w:r w:rsidRPr="004E29D9">
              <w:rPr>
                <w:rFonts w:ascii="Arial" w:hAnsi="Arial" w:cs="Arial"/>
                <w:bCs/>
                <w:noProof/>
                <w:sz w:val="21"/>
                <w:szCs w:val="21"/>
              </w:rPr>
              <w:t xml:space="preserve">: </w:t>
            </w:r>
          </w:p>
        </w:tc>
      </w:tr>
      <w:tr w:rsidR="005E47E4" w:rsidRPr="004E29D9" w:rsidTr="00FA4ACA">
        <w:tc>
          <w:tcPr>
            <w:tcW w:w="4960" w:type="dxa"/>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 xml:space="preserve">Correo electrónico: </w:t>
            </w:r>
          </w:p>
        </w:tc>
        <w:tc>
          <w:tcPr>
            <w:tcW w:w="4608" w:type="dxa"/>
            <w:gridSpan w:val="6"/>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r>
      <w:tr w:rsidR="005E47E4" w:rsidRPr="004E29D9" w:rsidTr="00FA4ACA">
        <w:tc>
          <w:tcPr>
            <w:tcW w:w="7300" w:type="dxa"/>
            <w:gridSpan w:val="4"/>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No. de la escritura pública en la que consta su acta constitutiva:</w:t>
            </w:r>
          </w:p>
          <w:p w:rsidR="005E47E4" w:rsidRPr="004E29D9" w:rsidRDefault="005E47E4" w:rsidP="00FA4ACA">
            <w:pPr>
              <w:pStyle w:val="Textosinformato"/>
              <w:spacing w:line="276" w:lineRule="auto"/>
              <w:jc w:val="both"/>
              <w:rPr>
                <w:rFonts w:ascii="Arial" w:hAnsi="Arial" w:cs="Arial"/>
                <w:bCs/>
                <w:sz w:val="21"/>
                <w:szCs w:val="21"/>
              </w:rPr>
            </w:pPr>
          </w:p>
        </w:tc>
        <w:tc>
          <w:tcPr>
            <w:tcW w:w="2268" w:type="dxa"/>
            <w:gridSpan w:val="3"/>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Fecha:</w:t>
            </w:r>
          </w:p>
        </w:tc>
      </w:tr>
      <w:tr w:rsidR="005E47E4" w:rsidRPr="004E29D9" w:rsidTr="00FA4ACA">
        <w:tc>
          <w:tcPr>
            <w:tcW w:w="7583" w:type="dxa"/>
            <w:gridSpan w:val="5"/>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 xml:space="preserve">Nombre, número y circunscripción del Notario Público </w:t>
            </w:r>
            <w:proofErr w:type="spellStart"/>
            <w:r w:rsidRPr="004E29D9">
              <w:rPr>
                <w:rFonts w:ascii="Arial" w:hAnsi="Arial" w:cs="Arial"/>
                <w:bCs/>
                <w:sz w:val="21"/>
                <w:szCs w:val="21"/>
              </w:rPr>
              <w:t>ó</w:t>
            </w:r>
            <w:proofErr w:type="spellEnd"/>
            <w:r w:rsidRPr="004E29D9">
              <w:rPr>
                <w:rFonts w:ascii="Arial" w:hAnsi="Arial" w:cs="Arial"/>
                <w:bCs/>
                <w:sz w:val="21"/>
                <w:szCs w:val="21"/>
              </w:rPr>
              <w:t xml:space="preserve"> Fedatario que las protocolizó:</w:t>
            </w:r>
          </w:p>
        </w:tc>
        <w:tc>
          <w:tcPr>
            <w:tcW w:w="1985" w:type="dxa"/>
            <w:gridSpan w:val="2"/>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r>
      <w:tr w:rsidR="005E47E4" w:rsidRPr="004E29D9" w:rsidTr="00FA4ACA">
        <w:tc>
          <w:tcPr>
            <w:tcW w:w="5315" w:type="dxa"/>
            <w:gridSpan w:val="2"/>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 xml:space="preserve">Relación de Socios: </w:t>
            </w:r>
          </w:p>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Apellido Paterno:</w:t>
            </w:r>
          </w:p>
        </w:tc>
        <w:tc>
          <w:tcPr>
            <w:tcW w:w="2410" w:type="dxa"/>
            <w:gridSpan w:val="4"/>
          </w:tcPr>
          <w:p w:rsidR="005E47E4" w:rsidRPr="004E29D9" w:rsidRDefault="005E47E4" w:rsidP="00FA4ACA">
            <w:pPr>
              <w:pStyle w:val="Textosinformato"/>
              <w:spacing w:line="276" w:lineRule="auto"/>
              <w:jc w:val="both"/>
              <w:rPr>
                <w:rFonts w:ascii="Arial" w:hAnsi="Arial" w:cs="Arial"/>
                <w:bCs/>
                <w:sz w:val="21"/>
                <w:szCs w:val="21"/>
              </w:rPr>
            </w:pPr>
          </w:p>
          <w:p w:rsidR="005E47E4" w:rsidRPr="004E29D9" w:rsidRDefault="005E47E4" w:rsidP="00FA4ACA">
            <w:pPr>
              <w:pStyle w:val="Textosinformato"/>
              <w:spacing w:line="276" w:lineRule="auto"/>
              <w:jc w:val="both"/>
              <w:rPr>
                <w:rFonts w:ascii="Arial" w:hAnsi="Arial" w:cs="Arial"/>
                <w:bCs/>
                <w:sz w:val="21"/>
                <w:szCs w:val="21"/>
              </w:rPr>
            </w:pPr>
          </w:p>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Apellido Materno:</w:t>
            </w:r>
          </w:p>
        </w:tc>
        <w:tc>
          <w:tcPr>
            <w:tcW w:w="1843" w:type="dxa"/>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p w:rsidR="005E47E4" w:rsidRPr="004E29D9" w:rsidRDefault="005E47E4" w:rsidP="00FA4ACA">
            <w:pPr>
              <w:pStyle w:val="Textosinformato"/>
              <w:spacing w:line="276" w:lineRule="auto"/>
              <w:jc w:val="both"/>
              <w:rPr>
                <w:rFonts w:ascii="Arial" w:hAnsi="Arial" w:cs="Arial"/>
                <w:bCs/>
                <w:sz w:val="21"/>
                <w:szCs w:val="21"/>
              </w:rPr>
            </w:pPr>
          </w:p>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Nombre( s )</w:t>
            </w:r>
          </w:p>
        </w:tc>
      </w:tr>
      <w:tr w:rsidR="005E47E4" w:rsidRPr="004E29D9" w:rsidTr="00FA4ACA">
        <w:tc>
          <w:tcPr>
            <w:tcW w:w="6190" w:type="dxa"/>
            <w:gridSpan w:val="3"/>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 xml:space="preserve">Descripción del objeto social (para personas físicas, actividad comercial </w:t>
            </w:r>
            <w:proofErr w:type="spellStart"/>
            <w:r w:rsidRPr="004E29D9">
              <w:rPr>
                <w:rFonts w:ascii="Arial" w:hAnsi="Arial" w:cs="Arial"/>
                <w:bCs/>
                <w:sz w:val="21"/>
                <w:szCs w:val="21"/>
              </w:rPr>
              <w:t>ó</w:t>
            </w:r>
            <w:proofErr w:type="spellEnd"/>
            <w:r w:rsidRPr="004E29D9">
              <w:rPr>
                <w:rFonts w:ascii="Arial" w:hAnsi="Arial" w:cs="Arial"/>
                <w:bCs/>
                <w:sz w:val="21"/>
                <w:szCs w:val="21"/>
              </w:rPr>
              <w:t xml:space="preserve"> profesional:</w:t>
            </w:r>
          </w:p>
          <w:p w:rsidR="005E47E4" w:rsidRPr="004E29D9" w:rsidRDefault="005E47E4" w:rsidP="00FA4ACA">
            <w:pPr>
              <w:pStyle w:val="Textosinformato"/>
              <w:spacing w:line="276" w:lineRule="auto"/>
              <w:jc w:val="both"/>
              <w:rPr>
                <w:rFonts w:ascii="Arial" w:hAnsi="Arial" w:cs="Arial"/>
                <w:bCs/>
                <w:sz w:val="21"/>
                <w:szCs w:val="21"/>
              </w:rPr>
            </w:pPr>
          </w:p>
        </w:tc>
        <w:tc>
          <w:tcPr>
            <w:tcW w:w="3378" w:type="dxa"/>
            <w:gridSpan w:val="4"/>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r>
      <w:tr w:rsidR="005E47E4" w:rsidRPr="004E29D9" w:rsidTr="00FA4ACA">
        <w:tc>
          <w:tcPr>
            <w:tcW w:w="6190" w:type="dxa"/>
            <w:gridSpan w:val="3"/>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Reformas o modificaciones al acta constitutiva:</w:t>
            </w:r>
          </w:p>
          <w:p w:rsidR="005E47E4" w:rsidRPr="004E29D9" w:rsidRDefault="005E47E4" w:rsidP="00FA4ACA">
            <w:pPr>
              <w:pStyle w:val="Textosinformato"/>
              <w:spacing w:line="276" w:lineRule="auto"/>
              <w:jc w:val="both"/>
              <w:rPr>
                <w:rFonts w:ascii="Arial" w:hAnsi="Arial" w:cs="Arial"/>
                <w:bCs/>
                <w:sz w:val="21"/>
                <w:szCs w:val="21"/>
              </w:rPr>
            </w:pPr>
          </w:p>
        </w:tc>
        <w:tc>
          <w:tcPr>
            <w:tcW w:w="3378" w:type="dxa"/>
            <w:gridSpan w:val="4"/>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r>
      <w:tr w:rsidR="005E47E4" w:rsidRPr="004E29D9" w:rsidTr="00FA4ACA">
        <w:tc>
          <w:tcPr>
            <w:tcW w:w="7583" w:type="dxa"/>
            <w:gridSpan w:val="5"/>
            <w:tcBorders>
              <w:lef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 xml:space="preserve">Nombre, número y circunscripción del Notario Público </w:t>
            </w:r>
            <w:proofErr w:type="spellStart"/>
            <w:r w:rsidRPr="004E29D9">
              <w:rPr>
                <w:rFonts w:ascii="Arial" w:hAnsi="Arial" w:cs="Arial"/>
                <w:bCs/>
                <w:sz w:val="21"/>
                <w:szCs w:val="21"/>
              </w:rPr>
              <w:t>ó</w:t>
            </w:r>
            <w:proofErr w:type="spellEnd"/>
            <w:r w:rsidRPr="004E29D9">
              <w:rPr>
                <w:rFonts w:ascii="Arial" w:hAnsi="Arial" w:cs="Arial"/>
                <w:bCs/>
                <w:sz w:val="21"/>
                <w:szCs w:val="21"/>
              </w:rPr>
              <w:t xml:space="preserve"> Fedatario que las protocolizó: </w:t>
            </w:r>
          </w:p>
        </w:tc>
        <w:tc>
          <w:tcPr>
            <w:tcW w:w="1985" w:type="dxa"/>
            <w:gridSpan w:val="2"/>
            <w:tcBorders>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r>
      <w:tr w:rsidR="005E47E4" w:rsidRPr="004E29D9" w:rsidTr="00FA4ACA">
        <w:tc>
          <w:tcPr>
            <w:tcW w:w="6190" w:type="dxa"/>
            <w:gridSpan w:val="3"/>
            <w:tcBorders>
              <w:left w:val="single" w:sz="6" w:space="0" w:color="auto"/>
              <w:bottom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c>
          <w:tcPr>
            <w:tcW w:w="3378" w:type="dxa"/>
            <w:gridSpan w:val="4"/>
            <w:tcBorders>
              <w:bottom w:val="single" w:sz="6" w:space="0" w:color="auto"/>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p>
        </w:tc>
      </w:tr>
    </w:tbl>
    <w:p w:rsidR="005E47E4" w:rsidRPr="004E29D9" w:rsidRDefault="005E47E4" w:rsidP="005E47E4">
      <w:pPr>
        <w:pStyle w:val="Textosinformato"/>
        <w:spacing w:line="276" w:lineRule="auto"/>
        <w:jc w:val="both"/>
        <w:rPr>
          <w:rFonts w:ascii="Arial" w:hAnsi="Arial" w:cs="Arial"/>
          <w:bCs/>
          <w:sz w:val="21"/>
          <w:szCs w:val="21"/>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568"/>
      </w:tblGrid>
      <w:tr w:rsidR="005E47E4" w:rsidRPr="004E29D9" w:rsidTr="00FA4ACA">
        <w:tc>
          <w:tcPr>
            <w:tcW w:w="9568" w:type="dxa"/>
            <w:tcBorders>
              <w:top w:val="single" w:sz="6" w:space="0" w:color="auto"/>
              <w:left w:val="single" w:sz="6" w:space="0" w:color="auto"/>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Nombre y domicilio del apoderado:</w:t>
            </w:r>
          </w:p>
        </w:tc>
      </w:tr>
      <w:tr w:rsidR="005E47E4" w:rsidRPr="004E29D9" w:rsidTr="00FA4ACA">
        <w:tc>
          <w:tcPr>
            <w:tcW w:w="9568" w:type="dxa"/>
            <w:tcBorders>
              <w:left w:val="single" w:sz="6" w:space="0" w:color="auto"/>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Datos de la Escritura Pública mediante la cual acredita su personalidad y facultades para suscribir la propuesta:</w:t>
            </w:r>
          </w:p>
        </w:tc>
      </w:tr>
      <w:tr w:rsidR="005E47E4" w:rsidRPr="004E29D9" w:rsidTr="00FA4ACA">
        <w:tc>
          <w:tcPr>
            <w:tcW w:w="9568" w:type="dxa"/>
            <w:tcBorders>
              <w:left w:val="single" w:sz="6" w:space="0" w:color="auto"/>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Escritura pública número:</w:t>
            </w:r>
          </w:p>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Fecha:</w:t>
            </w:r>
          </w:p>
        </w:tc>
      </w:tr>
      <w:tr w:rsidR="005E47E4" w:rsidRPr="004E29D9" w:rsidTr="00FA4ACA">
        <w:tc>
          <w:tcPr>
            <w:tcW w:w="9568" w:type="dxa"/>
            <w:tcBorders>
              <w:left w:val="single" w:sz="6" w:space="0" w:color="auto"/>
              <w:bottom w:val="single" w:sz="6" w:space="0" w:color="auto"/>
              <w:right w:val="single" w:sz="6" w:space="0" w:color="auto"/>
            </w:tcBorders>
          </w:tcPr>
          <w:p w:rsidR="005E47E4" w:rsidRPr="004E29D9" w:rsidRDefault="005E47E4" w:rsidP="00FA4ACA">
            <w:pPr>
              <w:pStyle w:val="Textosinformato"/>
              <w:spacing w:line="276" w:lineRule="auto"/>
              <w:jc w:val="both"/>
              <w:rPr>
                <w:rFonts w:ascii="Arial" w:hAnsi="Arial" w:cs="Arial"/>
                <w:bCs/>
                <w:sz w:val="21"/>
                <w:szCs w:val="21"/>
              </w:rPr>
            </w:pPr>
            <w:r w:rsidRPr="004E29D9">
              <w:rPr>
                <w:rFonts w:ascii="Arial" w:hAnsi="Arial" w:cs="Arial"/>
                <w:bCs/>
                <w:sz w:val="21"/>
                <w:szCs w:val="21"/>
              </w:rPr>
              <w:t xml:space="preserve">Nombre, número, y circunscripción del Notario o Fedatario </w:t>
            </w:r>
            <w:r w:rsidR="00870461" w:rsidRPr="004E29D9">
              <w:rPr>
                <w:rFonts w:ascii="Arial" w:hAnsi="Arial" w:cs="Arial"/>
                <w:bCs/>
                <w:sz w:val="21"/>
                <w:szCs w:val="21"/>
              </w:rPr>
              <w:t>Público</w:t>
            </w:r>
            <w:r w:rsidRPr="004E29D9">
              <w:rPr>
                <w:rFonts w:ascii="Arial" w:hAnsi="Arial" w:cs="Arial"/>
                <w:bCs/>
                <w:sz w:val="21"/>
                <w:szCs w:val="21"/>
              </w:rPr>
              <w:t xml:space="preserve"> que la protocolizó:</w:t>
            </w:r>
          </w:p>
        </w:tc>
      </w:tr>
    </w:tbl>
    <w:p w:rsidR="005E47E4" w:rsidRPr="004E29D9" w:rsidRDefault="005E47E4" w:rsidP="005E47E4">
      <w:pPr>
        <w:pStyle w:val="Textosinformato"/>
        <w:spacing w:line="276" w:lineRule="auto"/>
        <w:rPr>
          <w:rFonts w:ascii="Arial" w:hAnsi="Arial" w:cs="Arial"/>
          <w:bCs/>
          <w:sz w:val="21"/>
          <w:szCs w:val="21"/>
        </w:rPr>
      </w:pPr>
    </w:p>
    <w:p w:rsidR="005E47E4" w:rsidRPr="004E29D9" w:rsidRDefault="005E47E4" w:rsidP="005E47E4">
      <w:pPr>
        <w:pStyle w:val="Textosinformato"/>
        <w:spacing w:line="276" w:lineRule="auto"/>
        <w:jc w:val="center"/>
        <w:rPr>
          <w:rFonts w:ascii="Arial" w:hAnsi="Arial" w:cs="Arial"/>
          <w:bCs/>
          <w:sz w:val="21"/>
          <w:szCs w:val="21"/>
        </w:rPr>
      </w:pPr>
      <w:r w:rsidRPr="004E29D9">
        <w:rPr>
          <w:rFonts w:ascii="Arial" w:hAnsi="Arial" w:cs="Arial"/>
          <w:bCs/>
          <w:sz w:val="21"/>
          <w:szCs w:val="21"/>
        </w:rPr>
        <w:t>Lugar y fecha</w:t>
      </w:r>
    </w:p>
    <w:p w:rsidR="005E47E4" w:rsidRPr="004E29D9" w:rsidRDefault="005E47E4" w:rsidP="005E47E4">
      <w:pPr>
        <w:pStyle w:val="Textosinformato"/>
        <w:spacing w:line="276" w:lineRule="auto"/>
        <w:jc w:val="center"/>
        <w:rPr>
          <w:rFonts w:ascii="Arial" w:hAnsi="Arial" w:cs="Arial"/>
          <w:bCs/>
          <w:sz w:val="21"/>
          <w:szCs w:val="21"/>
        </w:rPr>
      </w:pPr>
      <w:r w:rsidRPr="004E29D9">
        <w:rPr>
          <w:rFonts w:ascii="Arial" w:hAnsi="Arial" w:cs="Arial"/>
          <w:bCs/>
          <w:sz w:val="21"/>
          <w:szCs w:val="21"/>
        </w:rPr>
        <w:t>Protesto lo necesario.</w:t>
      </w:r>
    </w:p>
    <w:p w:rsidR="005E47E4" w:rsidRPr="004E29D9" w:rsidRDefault="005E47E4" w:rsidP="005E47E4">
      <w:pPr>
        <w:pStyle w:val="Textosinformato"/>
        <w:spacing w:line="276" w:lineRule="auto"/>
        <w:jc w:val="center"/>
        <w:rPr>
          <w:rFonts w:ascii="Arial" w:hAnsi="Arial" w:cs="Arial"/>
          <w:bCs/>
          <w:sz w:val="21"/>
          <w:szCs w:val="21"/>
        </w:rPr>
      </w:pPr>
    </w:p>
    <w:p w:rsidR="005E47E4" w:rsidRPr="004E29D9" w:rsidRDefault="005E47E4" w:rsidP="005E47E4">
      <w:pPr>
        <w:pStyle w:val="Textosinformato"/>
        <w:spacing w:line="276" w:lineRule="auto"/>
        <w:jc w:val="center"/>
        <w:rPr>
          <w:rFonts w:ascii="Arial" w:hAnsi="Arial" w:cs="Arial"/>
          <w:bCs/>
          <w:sz w:val="21"/>
          <w:szCs w:val="21"/>
          <w:u w:val="single"/>
        </w:rPr>
      </w:pPr>
      <w:proofErr w:type="gramStart"/>
      <w:r w:rsidRPr="004E29D9">
        <w:rPr>
          <w:rFonts w:ascii="Arial" w:hAnsi="Arial" w:cs="Arial"/>
          <w:bCs/>
          <w:sz w:val="21"/>
          <w:szCs w:val="21"/>
          <w:u w:val="single"/>
        </w:rPr>
        <w:lastRenderedPageBreak/>
        <w:t>_(</w:t>
      </w:r>
      <w:proofErr w:type="gramEnd"/>
      <w:r w:rsidRPr="004E29D9">
        <w:rPr>
          <w:rFonts w:ascii="Arial" w:hAnsi="Arial" w:cs="Arial"/>
          <w:bCs/>
          <w:sz w:val="21"/>
          <w:szCs w:val="21"/>
          <w:u w:val="single"/>
        </w:rPr>
        <w:t>Firma autógrafa del apoderado)_</w:t>
      </w:r>
    </w:p>
    <w:p w:rsidR="005E47E4" w:rsidRPr="004E29D9" w:rsidRDefault="005E47E4" w:rsidP="005E47E4">
      <w:pPr>
        <w:pStyle w:val="Textosinformato"/>
        <w:spacing w:line="276" w:lineRule="auto"/>
        <w:jc w:val="both"/>
        <w:rPr>
          <w:rFonts w:ascii="Arial" w:hAnsi="Arial" w:cs="Arial"/>
          <w:bCs/>
          <w:sz w:val="21"/>
          <w:szCs w:val="21"/>
        </w:rPr>
      </w:pPr>
    </w:p>
    <w:p w:rsidR="005E47E4" w:rsidRPr="004E29D9" w:rsidRDefault="005E47E4" w:rsidP="005E47E4">
      <w:pPr>
        <w:pStyle w:val="Textosinformato"/>
        <w:spacing w:line="276" w:lineRule="auto"/>
        <w:jc w:val="both"/>
        <w:rPr>
          <w:rFonts w:ascii="Arial" w:hAnsi="Arial" w:cs="Arial"/>
          <w:bCs/>
          <w:sz w:val="21"/>
          <w:szCs w:val="21"/>
        </w:rPr>
      </w:pPr>
      <w:r w:rsidRPr="004E29D9">
        <w:rPr>
          <w:rFonts w:ascii="Arial" w:hAnsi="Arial" w:cs="Arial"/>
          <w:bCs/>
          <w:sz w:val="21"/>
          <w:szCs w:val="21"/>
        </w:rPr>
        <w:t>Notas:</w:t>
      </w:r>
    </w:p>
    <w:p w:rsidR="005E47E4" w:rsidRPr="004E29D9" w:rsidRDefault="005E47E4" w:rsidP="005E47E4">
      <w:pPr>
        <w:pStyle w:val="Textosinformato"/>
        <w:spacing w:line="276" w:lineRule="auto"/>
        <w:ind w:left="284" w:hanging="284"/>
        <w:jc w:val="both"/>
        <w:rPr>
          <w:rFonts w:ascii="Arial" w:hAnsi="Arial" w:cs="Arial"/>
          <w:bCs/>
          <w:sz w:val="21"/>
          <w:szCs w:val="21"/>
        </w:rPr>
      </w:pPr>
      <w:r w:rsidRPr="004E29D9">
        <w:rPr>
          <w:rFonts w:ascii="Arial" w:hAnsi="Arial" w:cs="Arial"/>
          <w:bCs/>
          <w:sz w:val="21"/>
          <w:szCs w:val="21"/>
        </w:rPr>
        <w:t xml:space="preserve">1.- </w:t>
      </w:r>
      <w:r w:rsidRPr="004E29D9">
        <w:rPr>
          <w:rFonts w:ascii="Arial" w:hAnsi="Arial" w:cs="Arial"/>
          <w:bCs/>
          <w:sz w:val="21"/>
          <w:szCs w:val="21"/>
        </w:rPr>
        <w:tab/>
        <w:t>El presente formato podrá ser reproducido por cada licitante en el modo que estime conveniente, debiendo respetar su contenido, preferentemente, en el orden indicado.</w:t>
      </w:r>
    </w:p>
    <w:p w:rsidR="005E47E4" w:rsidRPr="004E29D9" w:rsidRDefault="005E47E4" w:rsidP="005E47E4">
      <w:pPr>
        <w:pStyle w:val="Textosinformato"/>
        <w:spacing w:line="276" w:lineRule="auto"/>
        <w:ind w:left="284" w:hanging="284"/>
        <w:jc w:val="both"/>
        <w:rPr>
          <w:rFonts w:ascii="Arial" w:hAnsi="Arial" w:cs="Arial"/>
          <w:bCs/>
          <w:sz w:val="21"/>
          <w:szCs w:val="21"/>
        </w:rPr>
      </w:pPr>
    </w:p>
    <w:p w:rsidR="005E47E4" w:rsidRPr="004E29D9" w:rsidRDefault="005E47E4" w:rsidP="005E47E4">
      <w:pPr>
        <w:pStyle w:val="Textosinformato"/>
        <w:spacing w:line="276" w:lineRule="auto"/>
        <w:ind w:left="284" w:hanging="284"/>
        <w:jc w:val="both"/>
        <w:rPr>
          <w:rFonts w:ascii="Arial" w:hAnsi="Arial" w:cs="Arial"/>
          <w:bCs/>
          <w:sz w:val="21"/>
          <w:szCs w:val="21"/>
        </w:rPr>
      </w:pPr>
    </w:p>
    <w:p w:rsidR="005E47E4" w:rsidRPr="004E29D9" w:rsidRDefault="006238CE" w:rsidP="005E47E4">
      <w:pPr>
        <w:pStyle w:val="Textosinformato"/>
        <w:spacing w:line="276" w:lineRule="auto"/>
        <w:ind w:left="284" w:hanging="284"/>
        <w:jc w:val="both"/>
        <w:rPr>
          <w:rFonts w:ascii="Arial" w:hAnsi="Arial" w:cs="Arial"/>
          <w:bCs/>
          <w:sz w:val="21"/>
          <w:szCs w:val="21"/>
        </w:rPr>
      </w:pPr>
      <w:r>
        <w:rPr>
          <w:rFonts w:ascii="Arial" w:hAnsi="Arial" w:cs="Arial"/>
          <w:bCs/>
          <w:sz w:val="21"/>
          <w:szCs w:val="21"/>
        </w:rPr>
        <w:t xml:space="preserve">2.- </w:t>
      </w:r>
      <w:r w:rsidR="005E47E4" w:rsidRPr="004E29D9">
        <w:rPr>
          <w:rFonts w:ascii="Arial" w:hAnsi="Arial" w:cs="Arial"/>
          <w:bCs/>
          <w:sz w:val="21"/>
          <w:szCs w:val="21"/>
        </w:rPr>
        <w:t>El licitante deberá incorporar textualmente, los datos de los documentos legales que se solicitan en este documento, sin utilizar abreviaturas, principalmente en lo relativo al nombre de la persona física o razón social de la persona moral.</w:t>
      </w:r>
    </w:p>
    <w:p w:rsidR="005E47E4" w:rsidRPr="004E29D9" w:rsidRDefault="005E47E4" w:rsidP="005E47E4">
      <w:pPr>
        <w:pStyle w:val="Textosinformato"/>
        <w:spacing w:line="276" w:lineRule="auto"/>
        <w:ind w:left="284" w:hanging="284"/>
        <w:jc w:val="both"/>
        <w:rPr>
          <w:rFonts w:ascii="Arial" w:hAnsi="Arial" w:cs="Arial"/>
          <w:bCs/>
          <w:sz w:val="21"/>
          <w:szCs w:val="21"/>
        </w:rPr>
      </w:pPr>
      <w:r w:rsidRPr="004E29D9">
        <w:rPr>
          <w:rFonts w:ascii="Arial" w:hAnsi="Arial" w:cs="Arial"/>
          <w:bCs/>
          <w:sz w:val="21"/>
          <w:szCs w:val="21"/>
        </w:rPr>
        <w:t>3.-</w:t>
      </w:r>
      <w:r w:rsidRPr="004E29D9">
        <w:rPr>
          <w:rFonts w:ascii="Arial" w:hAnsi="Arial" w:cs="Arial"/>
          <w:bCs/>
          <w:sz w:val="21"/>
          <w:szCs w:val="21"/>
        </w:rPr>
        <w:tab/>
        <w:t xml:space="preserve">De igual forma, tratándose de personas físicas podrá ser adecuado a lo conducente.  </w:t>
      </w:r>
    </w:p>
    <w:p w:rsidR="005E47E4" w:rsidRDefault="005E47E4" w:rsidP="005E47E4">
      <w:pPr>
        <w:spacing w:line="276" w:lineRule="auto"/>
        <w:rPr>
          <w:rFonts w:ascii="Arial" w:hAnsi="Arial" w:cs="Arial"/>
          <w:b/>
          <w:bCs/>
          <w:sz w:val="21"/>
          <w:szCs w:val="21"/>
        </w:rPr>
      </w:pPr>
      <w:r w:rsidRPr="004E29D9">
        <w:rPr>
          <w:rFonts w:ascii="Arial" w:hAnsi="Arial" w:cs="Arial"/>
          <w:b/>
          <w:bCs/>
          <w:sz w:val="21"/>
          <w:szCs w:val="21"/>
        </w:rPr>
        <w:br w:type="page"/>
      </w:r>
    </w:p>
    <w:p w:rsidR="00E9236E" w:rsidRDefault="00E9236E" w:rsidP="00E9236E">
      <w:pPr>
        <w:spacing w:line="276" w:lineRule="auto"/>
        <w:jc w:val="center"/>
        <w:rPr>
          <w:rFonts w:ascii="Arial" w:hAnsi="Arial" w:cs="Arial"/>
          <w:b/>
          <w:bCs/>
          <w:sz w:val="21"/>
          <w:szCs w:val="21"/>
        </w:rPr>
      </w:pPr>
      <w:r>
        <w:rPr>
          <w:rFonts w:ascii="Arial" w:hAnsi="Arial" w:cs="Arial"/>
          <w:b/>
          <w:bCs/>
          <w:sz w:val="21"/>
          <w:szCs w:val="21"/>
        </w:rPr>
        <w:lastRenderedPageBreak/>
        <w:t>ANEXO III</w:t>
      </w:r>
    </w:p>
    <w:p w:rsidR="00E9236E" w:rsidRPr="004E29D9" w:rsidRDefault="00E9236E" w:rsidP="00E9236E">
      <w:pPr>
        <w:spacing w:line="276" w:lineRule="auto"/>
        <w:jc w:val="center"/>
        <w:rPr>
          <w:rFonts w:ascii="Arial" w:hAnsi="Arial" w:cs="Arial"/>
          <w:b/>
          <w:sz w:val="21"/>
          <w:szCs w:val="21"/>
        </w:rPr>
      </w:pP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ARRENDAMIENTOS DE BIENES MUEBLES, ASÍ COMO LA CONTRATACIÓN DE SERVICIOS QUE REALICEN LAS DEPENDENCIA Y ENTIDADES DE LA ADMINISTRACIÓN PUBLICA FEDERAL.</w:t>
      </w:r>
    </w:p>
    <w:p w:rsidR="005E47E4" w:rsidRPr="004E29D9" w:rsidRDefault="005E47E4" w:rsidP="005E47E4">
      <w:pPr>
        <w:spacing w:line="276" w:lineRule="auto"/>
        <w:ind w:left="66"/>
        <w:jc w:val="right"/>
        <w:rPr>
          <w:rFonts w:ascii="Arial" w:hAnsi="Arial" w:cs="Arial"/>
          <w:b/>
          <w:smallCaps/>
          <w:sz w:val="21"/>
          <w:szCs w:val="21"/>
          <w:lang w:val="pt-BR"/>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lang w:val="pt-BR"/>
          <w14:shadow w14:blurRad="50800" w14:dist="38100" w14:dir="2700000" w14:sx="100000" w14:sy="100000" w14:kx="0" w14:ky="0" w14:algn="tl">
            <w14:srgbClr w14:val="000000">
              <w14:alpha w14:val="60000"/>
            </w14:srgbClr>
          </w14:shadow>
        </w:rPr>
        <w:t xml:space="preserve">_____________de______________ </w:t>
      </w:r>
      <w:proofErr w:type="spellStart"/>
      <w:r w:rsidRPr="004E29D9">
        <w:rPr>
          <w:rFonts w:ascii="Arial" w:hAnsi="Arial" w:cs="Arial"/>
          <w:b/>
          <w:smallCaps/>
          <w:sz w:val="21"/>
          <w:szCs w:val="21"/>
          <w:lang w:val="pt-BR"/>
          <w14:shadow w14:blurRad="50800" w14:dist="38100" w14:dir="2700000" w14:sx="100000" w14:sy="100000" w14:kx="0" w14:ky="0" w14:algn="tl">
            <w14:srgbClr w14:val="000000">
              <w14:alpha w14:val="60000"/>
            </w14:srgbClr>
          </w14:shadow>
        </w:rPr>
        <w:t>de</w:t>
      </w:r>
      <w:proofErr w:type="spellEnd"/>
      <w:r w:rsidRPr="004E29D9">
        <w:rPr>
          <w:rFonts w:ascii="Arial" w:hAnsi="Arial" w:cs="Arial"/>
          <w:b/>
          <w:smallCaps/>
          <w:sz w:val="21"/>
          <w:szCs w:val="21"/>
          <w:lang w:val="pt-BR"/>
          <w14:shadow w14:blurRad="50800" w14:dist="38100" w14:dir="2700000" w14:sx="100000" w14:sy="100000" w14:kx="0" w14:ky="0" w14:algn="tl">
            <w14:srgbClr w14:val="000000">
              <w14:alpha w14:val="60000"/>
            </w14:srgbClr>
          </w14:shadow>
        </w:rPr>
        <w:t>_________________ (1)</w:t>
      </w:r>
    </w:p>
    <w:p w:rsidR="005E47E4" w:rsidRPr="004E29D9" w:rsidRDefault="005E47E4" w:rsidP="005E47E4">
      <w:pPr>
        <w:spacing w:line="276" w:lineRule="auto"/>
        <w:ind w:left="66"/>
        <w:rPr>
          <w:rFonts w:ascii="Arial" w:hAnsi="Arial" w:cs="Arial"/>
          <w:b/>
          <w:smallCaps/>
          <w:sz w:val="21"/>
          <w:szCs w:val="21"/>
          <w:lang w:val="pt-BR"/>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lang w:val="pt-BR"/>
          <w14:shadow w14:blurRad="50800" w14:dist="38100" w14:dir="2700000" w14:sx="100000" w14:sy="100000" w14:kx="0" w14:ky="0" w14:algn="tl">
            <w14:srgbClr w14:val="000000">
              <w14:alpha w14:val="60000"/>
            </w14:srgbClr>
          </w14:shadow>
        </w:rPr>
        <w:t>________</w:t>
      </w:r>
      <w:proofErr w:type="gramStart"/>
      <w:r w:rsidRPr="004E29D9">
        <w:rPr>
          <w:rFonts w:ascii="Arial" w:hAnsi="Arial" w:cs="Arial"/>
          <w:b/>
          <w:smallCaps/>
          <w:sz w:val="21"/>
          <w:szCs w:val="21"/>
          <w:lang w:val="pt-BR"/>
          <w14:shadow w14:blurRad="50800" w14:dist="38100" w14:dir="2700000" w14:sx="100000" w14:sy="100000" w14:kx="0" w14:ky="0" w14:algn="tl">
            <w14:srgbClr w14:val="000000">
              <w14:alpha w14:val="60000"/>
            </w14:srgbClr>
          </w14:shadow>
        </w:rPr>
        <w:t>(</w:t>
      </w:r>
      <w:proofErr w:type="gramEnd"/>
      <w:r w:rsidRPr="004E29D9">
        <w:rPr>
          <w:rFonts w:ascii="Arial" w:hAnsi="Arial" w:cs="Arial"/>
          <w:b/>
          <w:smallCaps/>
          <w:sz w:val="21"/>
          <w:szCs w:val="21"/>
          <w:lang w:val="pt-BR"/>
          <w14:shadow w14:blurRad="50800" w14:dist="38100" w14:dir="2700000" w14:sx="100000" w14:sy="100000" w14:kx="0" w14:ky="0" w14:algn="tl">
            <w14:srgbClr w14:val="000000">
              <w14:alpha w14:val="60000"/>
            </w14:srgbClr>
          </w14:shadow>
        </w:rPr>
        <w:t>2)_________</w:t>
      </w:r>
    </w:p>
    <w:p w:rsidR="005E47E4" w:rsidRPr="004E29D9" w:rsidRDefault="005E47E4" w:rsidP="005E47E4">
      <w:pPr>
        <w:spacing w:line="276" w:lineRule="auto"/>
        <w:ind w:left="66"/>
        <w:jc w:val="both"/>
        <w:rPr>
          <w:rFonts w:ascii="Arial" w:hAnsi="Arial" w:cs="Arial"/>
          <w:b/>
          <w:smallCaps/>
          <w:sz w:val="21"/>
          <w:szCs w:val="21"/>
          <w:lang w:val="pt-BR"/>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lang w:val="pt-BR"/>
          <w14:shadow w14:blurRad="50800" w14:dist="38100" w14:dir="2700000" w14:sx="100000" w14:sy="100000" w14:kx="0" w14:ky="0" w14:algn="tl">
            <w14:srgbClr w14:val="000000">
              <w14:alpha w14:val="60000"/>
            </w14:srgbClr>
          </w14:shadow>
        </w:rPr>
        <w:t>P r e s e n t e</w:t>
      </w:r>
    </w:p>
    <w:p w:rsidR="005E47E4" w:rsidRPr="004E29D9" w:rsidRDefault="005E47E4" w:rsidP="005E47E4">
      <w:pPr>
        <w:spacing w:line="276" w:lineRule="auto"/>
        <w:ind w:left="66"/>
        <w:jc w:val="both"/>
        <w:rPr>
          <w:rFonts w:ascii="Arial" w:hAnsi="Arial" w:cs="Arial"/>
          <w:b/>
          <w:smallCaps/>
          <w:sz w:val="21"/>
          <w:szCs w:val="21"/>
          <w:lang w:val="pt-BR"/>
          <w14:shadow w14:blurRad="50800" w14:dist="38100" w14:dir="2700000" w14:sx="100000" w14:sy="100000" w14:kx="0" w14:ky="0" w14:algn="tl">
            <w14:srgbClr w14:val="000000">
              <w14:alpha w14:val="60000"/>
            </w14:srgbClr>
          </w14:shadow>
        </w:rPr>
      </w:pP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Me refiero al procedimiento ______</w:t>
      </w:r>
      <w:proofErr w:type="gramStart"/>
      <w:r w:rsidRPr="004E29D9">
        <w:rPr>
          <w:rFonts w:ascii="Arial" w:hAnsi="Arial" w:cs="Arial"/>
          <w:b/>
          <w:smallCaps/>
          <w:sz w:val="21"/>
          <w:szCs w:val="21"/>
          <w14:shadow w14:blurRad="50800" w14:dist="38100" w14:dir="2700000" w14:sx="100000" w14:sy="100000" w14:kx="0" w14:ky="0" w14:algn="tl">
            <w14:srgbClr w14:val="000000">
              <w14:alpha w14:val="60000"/>
            </w14:srgbClr>
          </w14:shadow>
        </w:rPr>
        <w:t>_(</w:t>
      </w:r>
      <w:proofErr w:type="gramEnd"/>
      <w:r w:rsidRPr="004E29D9">
        <w:rPr>
          <w:rFonts w:ascii="Arial" w:hAnsi="Arial" w:cs="Arial"/>
          <w:b/>
          <w:smallCaps/>
          <w:sz w:val="21"/>
          <w:szCs w:val="21"/>
          <w14:shadow w14:blurRad="50800" w14:dist="38100" w14:dir="2700000" w14:sx="100000" w14:sy="100000" w14:kx="0" w14:ky="0" w14:algn="tl">
            <w14:srgbClr w14:val="000000">
              <w14:alpha w14:val="60000"/>
            </w14:srgbClr>
          </w14:shadow>
        </w:rPr>
        <w:t>3)_________ No. __</w:t>
      </w:r>
      <w:proofErr w:type="gramStart"/>
      <w:r w:rsidRPr="004E29D9">
        <w:rPr>
          <w:rFonts w:ascii="Arial" w:hAnsi="Arial" w:cs="Arial"/>
          <w:b/>
          <w:smallCaps/>
          <w:sz w:val="21"/>
          <w:szCs w:val="21"/>
          <w14:shadow w14:blurRad="50800" w14:dist="38100" w14:dir="2700000" w14:sx="100000" w14:sy="100000" w14:kx="0" w14:ky="0" w14:algn="tl">
            <w14:srgbClr w14:val="000000">
              <w14:alpha w14:val="60000"/>
            </w14:srgbClr>
          </w14:shadow>
        </w:rPr>
        <w:t>_(</w:t>
      </w:r>
      <w:proofErr w:type="gramEnd"/>
      <w:r w:rsidRPr="004E29D9">
        <w:rPr>
          <w:rFonts w:ascii="Arial" w:hAnsi="Arial" w:cs="Arial"/>
          <w:b/>
          <w:smallCaps/>
          <w:sz w:val="21"/>
          <w:szCs w:val="21"/>
          <w14:shadow w14:blurRad="50800" w14:dist="38100" w14:dir="2700000" w14:sx="100000" w14:sy="100000" w14:kx="0" w14:ky="0" w14:algn="tl">
            <w14:srgbClr w14:val="000000">
              <w14:alpha w14:val="60000"/>
            </w14:srgbClr>
          </w14:shadow>
        </w:rPr>
        <w:t>4)____ en el que mi representada, la empresa ________________(5)_____________ participa a través de la propuesta que se contiene en el presente sobre.</w:t>
      </w: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 xml:space="preserve">Sobre el particular, y en los términos de lo previsto por los “Lineamientos para fomentar la participación de las micro, pequeñas y medianas empresas en los procedimientos de adquisición y arrendamiento de bienes muebles así como de la contratación de servicios que realicen la Dependencias y Entidades de la Administración Pública Federal”, declaro bajo protesta de decir verdad, que mi representada pertenece al sector ____(6)____, cuenta con ______(7)_____ empleados de Planta registrados ante el </w:t>
      </w:r>
      <w:proofErr w:type="spellStart"/>
      <w:r w:rsidRPr="004E29D9">
        <w:rPr>
          <w:rFonts w:ascii="Arial" w:hAnsi="Arial" w:cs="Arial"/>
          <w:b/>
          <w:smallCaps/>
          <w:sz w:val="21"/>
          <w:szCs w:val="21"/>
          <w14:shadow w14:blurRad="50800" w14:dist="38100" w14:dir="2700000" w14:sx="100000" w14:sy="100000" w14:kx="0" w14:ky="0" w14:algn="tl">
            <w14:srgbClr w14:val="000000">
              <w14:alpha w14:val="60000"/>
            </w14:srgbClr>
          </w14:shadow>
        </w:rPr>
        <w:t>I.M.S.S</w:t>
      </w:r>
      <w:proofErr w:type="spellEnd"/>
      <w:r w:rsidRPr="004E29D9">
        <w:rPr>
          <w:rFonts w:ascii="Arial" w:hAnsi="Arial" w:cs="Arial"/>
          <w:b/>
          <w:smallCaps/>
          <w:sz w:val="21"/>
          <w:szCs w:val="21"/>
          <w14:shadow w14:blurRad="50800" w14:dist="38100" w14:dir="2700000" w14:sx="100000" w14:sy="100000" w14:kx="0" w14:ky="0" w14:algn="tl">
            <w14:srgbClr w14:val="000000">
              <w14:alpha w14:val="60000"/>
            </w14:srgbClr>
          </w14:shadow>
        </w:rPr>
        <w:t>. y con ______</w:t>
      </w:r>
      <w:proofErr w:type="gramStart"/>
      <w:r w:rsidRPr="004E29D9">
        <w:rPr>
          <w:rFonts w:ascii="Arial" w:hAnsi="Arial" w:cs="Arial"/>
          <w:b/>
          <w:smallCaps/>
          <w:sz w:val="21"/>
          <w:szCs w:val="21"/>
          <w14:shadow w14:blurRad="50800" w14:dist="38100" w14:dir="2700000" w14:sx="100000" w14:sy="100000" w14:kx="0" w14:ky="0" w14:algn="tl">
            <w14:srgbClr w14:val="000000">
              <w14:alpha w14:val="60000"/>
            </w14:srgbClr>
          </w14:shadow>
        </w:rPr>
        <w:t>_(</w:t>
      </w:r>
      <w:proofErr w:type="gramEnd"/>
      <w:r w:rsidRPr="004E29D9">
        <w:rPr>
          <w:rFonts w:ascii="Arial" w:hAnsi="Arial" w:cs="Arial"/>
          <w:b/>
          <w:smallCaps/>
          <w:sz w:val="21"/>
          <w:szCs w:val="21"/>
          <w14:shadow w14:blurRad="50800" w14:dist="38100" w14:dir="2700000" w14:sx="100000" w14:sy="100000" w14:kx="0" w14:ky="0" w14:algn="tl">
            <w14:srgbClr w14:val="000000">
              <w14:alpha w14:val="60000"/>
            </w14:srgbClr>
          </w14:shadow>
        </w:rPr>
        <w:t>8)_______ subcontratadas y que el monto de las ventas anuales de mi representada es de ___________(9)__________ obteniendo en el ejercicio fiscal correspondiente a la última declaración anual de impuestos federales: considerando lo anterior, mi representada se encuentra en el rango de una empresa _____(10)________ a tendiendo a lo siguiente.</w:t>
      </w: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p>
    <w:p w:rsidR="005E47E4" w:rsidRPr="004E29D9" w:rsidRDefault="005E47E4" w:rsidP="005E47E4">
      <w:pPr>
        <w:spacing w:line="276" w:lineRule="auto"/>
        <w:jc w:val="both"/>
        <w:rPr>
          <w:rFonts w:ascii="Arial" w:hAnsi="Arial" w:cs="Arial"/>
          <w:b/>
          <w:sz w:val="21"/>
          <w:szCs w:val="21"/>
        </w:rPr>
      </w:pPr>
      <w:r w:rsidRPr="004E29D9">
        <w:rPr>
          <w:rFonts w:ascii="Arial" w:hAnsi="Arial" w:cs="Arial"/>
          <w:b/>
          <w:sz w:val="21"/>
          <w:szCs w:val="21"/>
        </w:rPr>
        <w:t>Asimismo, manifiesto que la información proporcionada es veraz y auténtica y que la personalidad y facultades con que me ostento no me han sido revocadas o modificadas en forma alguna.</w:t>
      </w:r>
    </w:p>
    <w:p w:rsidR="005E47E4" w:rsidRPr="004E29D9" w:rsidRDefault="005E47E4" w:rsidP="005E47E4">
      <w:pPr>
        <w:spacing w:line="276" w:lineRule="auto"/>
        <w:jc w:val="both"/>
        <w:rPr>
          <w:rFonts w:ascii="Arial" w:hAnsi="Arial" w:cs="Arial"/>
          <w:b/>
          <w:sz w:val="21"/>
          <w:szCs w:val="21"/>
        </w:rPr>
      </w:pPr>
    </w:p>
    <w:p w:rsidR="005E47E4" w:rsidRPr="004E29D9" w:rsidRDefault="005E47E4" w:rsidP="005E47E4">
      <w:pPr>
        <w:spacing w:line="276" w:lineRule="auto"/>
        <w:jc w:val="center"/>
        <w:rPr>
          <w:rFonts w:ascii="Arial" w:hAnsi="Arial" w:cs="Arial"/>
          <w:b/>
          <w:sz w:val="21"/>
          <w:szCs w:val="21"/>
        </w:rPr>
      </w:pPr>
      <w:r w:rsidRPr="004E29D9">
        <w:rPr>
          <w:rFonts w:ascii="Arial" w:hAnsi="Arial" w:cs="Arial"/>
          <w:b/>
          <w:sz w:val="21"/>
          <w:szCs w:val="21"/>
        </w:rPr>
        <w:t>Atentamente</w:t>
      </w:r>
    </w:p>
    <w:p w:rsidR="005E47E4" w:rsidRPr="004E29D9" w:rsidRDefault="005E47E4" w:rsidP="005E47E4">
      <w:pPr>
        <w:spacing w:line="276" w:lineRule="auto"/>
        <w:jc w:val="center"/>
        <w:rPr>
          <w:rFonts w:ascii="Arial" w:hAnsi="Arial" w:cs="Arial"/>
          <w:b/>
          <w:sz w:val="21"/>
          <w:szCs w:val="21"/>
        </w:rPr>
      </w:pPr>
    </w:p>
    <w:p w:rsidR="005E47E4" w:rsidRPr="004E29D9" w:rsidRDefault="005E47E4" w:rsidP="005E47E4">
      <w:pPr>
        <w:spacing w:line="276" w:lineRule="auto"/>
        <w:jc w:val="center"/>
        <w:rPr>
          <w:rFonts w:ascii="Arial" w:hAnsi="Arial" w:cs="Arial"/>
          <w:b/>
          <w:sz w:val="21"/>
          <w:szCs w:val="21"/>
        </w:rPr>
      </w:pPr>
      <w:r w:rsidRPr="004E29D9">
        <w:rPr>
          <w:rFonts w:ascii="Arial" w:hAnsi="Arial" w:cs="Arial"/>
          <w:b/>
          <w:sz w:val="21"/>
          <w:szCs w:val="21"/>
        </w:rPr>
        <w:t>......................................................................................</w:t>
      </w:r>
    </w:p>
    <w:p w:rsidR="005E47E4" w:rsidRPr="004E29D9" w:rsidRDefault="005E47E4" w:rsidP="005E47E4">
      <w:pPr>
        <w:spacing w:line="276" w:lineRule="auto"/>
        <w:jc w:val="center"/>
        <w:rPr>
          <w:rFonts w:ascii="Arial" w:hAnsi="Arial" w:cs="Arial"/>
          <w:b/>
          <w:sz w:val="21"/>
          <w:szCs w:val="21"/>
        </w:rPr>
      </w:pPr>
      <w:r w:rsidRPr="004E29D9">
        <w:rPr>
          <w:rFonts w:ascii="Arial" w:hAnsi="Arial" w:cs="Arial"/>
          <w:b/>
          <w:sz w:val="21"/>
          <w:szCs w:val="21"/>
        </w:rPr>
        <w:t>(Nombre y firma del Representante o</w:t>
      </w:r>
    </w:p>
    <w:p w:rsidR="005E47E4" w:rsidRPr="004E29D9" w:rsidRDefault="005E47E4" w:rsidP="005E47E4">
      <w:pPr>
        <w:spacing w:line="276" w:lineRule="auto"/>
        <w:jc w:val="center"/>
        <w:rPr>
          <w:rFonts w:ascii="Arial" w:hAnsi="Arial" w:cs="Arial"/>
          <w:b/>
          <w:sz w:val="21"/>
          <w:szCs w:val="21"/>
        </w:rPr>
      </w:pPr>
      <w:r w:rsidRPr="004E29D9">
        <w:rPr>
          <w:rFonts w:ascii="Arial" w:hAnsi="Arial" w:cs="Arial"/>
          <w:b/>
          <w:sz w:val="21"/>
          <w:szCs w:val="21"/>
        </w:rPr>
        <w:t>Apoderado)</w:t>
      </w:r>
    </w:p>
    <w:p w:rsidR="005E47E4" w:rsidRPr="004E29D9" w:rsidRDefault="005E47E4" w:rsidP="005E47E4">
      <w:pPr>
        <w:spacing w:line="276" w:lineRule="auto"/>
        <w:jc w:val="center"/>
        <w:rPr>
          <w:rFonts w:ascii="Arial" w:hAnsi="Arial" w:cs="Arial"/>
          <w:b/>
          <w:sz w:val="21"/>
          <w:szCs w:val="21"/>
        </w:rPr>
      </w:pPr>
    </w:p>
    <w:p w:rsidR="005E47E4" w:rsidRPr="004E29D9" w:rsidRDefault="005E47E4" w:rsidP="005E47E4">
      <w:pPr>
        <w:spacing w:line="276" w:lineRule="auto"/>
        <w:jc w:val="center"/>
        <w:rPr>
          <w:rFonts w:ascii="Arial" w:hAnsi="Arial" w:cs="Arial"/>
          <w:b/>
          <w:sz w:val="21"/>
          <w:szCs w:val="21"/>
        </w:rPr>
      </w:pPr>
    </w:p>
    <w:p w:rsidR="005E47E4" w:rsidRPr="004E29D9" w:rsidRDefault="005E47E4" w:rsidP="005E47E4">
      <w:pPr>
        <w:spacing w:line="276" w:lineRule="auto"/>
        <w:jc w:val="center"/>
        <w:rPr>
          <w:rFonts w:ascii="Arial" w:hAnsi="Arial" w:cs="Arial"/>
          <w:b/>
          <w:sz w:val="21"/>
          <w:szCs w:val="21"/>
        </w:rPr>
      </w:pPr>
      <w:r w:rsidRPr="004E29D9">
        <w:rPr>
          <w:rFonts w:ascii="Arial" w:hAnsi="Arial" w:cs="Arial"/>
          <w:b/>
          <w:sz w:val="21"/>
          <w:szCs w:val="21"/>
        </w:rPr>
        <w:t>ANEXO  III</w:t>
      </w:r>
    </w:p>
    <w:p w:rsidR="005E47E4" w:rsidRPr="004E29D9" w:rsidRDefault="005E47E4" w:rsidP="005E47E4">
      <w:pPr>
        <w:spacing w:line="276" w:lineRule="auto"/>
        <w:jc w:val="center"/>
        <w:rPr>
          <w:rFonts w:ascii="Arial" w:hAnsi="Arial" w:cs="Arial"/>
          <w:b/>
          <w:sz w:val="21"/>
          <w:szCs w:val="21"/>
        </w:rPr>
      </w:pPr>
    </w:p>
    <w:p w:rsidR="005E47E4" w:rsidRPr="004E29D9" w:rsidRDefault="005E47E4" w:rsidP="005E47E4">
      <w:pPr>
        <w:spacing w:line="276" w:lineRule="auto"/>
        <w:rPr>
          <w:rFonts w:ascii="Arial" w:hAnsi="Arial" w:cs="Arial"/>
          <w:b/>
          <w:sz w:val="21"/>
          <w:szCs w:val="21"/>
        </w:rPr>
      </w:pPr>
      <w:r w:rsidRPr="004E29D9">
        <w:rPr>
          <w:rFonts w:ascii="Arial" w:hAnsi="Arial" w:cs="Arial"/>
          <w:b/>
          <w:sz w:val="21"/>
          <w:szCs w:val="21"/>
        </w:rPr>
        <w:t>Información de referencia para la determinación del tipo de empresa:</w:t>
      </w:r>
    </w:p>
    <w:p w:rsidR="005E47E4" w:rsidRPr="004E29D9" w:rsidRDefault="005E47E4" w:rsidP="005E47E4">
      <w:pPr>
        <w:spacing w:line="276" w:lineRule="auto"/>
        <w:rPr>
          <w:rFonts w:ascii="Arial" w:hAnsi="Arial" w:cs="Arial"/>
          <w:b/>
          <w:sz w:val="21"/>
          <w:szCs w:val="21"/>
        </w:rPr>
      </w:pPr>
    </w:p>
    <w:tbl>
      <w:tblPr>
        <w:tblW w:w="0" w:type="auto"/>
        <w:tblInd w:w="101" w:type="dxa"/>
        <w:tblLayout w:type="fixed"/>
        <w:tblCellMar>
          <w:top w:w="15" w:type="dxa"/>
          <w:left w:w="15" w:type="dxa"/>
          <w:bottom w:w="15" w:type="dxa"/>
          <w:right w:w="15" w:type="dxa"/>
        </w:tblCellMar>
        <w:tblLook w:val="0000" w:firstRow="0" w:lastRow="0" w:firstColumn="0" w:lastColumn="0" w:noHBand="0" w:noVBand="0"/>
      </w:tblPr>
      <w:tblGrid>
        <w:gridCol w:w="1469"/>
        <w:gridCol w:w="2239"/>
        <w:gridCol w:w="2046"/>
        <w:gridCol w:w="1985"/>
        <w:gridCol w:w="1417"/>
      </w:tblGrid>
      <w:tr w:rsidR="005E47E4" w:rsidRPr="004E29D9" w:rsidTr="00FA4ACA">
        <w:tc>
          <w:tcPr>
            <w:tcW w:w="9156" w:type="dxa"/>
            <w:gridSpan w:val="5"/>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bCs/>
                <w:sz w:val="21"/>
                <w:szCs w:val="21"/>
              </w:rPr>
              <w:t>Estratificación</w:t>
            </w:r>
          </w:p>
        </w:tc>
      </w:tr>
      <w:tr w:rsidR="005E47E4" w:rsidRPr="004E29D9" w:rsidTr="00FA4ACA">
        <w:trPr>
          <w:trHeight w:val="880"/>
        </w:trPr>
        <w:tc>
          <w:tcPr>
            <w:tcW w:w="146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bCs/>
                <w:sz w:val="21"/>
                <w:szCs w:val="21"/>
              </w:rPr>
              <w:t>Tamaño</w:t>
            </w:r>
          </w:p>
        </w:tc>
        <w:tc>
          <w:tcPr>
            <w:tcW w:w="22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bCs/>
                <w:sz w:val="21"/>
                <w:szCs w:val="21"/>
              </w:rPr>
              <w:t>Sector</w:t>
            </w:r>
          </w:p>
        </w:tc>
        <w:tc>
          <w:tcPr>
            <w:tcW w:w="20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bCs/>
                <w:sz w:val="21"/>
                <w:szCs w:val="21"/>
              </w:rPr>
              <w:t>Rango de</w:t>
            </w:r>
            <w:r w:rsidRPr="004E29D9">
              <w:rPr>
                <w:rFonts w:ascii="Arial" w:hAnsi="Arial" w:cs="Arial"/>
                <w:b/>
                <w:sz w:val="21"/>
                <w:szCs w:val="21"/>
              </w:rPr>
              <w:br/>
            </w:r>
            <w:r w:rsidRPr="004E29D9">
              <w:rPr>
                <w:rFonts w:ascii="Arial" w:hAnsi="Arial" w:cs="Arial"/>
                <w:b/>
                <w:bCs/>
                <w:sz w:val="21"/>
                <w:szCs w:val="21"/>
              </w:rPr>
              <w:t>número de</w:t>
            </w:r>
            <w:r w:rsidRPr="004E29D9">
              <w:rPr>
                <w:rFonts w:ascii="Arial" w:hAnsi="Arial" w:cs="Arial"/>
                <w:b/>
                <w:sz w:val="21"/>
                <w:szCs w:val="21"/>
              </w:rPr>
              <w:br/>
            </w:r>
            <w:r w:rsidRPr="004E29D9">
              <w:rPr>
                <w:rFonts w:ascii="Arial" w:hAnsi="Arial" w:cs="Arial"/>
                <w:b/>
                <w:bCs/>
                <w:sz w:val="21"/>
                <w:szCs w:val="21"/>
              </w:rPr>
              <w:t>trabajadores</w:t>
            </w:r>
          </w:p>
        </w:tc>
        <w:tc>
          <w:tcPr>
            <w:tcW w:w="19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bCs/>
                <w:sz w:val="21"/>
                <w:szCs w:val="21"/>
              </w:rPr>
              <w:t>Rango de monto de</w:t>
            </w:r>
            <w:r w:rsidRPr="004E29D9">
              <w:rPr>
                <w:rFonts w:ascii="Arial" w:hAnsi="Arial" w:cs="Arial"/>
                <w:b/>
                <w:sz w:val="21"/>
                <w:szCs w:val="21"/>
              </w:rPr>
              <w:br/>
            </w:r>
            <w:r w:rsidRPr="004E29D9">
              <w:rPr>
                <w:rFonts w:ascii="Arial" w:hAnsi="Arial" w:cs="Arial"/>
                <w:b/>
                <w:bCs/>
                <w:sz w:val="21"/>
                <w:szCs w:val="21"/>
              </w:rPr>
              <w:t>ventas anuales</w:t>
            </w:r>
            <w:r w:rsidRPr="004E29D9">
              <w:rPr>
                <w:rFonts w:ascii="Arial" w:hAnsi="Arial" w:cs="Arial"/>
                <w:b/>
                <w:sz w:val="21"/>
                <w:szCs w:val="21"/>
              </w:rPr>
              <w:br/>
            </w:r>
            <w:r w:rsidRPr="004E29D9">
              <w:rPr>
                <w:rFonts w:ascii="Arial" w:hAnsi="Arial" w:cs="Arial"/>
                <w:b/>
                <w:bCs/>
                <w:sz w:val="21"/>
                <w:szCs w:val="21"/>
              </w:rPr>
              <w:t>(</w:t>
            </w:r>
            <w:proofErr w:type="spellStart"/>
            <w:r w:rsidRPr="004E29D9">
              <w:rPr>
                <w:rFonts w:ascii="Arial" w:hAnsi="Arial" w:cs="Arial"/>
                <w:b/>
                <w:bCs/>
                <w:sz w:val="21"/>
                <w:szCs w:val="21"/>
              </w:rPr>
              <w:t>mdp</w:t>
            </w:r>
            <w:proofErr w:type="spellEnd"/>
            <w:r w:rsidRPr="004E29D9">
              <w:rPr>
                <w:rFonts w:ascii="Arial" w:hAnsi="Arial" w:cs="Arial"/>
                <w:b/>
                <w:bCs/>
                <w:sz w:val="21"/>
                <w:szCs w:val="21"/>
              </w:rPr>
              <w:t>)</w:t>
            </w:r>
          </w:p>
        </w:tc>
        <w:tc>
          <w:tcPr>
            <w:tcW w:w="141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bCs/>
                <w:sz w:val="21"/>
                <w:szCs w:val="21"/>
              </w:rPr>
              <w:t>Tope máximo</w:t>
            </w:r>
            <w:r w:rsidRPr="004E29D9">
              <w:rPr>
                <w:rFonts w:ascii="Arial" w:hAnsi="Arial" w:cs="Arial"/>
                <w:b/>
                <w:sz w:val="21"/>
                <w:szCs w:val="21"/>
              </w:rPr>
              <w:br/>
            </w:r>
            <w:r w:rsidRPr="004E29D9">
              <w:rPr>
                <w:rFonts w:ascii="Arial" w:hAnsi="Arial" w:cs="Arial"/>
                <w:b/>
                <w:bCs/>
                <w:sz w:val="21"/>
                <w:szCs w:val="21"/>
              </w:rPr>
              <w:t>combinado*</w:t>
            </w:r>
          </w:p>
        </w:tc>
      </w:tr>
      <w:tr w:rsidR="005E47E4" w:rsidRPr="004E29D9" w:rsidTr="00FA4ACA">
        <w:trPr>
          <w:trHeight w:val="397"/>
        </w:trPr>
        <w:tc>
          <w:tcPr>
            <w:tcW w:w="1469" w:type="dxa"/>
            <w:tcBorders>
              <w:top w:val="single" w:sz="6" w:space="0" w:color="000000"/>
              <w:left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Micro</w:t>
            </w:r>
          </w:p>
        </w:tc>
        <w:tc>
          <w:tcPr>
            <w:tcW w:w="22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Todas</w:t>
            </w:r>
          </w:p>
        </w:tc>
        <w:tc>
          <w:tcPr>
            <w:tcW w:w="20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Hasta 10</w:t>
            </w:r>
          </w:p>
        </w:tc>
        <w:tc>
          <w:tcPr>
            <w:tcW w:w="19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Hasta $4</w:t>
            </w:r>
          </w:p>
        </w:tc>
        <w:tc>
          <w:tcPr>
            <w:tcW w:w="141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4.6</w:t>
            </w:r>
          </w:p>
        </w:tc>
      </w:tr>
      <w:tr w:rsidR="005E47E4" w:rsidRPr="004E29D9" w:rsidTr="00FA4ACA">
        <w:trPr>
          <w:cantSplit/>
          <w:trHeight w:val="658"/>
        </w:trPr>
        <w:tc>
          <w:tcPr>
            <w:tcW w:w="1469" w:type="dxa"/>
            <w:vMerge w:val="restart"/>
            <w:tcBorders>
              <w:top w:val="single" w:sz="6" w:space="0" w:color="000000"/>
              <w:left w:val="single" w:sz="6" w:space="0" w:color="000000"/>
              <w:right w:val="single" w:sz="6" w:space="0" w:color="000000"/>
            </w:tcBorders>
            <w:tcMar>
              <w:top w:w="15" w:type="dxa"/>
              <w:left w:w="43" w:type="dxa"/>
              <w:bottom w:w="15" w:type="dxa"/>
              <w:right w:w="43" w:type="dxa"/>
            </w:tcMa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Pequeña</w:t>
            </w:r>
          </w:p>
        </w:tc>
        <w:tc>
          <w:tcPr>
            <w:tcW w:w="22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Comercio</w:t>
            </w:r>
          </w:p>
        </w:tc>
        <w:tc>
          <w:tcPr>
            <w:tcW w:w="20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11 hasta 30</w:t>
            </w:r>
          </w:p>
        </w:tc>
        <w:tc>
          <w:tcPr>
            <w:tcW w:w="19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$4.01 hasta</w:t>
            </w:r>
            <w:r w:rsidRPr="004E29D9">
              <w:rPr>
                <w:rFonts w:ascii="Arial" w:hAnsi="Arial" w:cs="Arial"/>
                <w:b/>
                <w:sz w:val="21"/>
                <w:szCs w:val="21"/>
              </w:rPr>
              <w:b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93</w:t>
            </w:r>
          </w:p>
        </w:tc>
      </w:tr>
      <w:tr w:rsidR="005E47E4" w:rsidRPr="004E29D9" w:rsidTr="00FA4ACA">
        <w:trPr>
          <w:cantSplit/>
        </w:trPr>
        <w:tc>
          <w:tcPr>
            <w:tcW w:w="1469" w:type="dxa"/>
            <w:vMerge/>
            <w:tcBorders>
              <w:top w:val="single" w:sz="6" w:space="0" w:color="000000"/>
              <w:left w:val="single" w:sz="6" w:space="0" w:color="000000"/>
              <w:bottom w:val="single" w:sz="6" w:space="0" w:color="000000"/>
              <w:right w:val="single" w:sz="6" w:space="0" w:color="000000"/>
            </w:tcBorders>
            <w:vAlign w:val="center"/>
          </w:tcPr>
          <w:p w:rsidR="005E47E4" w:rsidRPr="004E29D9" w:rsidRDefault="005E47E4" w:rsidP="00FA4ACA">
            <w:pPr>
              <w:spacing w:line="276" w:lineRule="auto"/>
              <w:rPr>
                <w:rFonts w:ascii="Arial" w:hAnsi="Arial" w:cs="Arial"/>
                <w:b/>
                <w:sz w:val="21"/>
                <w:szCs w:val="21"/>
              </w:rPr>
            </w:pPr>
          </w:p>
        </w:tc>
        <w:tc>
          <w:tcPr>
            <w:tcW w:w="22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Industria y Servicios</w:t>
            </w:r>
          </w:p>
        </w:tc>
        <w:tc>
          <w:tcPr>
            <w:tcW w:w="20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11 hasta 50</w:t>
            </w:r>
          </w:p>
        </w:tc>
        <w:tc>
          <w:tcPr>
            <w:tcW w:w="19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$4.01 hasta</w:t>
            </w:r>
            <w:r w:rsidRPr="004E29D9">
              <w:rPr>
                <w:rFonts w:ascii="Arial" w:hAnsi="Arial" w:cs="Arial"/>
                <w:b/>
                <w:sz w:val="21"/>
                <w:szCs w:val="21"/>
              </w:rPr>
              <w:br/>
              <w:t>$100</w:t>
            </w:r>
          </w:p>
        </w:tc>
        <w:tc>
          <w:tcPr>
            <w:tcW w:w="141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95</w:t>
            </w:r>
          </w:p>
        </w:tc>
      </w:tr>
      <w:tr w:rsidR="005E47E4" w:rsidRPr="004E29D9" w:rsidTr="00FA4ACA">
        <w:trPr>
          <w:cantSplit/>
          <w:trHeight w:val="449"/>
        </w:trPr>
        <w:tc>
          <w:tcPr>
            <w:tcW w:w="1469" w:type="dxa"/>
            <w:vMerge w:val="restart"/>
            <w:tcBorders>
              <w:top w:val="single" w:sz="6" w:space="0" w:color="000000"/>
              <w:left w:val="single" w:sz="6" w:space="0" w:color="000000"/>
              <w:bottom w:val="single" w:sz="4" w:space="0" w:color="auto"/>
              <w:right w:val="single" w:sz="6" w:space="0" w:color="000000"/>
            </w:tcBorders>
            <w:tcMar>
              <w:top w:w="15" w:type="dxa"/>
              <w:left w:w="43" w:type="dxa"/>
              <w:bottom w:w="15" w:type="dxa"/>
              <w:right w:w="43" w:type="dxa"/>
            </w:tcMa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Mediana</w:t>
            </w:r>
          </w:p>
        </w:tc>
        <w:tc>
          <w:tcPr>
            <w:tcW w:w="22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Comercio</w:t>
            </w:r>
          </w:p>
        </w:tc>
        <w:tc>
          <w:tcPr>
            <w:tcW w:w="20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31 hasta 100</w:t>
            </w:r>
          </w:p>
        </w:tc>
        <w:tc>
          <w:tcPr>
            <w:tcW w:w="1985"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$100.01 hasta</w:t>
            </w:r>
            <w:r w:rsidRPr="004E29D9">
              <w:rPr>
                <w:rFonts w:ascii="Arial" w:hAnsi="Arial" w:cs="Arial"/>
                <w:b/>
                <w:sz w:val="21"/>
                <w:szCs w:val="21"/>
              </w:rPr>
              <w:br/>
              <w:t>$250</w:t>
            </w:r>
          </w:p>
        </w:tc>
        <w:tc>
          <w:tcPr>
            <w:tcW w:w="1417" w:type="dxa"/>
            <w:vMerge w:val="restart"/>
            <w:tcBorders>
              <w:top w:val="single" w:sz="6" w:space="0" w:color="000000"/>
              <w:left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235</w:t>
            </w:r>
          </w:p>
        </w:tc>
      </w:tr>
      <w:tr w:rsidR="005E47E4" w:rsidRPr="004E29D9" w:rsidTr="00FA4ACA">
        <w:trPr>
          <w:cantSplit/>
          <w:trHeight w:val="513"/>
        </w:trPr>
        <w:tc>
          <w:tcPr>
            <w:tcW w:w="1469" w:type="dxa"/>
            <w:vMerge/>
            <w:tcBorders>
              <w:top w:val="single" w:sz="6" w:space="0" w:color="000000"/>
              <w:left w:val="single" w:sz="6" w:space="0" w:color="000000"/>
              <w:bottom w:val="single" w:sz="4" w:space="0" w:color="auto"/>
              <w:right w:val="single" w:sz="6" w:space="0" w:color="000000"/>
            </w:tcBorders>
            <w:vAlign w:val="center"/>
          </w:tcPr>
          <w:p w:rsidR="005E47E4" w:rsidRPr="004E29D9" w:rsidRDefault="005E47E4" w:rsidP="00FA4ACA">
            <w:pPr>
              <w:spacing w:line="276" w:lineRule="auto"/>
              <w:rPr>
                <w:rFonts w:ascii="Arial" w:hAnsi="Arial" w:cs="Arial"/>
                <w:b/>
                <w:sz w:val="21"/>
                <w:szCs w:val="21"/>
              </w:rPr>
            </w:pPr>
          </w:p>
        </w:tc>
        <w:tc>
          <w:tcPr>
            <w:tcW w:w="22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Servicios</w:t>
            </w:r>
          </w:p>
        </w:tc>
        <w:tc>
          <w:tcPr>
            <w:tcW w:w="20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51 hasta 100</w:t>
            </w:r>
          </w:p>
        </w:tc>
        <w:tc>
          <w:tcPr>
            <w:tcW w:w="1985" w:type="dxa"/>
            <w:vMerge/>
            <w:tcBorders>
              <w:top w:val="single" w:sz="6" w:space="0" w:color="000000"/>
              <w:left w:val="single" w:sz="6" w:space="0" w:color="000000"/>
              <w:right w:val="single" w:sz="6" w:space="0" w:color="000000"/>
            </w:tcBorders>
            <w:vAlign w:val="center"/>
          </w:tcPr>
          <w:p w:rsidR="005E47E4" w:rsidRPr="004E29D9" w:rsidRDefault="005E47E4" w:rsidP="00FA4ACA">
            <w:pPr>
              <w:spacing w:line="276" w:lineRule="auto"/>
              <w:rPr>
                <w:rFonts w:ascii="Arial" w:hAnsi="Arial" w:cs="Arial"/>
                <w:b/>
                <w:sz w:val="21"/>
                <w:szCs w:val="21"/>
              </w:rPr>
            </w:pPr>
          </w:p>
        </w:tc>
        <w:tc>
          <w:tcPr>
            <w:tcW w:w="1417" w:type="dxa"/>
            <w:vMerge/>
            <w:tcBorders>
              <w:top w:val="single" w:sz="6" w:space="0" w:color="000000"/>
              <w:left w:val="single" w:sz="6" w:space="0" w:color="000000"/>
              <w:right w:val="single" w:sz="6" w:space="0" w:color="000000"/>
            </w:tcBorders>
            <w:vAlign w:val="center"/>
          </w:tcPr>
          <w:p w:rsidR="005E47E4" w:rsidRPr="004E29D9" w:rsidRDefault="005E47E4" w:rsidP="00FA4ACA">
            <w:pPr>
              <w:spacing w:line="276" w:lineRule="auto"/>
              <w:rPr>
                <w:rFonts w:ascii="Arial" w:hAnsi="Arial" w:cs="Arial"/>
                <w:b/>
                <w:sz w:val="21"/>
                <w:szCs w:val="21"/>
              </w:rPr>
            </w:pPr>
          </w:p>
        </w:tc>
      </w:tr>
      <w:tr w:rsidR="005E47E4" w:rsidRPr="004E29D9" w:rsidTr="00FA4ACA">
        <w:trPr>
          <w:cantSplit/>
        </w:trPr>
        <w:tc>
          <w:tcPr>
            <w:tcW w:w="1469" w:type="dxa"/>
            <w:vMerge/>
            <w:tcBorders>
              <w:top w:val="single" w:sz="6" w:space="0" w:color="000000"/>
              <w:left w:val="single" w:sz="6" w:space="0" w:color="000000"/>
              <w:bottom w:val="single" w:sz="4" w:space="0" w:color="auto"/>
              <w:right w:val="single" w:sz="6" w:space="0" w:color="000000"/>
            </w:tcBorders>
            <w:vAlign w:val="center"/>
          </w:tcPr>
          <w:p w:rsidR="005E47E4" w:rsidRPr="004E29D9" w:rsidRDefault="005E47E4" w:rsidP="00FA4ACA">
            <w:pPr>
              <w:spacing w:line="276" w:lineRule="auto"/>
              <w:rPr>
                <w:rFonts w:ascii="Arial" w:hAnsi="Arial" w:cs="Arial"/>
                <w:b/>
                <w:sz w:val="21"/>
                <w:szCs w:val="21"/>
              </w:rPr>
            </w:pPr>
          </w:p>
        </w:tc>
        <w:tc>
          <w:tcPr>
            <w:tcW w:w="223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Industria</w:t>
            </w:r>
          </w:p>
        </w:tc>
        <w:tc>
          <w:tcPr>
            <w:tcW w:w="204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51 hasta 250</w:t>
            </w:r>
          </w:p>
        </w:tc>
        <w:tc>
          <w:tcPr>
            <w:tcW w:w="198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Desde $100.01 hasta $250</w:t>
            </w:r>
          </w:p>
        </w:tc>
        <w:tc>
          <w:tcPr>
            <w:tcW w:w="141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tcPr>
          <w:p w:rsidR="005E47E4" w:rsidRPr="004E29D9" w:rsidRDefault="005E47E4" w:rsidP="00FA4ACA">
            <w:pPr>
              <w:spacing w:line="276" w:lineRule="auto"/>
              <w:jc w:val="center"/>
              <w:rPr>
                <w:rFonts w:ascii="Arial" w:hAnsi="Arial" w:cs="Arial"/>
                <w:b/>
                <w:sz w:val="21"/>
                <w:szCs w:val="21"/>
              </w:rPr>
            </w:pPr>
            <w:r w:rsidRPr="004E29D9">
              <w:rPr>
                <w:rFonts w:ascii="Arial" w:hAnsi="Arial" w:cs="Arial"/>
                <w:b/>
                <w:sz w:val="21"/>
                <w:szCs w:val="21"/>
              </w:rPr>
              <w:t>250</w:t>
            </w:r>
          </w:p>
        </w:tc>
      </w:tr>
    </w:tbl>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*Tope máximo combinado = (trabajadores) X 10% + (Ventas Anuales) X 90%</w:t>
      </w: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(7) (8)</w:t>
      </w: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ab/>
        <w:t xml:space="preserve">  El </w:t>
      </w:r>
      <w:r w:rsidR="00870461" w:rsidRPr="004E29D9">
        <w:rPr>
          <w:rFonts w:ascii="Arial" w:hAnsi="Arial" w:cs="Arial"/>
          <w:b/>
          <w:smallCaps/>
          <w:sz w:val="21"/>
          <w:szCs w:val="21"/>
          <w14:shadow w14:blurRad="50800" w14:dist="38100" w14:dir="2700000" w14:sx="100000" w14:sy="100000" w14:kx="0" w14:ky="0" w14:algn="tl">
            <w14:srgbClr w14:val="000000">
              <w14:alpha w14:val="60000"/>
            </w14:srgbClr>
          </w14:shadow>
        </w:rPr>
        <w:t>número</w:t>
      </w: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 xml:space="preserve"> de trabajadores será el que resulte de la sumatoria de los puntos (7) y (8)</w:t>
      </w: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 xml:space="preserve">(10) </w:t>
      </w: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ab/>
        <w:t>El tamaño de la empresa se determinara partir del puntaje obtenido conforme a las siguiente fórmula: Puntaje de la empresa = (</w:t>
      </w:r>
      <w:r w:rsidR="00870461" w:rsidRPr="004E29D9">
        <w:rPr>
          <w:rFonts w:ascii="Arial" w:hAnsi="Arial" w:cs="Arial"/>
          <w:b/>
          <w:smallCaps/>
          <w:sz w:val="21"/>
          <w:szCs w:val="21"/>
          <w14:shadow w14:blurRad="50800" w14:dist="38100" w14:dir="2700000" w14:sx="100000" w14:sy="100000" w14:kx="0" w14:ky="0" w14:algn="tl">
            <w14:srgbClr w14:val="000000">
              <w14:alpha w14:val="60000"/>
            </w14:srgbClr>
          </w14:shadow>
        </w:rPr>
        <w:t>Número</w:t>
      </w: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 xml:space="preserve"> de trabajadores) X 10% + (Monto de ventas Anuales)  X 90% el cual debe ser igual o menor al tope máximo combinado de su categoría. </w:t>
      </w: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Asimismo, manifiesto, bajo protesta de decir verdad, que el Registro Federal de Contribuyentes de mi representada es: _______</w:t>
      </w:r>
      <w:proofErr w:type="gramStart"/>
      <w:r w:rsidRPr="004E29D9">
        <w:rPr>
          <w:rFonts w:ascii="Arial" w:hAnsi="Arial" w:cs="Arial"/>
          <w:b/>
          <w:smallCaps/>
          <w:sz w:val="21"/>
          <w:szCs w:val="21"/>
          <w14:shadow w14:blurRad="50800" w14:dist="38100" w14:dir="2700000" w14:sx="100000" w14:sy="100000" w14:kx="0" w14:ky="0" w14:algn="tl">
            <w14:srgbClr w14:val="000000">
              <w14:alpha w14:val="60000"/>
            </w14:srgbClr>
          </w14:shadow>
        </w:rPr>
        <w:t>_(</w:t>
      </w:r>
      <w:proofErr w:type="gramEnd"/>
      <w:r w:rsidRPr="004E29D9">
        <w:rPr>
          <w:rFonts w:ascii="Arial" w:hAnsi="Arial" w:cs="Arial"/>
          <w:b/>
          <w:smallCaps/>
          <w:sz w:val="21"/>
          <w:szCs w:val="21"/>
          <w14:shadow w14:blurRad="50800" w14:dist="38100" w14:dir="2700000" w14:sx="100000" w14:sy="100000" w14:kx="0" w14:ky="0" w14:algn="tl">
            <w14:srgbClr w14:val="000000">
              <w14:alpha w14:val="60000"/>
            </w14:srgbClr>
          </w14:shadow>
        </w:rPr>
        <w:t>11)________; y que el Registro Federal de Contribuyentes del (los) fabricantes de los bienes que integran mi oferta, es (son) _________(12)________</w:t>
      </w:r>
    </w:p>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p>
    <w:p w:rsidR="005E47E4" w:rsidRPr="004E29D9" w:rsidRDefault="005E47E4" w:rsidP="005E47E4">
      <w:pPr>
        <w:spacing w:line="276" w:lineRule="auto"/>
        <w:ind w:left="66"/>
        <w:jc w:val="center"/>
        <w:rPr>
          <w:rFonts w:ascii="Arial" w:hAnsi="Arial" w:cs="Arial"/>
          <w:b/>
          <w:smallCaps/>
          <w:sz w:val="21"/>
          <w:szCs w:val="21"/>
          <w:lang w:val="pt-BR"/>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lang w:val="pt-BR"/>
          <w14:shadow w14:blurRad="50800" w14:dist="38100" w14:dir="2700000" w14:sx="100000" w14:sy="100000" w14:kx="0" w14:ky="0" w14:algn="tl">
            <w14:srgbClr w14:val="000000">
              <w14:alpha w14:val="60000"/>
            </w14:srgbClr>
          </w14:shadow>
        </w:rPr>
        <w:t>A TE N T A M E N T E</w:t>
      </w:r>
    </w:p>
    <w:p w:rsidR="005E47E4" w:rsidRPr="004E29D9" w:rsidRDefault="005E47E4" w:rsidP="005E47E4">
      <w:pPr>
        <w:spacing w:line="276" w:lineRule="auto"/>
        <w:ind w:left="66"/>
        <w:jc w:val="center"/>
        <w:rPr>
          <w:rFonts w:ascii="Arial" w:hAnsi="Arial" w:cs="Arial"/>
          <w:b/>
          <w:smallCaps/>
          <w:sz w:val="21"/>
          <w:szCs w:val="21"/>
          <w:lang w:val="pt-BR"/>
          <w14:shadow w14:blurRad="50800" w14:dist="38100" w14:dir="2700000" w14:sx="100000" w14:sy="100000" w14:kx="0" w14:ky="0" w14:algn="tl">
            <w14:srgbClr w14:val="000000">
              <w14:alpha w14:val="60000"/>
            </w14:srgbClr>
          </w14:shadow>
        </w:rPr>
      </w:pPr>
    </w:p>
    <w:p w:rsidR="005E47E4" w:rsidRPr="004E29D9" w:rsidRDefault="005E47E4" w:rsidP="005E47E4">
      <w:pPr>
        <w:spacing w:line="276" w:lineRule="auto"/>
        <w:ind w:left="66"/>
        <w:jc w:val="center"/>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_________________13_________________</w:t>
      </w:r>
    </w:p>
    <w:p w:rsidR="005E47E4" w:rsidRPr="004E29D9" w:rsidRDefault="005E47E4" w:rsidP="005E47E4">
      <w:pPr>
        <w:pStyle w:val="Texto0"/>
        <w:spacing w:after="96" w:line="276" w:lineRule="auto"/>
        <w:ind w:firstLine="0"/>
        <w:rPr>
          <w:rFonts w:cs="Arial"/>
          <w:b/>
          <w:sz w:val="21"/>
          <w:szCs w:val="21"/>
          <w:lang w:val="es-MX"/>
        </w:rPr>
      </w:pPr>
    </w:p>
    <w:p w:rsidR="005E47E4" w:rsidRPr="004E29D9" w:rsidRDefault="005E47E4" w:rsidP="005E47E4">
      <w:pPr>
        <w:pStyle w:val="Texto0"/>
        <w:spacing w:after="96" w:line="276" w:lineRule="auto"/>
        <w:ind w:firstLine="0"/>
        <w:jc w:val="center"/>
        <w:rPr>
          <w:rFonts w:cs="Arial"/>
          <w:b/>
          <w:sz w:val="21"/>
          <w:szCs w:val="21"/>
          <w:lang w:val="es-MX"/>
        </w:rPr>
      </w:pPr>
      <w:r w:rsidRPr="004E29D9">
        <w:rPr>
          <w:rFonts w:cs="Arial"/>
          <w:b/>
          <w:sz w:val="21"/>
          <w:szCs w:val="21"/>
          <w:lang w:val="es-MX"/>
        </w:rPr>
        <w:lastRenderedPageBreak/>
        <w:t>ANEXO III</w:t>
      </w:r>
    </w:p>
    <w:p w:rsidR="005E47E4" w:rsidRPr="004E29D9" w:rsidRDefault="005E47E4" w:rsidP="005E47E4">
      <w:pPr>
        <w:spacing w:line="276" w:lineRule="auto"/>
        <w:ind w:left="66"/>
        <w:jc w:val="both"/>
        <w:rPr>
          <w:rFonts w:ascii="Arial" w:hAnsi="Arial" w:cs="Arial"/>
          <w:sz w:val="21"/>
          <w:szCs w:val="21"/>
          <w:lang w:val="es-MX"/>
        </w:rPr>
      </w:pPr>
      <w:r w:rsidRPr="004E29D9">
        <w:rPr>
          <w:rFonts w:ascii="Arial" w:hAnsi="Arial" w:cs="Arial"/>
          <w:sz w:val="21"/>
          <w:szCs w:val="21"/>
          <w:lang w:val="es-MX"/>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ARRENDAMIENTOS DE BIENES MUEBLES, ASÍ COMO LA CONTRATACIÓN DE SERVICIOS QUE REALICEN LAS DEPENDENCIA Y ENTIDADES DE LA ADMINISTRACIÓN PUBLICA FEDERAL.</w:t>
      </w:r>
    </w:p>
    <w:p w:rsidR="005E47E4" w:rsidRPr="004E29D9" w:rsidRDefault="005E47E4" w:rsidP="005E47E4">
      <w:pPr>
        <w:pStyle w:val="Texto0"/>
        <w:spacing w:after="96" w:line="276" w:lineRule="auto"/>
        <w:ind w:firstLine="0"/>
        <w:rPr>
          <w:rFonts w:cs="Arial"/>
          <w:b/>
          <w:sz w:val="21"/>
          <w:szCs w:val="21"/>
          <w:lang w:val="es-MX"/>
        </w:rPr>
      </w:pPr>
    </w:p>
    <w:tbl>
      <w:tblPr>
        <w:tblW w:w="9577" w:type="dxa"/>
        <w:tblInd w:w="144" w:type="dxa"/>
        <w:tblLayout w:type="fixed"/>
        <w:tblCellMar>
          <w:left w:w="72" w:type="dxa"/>
          <w:right w:w="72" w:type="dxa"/>
        </w:tblCellMar>
        <w:tblLook w:val="0000" w:firstRow="0" w:lastRow="0" w:firstColumn="0" w:lastColumn="0" w:noHBand="0" w:noVBand="0"/>
      </w:tblPr>
      <w:tblGrid>
        <w:gridCol w:w="1062"/>
        <w:gridCol w:w="8515"/>
      </w:tblGrid>
      <w:tr w:rsidR="005E47E4" w:rsidRPr="004E29D9" w:rsidTr="00FA4ACA">
        <w:trPr>
          <w:cantSplit/>
          <w:trHeight w:val="515"/>
        </w:trPr>
        <w:tc>
          <w:tcPr>
            <w:tcW w:w="1062" w:type="dxa"/>
            <w:tcBorders>
              <w:top w:val="single" w:sz="6" w:space="0" w:color="auto"/>
              <w:left w:val="single" w:sz="6" w:space="0" w:color="auto"/>
              <w:bottom w:val="single" w:sz="6" w:space="0" w:color="auto"/>
              <w:right w:val="single" w:sz="6" w:space="0" w:color="auto"/>
            </w:tcBorders>
            <w:shd w:val="clear" w:color="C0C0C0" w:fill="C0C0C0"/>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NUMERO</w:t>
            </w:r>
          </w:p>
        </w:tc>
        <w:tc>
          <w:tcPr>
            <w:tcW w:w="8515" w:type="dxa"/>
            <w:tcBorders>
              <w:top w:val="single" w:sz="6" w:space="0" w:color="auto"/>
              <w:left w:val="single" w:sz="6" w:space="0" w:color="auto"/>
              <w:bottom w:val="single" w:sz="6" w:space="0" w:color="auto"/>
              <w:right w:val="single" w:sz="6" w:space="0" w:color="auto"/>
            </w:tcBorders>
            <w:shd w:val="clear" w:color="C0C0C0" w:fill="C0C0C0"/>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DESCRIPCIÓN</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1</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Señalar la fecha de suscripción del documento.</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2</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Anotar el nombre de la dependencia o entidad  Convocante.</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3</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Precisar el procedimiento de que se trate, invitación pública o invitación a cuando menos tres personas o adjudicación directa.</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4</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Indicar el número respectivo del procedimiento.</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5</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Citar el nombre o razón social o denominación de la empresa.</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6</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Indicar con letra el sector al que pertenece (industria, comercio o servicios).</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7</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 xml:space="preserve">Anotar el número de trabajadores de planta inscritos en el </w:t>
            </w:r>
            <w:proofErr w:type="spellStart"/>
            <w:r w:rsidRPr="004E29D9">
              <w:rPr>
                <w:rFonts w:cs="Arial"/>
                <w:sz w:val="21"/>
                <w:szCs w:val="21"/>
                <w:lang w:val="es-MX"/>
              </w:rPr>
              <w:t>I.M.S.S</w:t>
            </w:r>
            <w:proofErr w:type="spellEnd"/>
            <w:r w:rsidRPr="004E29D9">
              <w:rPr>
                <w:rFonts w:cs="Arial"/>
                <w:sz w:val="21"/>
                <w:szCs w:val="21"/>
                <w:lang w:val="es-MX"/>
              </w:rPr>
              <w:t>.</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8</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En su caso, anotar el número de personas subcontratadas.</w:t>
            </w:r>
          </w:p>
        </w:tc>
      </w:tr>
      <w:tr w:rsidR="005E47E4" w:rsidRPr="004E29D9" w:rsidTr="00FA4ACA">
        <w:trPr>
          <w:cantSplit/>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9</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Señalar el rango de monto de ventas anuales en millones de pesos (</w:t>
            </w:r>
            <w:proofErr w:type="spellStart"/>
            <w:r w:rsidRPr="004E29D9">
              <w:rPr>
                <w:rFonts w:cs="Arial"/>
                <w:sz w:val="21"/>
                <w:szCs w:val="21"/>
                <w:lang w:val="es-MX"/>
              </w:rPr>
              <w:t>mdp</w:t>
            </w:r>
            <w:proofErr w:type="spellEnd"/>
            <w:r w:rsidRPr="004E29D9">
              <w:rPr>
                <w:rFonts w:cs="Arial"/>
                <w:sz w:val="21"/>
                <w:szCs w:val="21"/>
                <w:lang w:val="es-MX"/>
              </w:rPr>
              <w:t>), conforme al reporte de su ejercicio fiscal correspondiente a la última declaración anual de los impuestos federales.</w:t>
            </w:r>
          </w:p>
        </w:tc>
      </w:tr>
      <w:tr w:rsidR="005E47E4" w:rsidRPr="004E29D9" w:rsidTr="00FA4ACA">
        <w:trPr>
          <w:cantSplit/>
          <w:trHeight w:val="218"/>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10</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Señalar con letra el tamaño de la empresa (Micro, Pequeña o Mediana), conforme a la formula anotada al pie del cuadro de estratificación.</w:t>
            </w:r>
          </w:p>
        </w:tc>
      </w:tr>
      <w:tr w:rsidR="005E47E4" w:rsidRPr="004E29D9" w:rsidTr="00FA4ACA">
        <w:trPr>
          <w:cantSplit/>
          <w:trHeight w:val="218"/>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11</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Indicar el Registro Federal de Contribuyentes del licitante.</w:t>
            </w:r>
          </w:p>
        </w:tc>
      </w:tr>
      <w:tr w:rsidR="005E47E4" w:rsidRPr="004E29D9" w:rsidTr="00FA4ACA">
        <w:trPr>
          <w:cantSplit/>
          <w:trHeight w:val="218"/>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12</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 xml:space="preserve">Cuando el procedimiento tenga por objeto la adquisición de servicios y el licitante y fabricante sean personas distintas, indicar el Registro Federal de Contribuyentes del (los) fabricante (s) de los servicios que integran la oferta.  </w:t>
            </w:r>
          </w:p>
        </w:tc>
      </w:tr>
      <w:tr w:rsidR="005E47E4" w:rsidRPr="004E29D9" w:rsidTr="00FA4ACA">
        <w:trPr>
          <w:cantSplit/>
          <w:trHeight w:val="218"/>
        </w:trPr>
        <w:tc>
          <w:tcPr>
            <w:tcW w:w="1062"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jc w:val="center"/>
              <w:rPr>
                <w:rFonts w:cs="Arial"/>
                <w:sz w:val="21"/>
                <w:szCs w:val="21"/>
                <w:lang w:val="es-MX"/>
              </w:rPr>
            </w:pPr>
            <w:r w:rsidRPr="004E29D9">
              <w:rPr>
                <w:rFonts w:cs="Arial"/>
                <w:sz w:val="21"/>
                <w:szCs w:val="21"/>
                <w:lang w:val="es-MX"/>
              </w:rPr>
              <w:t>13</w:t>
            </w:r>
          </w:p>
        </w:tc>
        <w:tc>
          <w:tcPr>
            <w:tcW w:w="8515" w:type="dxa"/>
            <w:tcBorders>
              <w:top w:val="single" w:sz="6" w:space="0" w:color="auto"/>
              <w:left w:val="single" w:sz="6" w:space="0" w:color="auto"/>
              <w:bottom w:val="single" w:sz="6" w:space="0" w:color="auto"/>
              <w:right w:val="single" w:sz="6" w:space="0" w:color="auto"/>
            </w:tcBorders>
          </w:tcPr>
          <w:p w:rsidR="005E47E4" w:rsidRPr="004E29D9" w:rsidRDefault="005E47E4" w:rsidP="00FA4ACA">
            <w:pPr>
              <w:pStyle w:val="Texto0"/>
              <w:spacing w:before="20" w:after="96" w:line="276" w:lineRule="auto"/>
              <w:ind w:firstLine="0"/>
              <w:rPr>
                <w:rFonts w:cs="Arial"/>
                <w:sz w:val="21"/>
                <w:szCs w:val="21"/>
                <w:lang w:val="es-MX"/>
              </w:rPr>
            </w:pPr>
            <w:r w:rsidRPr="004E29D9">
              <w:rPr>
                <w:rFonts w:cs="Arial"/>
                <w:sz w:val="21"/>
                <w:szCs w:val="21"/>
                <w:lang w:val="es-MX"/>
              </w:rPr>
              <w:t>Anotar el nombre y firma del representante de la empresa licitante.</w:t>
            </w:r>
          </w:p>
        </w:tc>
      </w:tr>
    </w:tbl>
    <w:p w:rsidR="005E47E4" w:rsidRPr="004E29D9" w:rsidRDefault="005E47E4" w:rsidP="005E47E4">
      <w:pPr>
        <w:spacing w:line="276" w:lineRule="auto"/>
        <w:ind w:left="66"/>
        <w:jc w:val="both"/>
        <w:rPr>
          <w:rFonts w:ascii="Arial" w:hAnsi="Arial" w:cs="Arial"/>
          <w:b/>
          <w:smallCaps/>
          <w:sz w:val="21"/>
          <w:szCs w:val="21"/>
          <w14:shadow w14:blurRad="50800" w14:dist="38100" w14:dir="2700000" w14:sx="100000" w14:sy="100000" w14:kx="0" w14:ky="0" w14:algn="tl">
            <w14:srgbClr w14:val="000000">
              <w14:alpha w14:val="60000"/>
            </w14:srgbClr>
          </w14:shadow>
        </w:rPr>
      </w:pPr>
    </w:p>
    <w:p w:rsidR="005E47E4" w:rsidRPr="004E29D9" w:rsidRDefault="005E47E4" w:rsidP="005E47E4">
      <w:pPr>
        <w:pStyle w:val="Textosinformato"/>
        <w:spacing w:line="276" w:lineRule="auto"/>
        <w:jc w:val="center"/>
        <w:rPr>
          <w:rFonts w:ascii="Arial" w:hAnsi="Arial" w:cs="Arial"/>
          <w:b/>
          <w:bCs/>
          <w:sz w:val="21"/>
          <w:szCs w:val="21"/>
        </w:rPr>
      </w:pPr>
      <w:r w:rsidRPr="004E29D9">
        <w:rPr>
          <w:rFonts w:ascii="Arial" w:hAnsi="Arial" w:cs="Arial"/>
          <w:b/>
          <w:bCs/>
          <w:sz w:val="21"/>
          <w:szCs w:val="21"/>
        </w:rPr>
        <w:br w:type="page"/>
      </w:r>
    </w:p>
    <w:p w:rsidR="005E47E4" w:rsidRPr="004E29D9" w:rsidRDefault="005E47E4" w:rsidP="005E47E4">
      <w:pPr>
        <w:pStyle w:val="Textosinformato"/>
        <w:spacing w:line="276" w:lineRule="auto"/>
        <w:jc w:val="center"/>
        <w:rPr>
          <w:rFonts w:ascii="Arial" w:hAnsi="Arial" w:cs="Arial"/>
          <w:b/>
          <w:bCs/>
          <w:sz w:val="21"/>
          <w:szCs w:val="21"/>
        </w:rPr>
      </w:pPr>
      <w:r w:rsidRPr="004E29D9">
        <w:rPr>
          <w:rFonts w:ascii="Arial" w:hAnsi="Arial" w:cs="Arial"/>
          <w:b/>
          <w:bCs/>
          <w:sz w:val="21"/>
          <w:szCs w:val="21"/>
        </w:rPr>
        <w:lastRenderedPageBreak/>
        <w:t>ANEXO IV</w:t>
      </w:r>
    </w:p>
    <w:p w:rsidR="005E47E4" w:rsidRPr="004E29D9" w:rsidRDefault="005E47E4" w:rsidP="005E47E4">
      <w:pPr>
        <w:pStyle w:val="Textosinformato"/>
        <w:spacing w:line="276" w:lineRule="auto"/>
        <w:jc w:val="center"/>
        <w:rPr>
          <w:rFonts w:ascii="Arial" w:hAnsi="Arial" w:cs="Arial"/>
          <w:b/>
          <w:bCs/>
          <w:sz w:val="21"/>
          <w:szCs w:val="21"/>
        </w:rPr>
      </w:pPr>
      <w:r w:rsidRPr="004E29D9">
        <w:rPr>
          <w:rFonts w:ascii="Arial" w:hAnsi="Arial" w:cs="Arial"/>
          <w:b/>
          <w:bCs/>
          <w:sz w:val="21"/>
          <w:szCs w:val="21"/>
        </w:rPr>
        <w:t>RELACIÓN DE DOCUMENTOS REQUERIDOS PARA PARTICIPAR EN LA LICITACIÓN.</w:t>
      </w:r>
    </w:p>
    <w:p w:rsidR="005E47E4" w:rsidRPr="004E29D9" w:rsidRDefault="005E47E4" w:rsidP="005E47E4">
      <w:pPr>
        <w:pStyle w:val="Textosinformato"/>
        <w:spacing w:line="276" w:lineRule="auto"/>
        <w:jc w:val="center"/>
        <w:rPr>
          <w:rFonts w:ascii="Arial" w:hAnsi="Arial" w:cs="Arial"/>
          <w:b/>
          <w:bCs/>
          <w:sz w:val="21"/>
          <w:szCs w:val="21"/>
        </w:rPr>
      </w:pPr>
    </w:p>
    <w:tbl>
      <w:tblPr>
        <w:tblW w:w="10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
        <w:gridCol w:w="567"/>
        <w:gridCol w:w="1413"/>
        <w:gridCol w:w="5578"/>
        <w:gridCol w:w="540"/>
        <w:gridCol w:w="1728"/>
        <w:gridCol w:w="255"/>
      </w:tblGrid>
      <w:tr w:rsidR="005E47E4" w:rsidRPr="004E29D9" w:rsidTr="00045903">
        <w:trPr>
          <w:gridAfter w:val="1"/>
          <w:wAfter w:w="255" w:type="dxa"/>
        </w:trPr>
        <w:tc>
          <w:tcPr>
            <w:tcW w:w="9895" w:type="dxa"/>
            <w:gridSpan w:val="6"/>
          </w:tcPr>
          <w:p w:rsidR="005E47E4" w:rsidRPr="004E29D9" w:rsidRDefault="005E47E4" w:rsidP="00FA4ACA">
            <w:pPr>
              <w:tabs>
                <w:tab w:val="left" w:pos="8222"/>
              </w:tabs>
              <w:spacing w:line="276" w:lineRule="auto"/>
              <w:ind w:right="193"/>
              <w:jc w:val="both"/>
              <w:rPr>
                <w:rFonts w:ascii="Arial" w:hAnsi="Arial" w:cs="Arial"/>
                <w:sz w:val="18"/>
                <w:szCs w:val="18"/>
              </w:rPr>
            </w:pPr>
            <w:r w:rsidRPr="004E29D9">
              <w:rPr>
                <w:rFonts w:ascii="Arial" w:hAnsi="Arial" w:cs="Arial"/>
                <w:b/>
                <w:sz w:val="18"/>
                <w:szCs w:val="18"/>
              </w:rPr>
              <w:t>I.</w:t>
            </w:r>
            <w:r w:rsidRPr="004E29D9">
              <w:rPr>
                <w:rFonts w:ascii="Arial" w:hAnsi="Arial" w:cs="Arial"/>
                <w:sz w:val="18"/>
                <w:szCs w:val="18"/>
              </w:rPr>
              <w:t xml:space="preserve"> </w:t>
            </w:r>
            <w:r w:rsidRPr="004E29D9">
              <w:rPr>
                <w:rFonts w:ascii="Arial" w:hAnsi="Arial" w:cs="Arial"/>
                <w:b/>
                <w:sz w:val="18"/>
                <w:szCs w:val="18"/>
              </w:rPr>
              <w:t xml:space="preserve">Documentación legal y administrativa </w:t>
            </w:r>
            <w:r w:rsidRPr="004E29D9">
              <w:rPr>
                <w:rFonts w:ascii="Arial" w:hAnsi="Arial" w:cs="Arial"/>
                <w:sz w:val="18"/>
                <w:szCs w:val="18"/>
              </w:rPr>
              <w:t>requerida:</w:t>
            </w:r>
          </w:p>
        </w:tc>
      </w:tr>
      <w:tr w:rsidR="005E47E4" w:rsidRPr="004E29D9" w:rsidTr="00045903">
        <w:tblPrEx>
          <w:tblBorders>
            <w:insideH w:val="single" w:sz="6" w:space="0" w:color="auto"/>
            <w:insideV w:val="single" w:sz="6" w:space="0" w:color="auto"/>
          </w:tblBorders>
        </w:tblPrEx>
        <w:trPr>
          <w:gridAfter w:val="1"/>
          <w:wAfter w:w="255" w:type="dxa"/>
          <w:trHeight w:val="1214"/>
        </w:trPr>
        <w:tc>
          <w:tcPr>
            <w:tcW w:w="636" w:type="dxa"/>
            <w:gridSpan w:val="2"/>
            <w:tcBorders>
              <w:right w:val="nil"/>
            </w:tcBorders>
          </w:tcPr>
          <w:p w:rsidR="005E47E4" w:rsidRPr="00313C78" w:rsidRDefault="005E47E4" w:rsidP="00FA4ACA">
            <w:pPr>
              <w:tabs>
                <w:tab w:val="left" w:pos="8222"/>
              </w:tabs>
              <w:spacing w:line="276" w:lineRule="auto"/>
              <w:ind w:left="284" w:hanging="284"/>
              <w:jc w:val="center"/>
              <w:rPr>
                <w:rFonts w:ascii="Arial" w:hAnsi="Arial" w:cs="Arial"/>
                <w:sz w:val="18"/>
                <w:szCs w:val="18"/>
              </w:rPr>
            </w:pPr>
            <w:r w:rsidRPr="00313C78">
              <w:rPr>
                <w:rFonts w:ascii="Arial" w:hAnsi="Arial" w:cs="Arial"/>
                <w:sz w:val="18"/>
                <w:szCs w:val="18"/>
              </w:rPr>
              <w:t>1</w:t>
            </w:r>
          </w:p>
        </w:tc>
        <w:tc>
          <w:tcPr>
            <w:tcW w:w="6991" w:type="dxa"/>
            <w:gridSpan w:val="2"/>
            <w:tcBorders>
              <w:left w:val="nil"/>
            </w:tcBorders>
          </w:tcPr>
          <w:p w:rsidR="00E9236E" w:rsidRPr="00313C78" w:rsidRDefault="00E9236E" w:rsidP="00E9236E">
            <w:pPr>
              <w:tabs>
                <w:tab w:val="left" w:pos="360"/>
                <w:tab w:val="left" w:pos="8222"/>
                <w:tab w:val="left" w:pos="12862"/>
              </w:tabs>
              <w:spacing w:line="276" w:lineRule="auto"/>
              <w:ind w:right="51"/>
              <w:jc w:val="both"/>
              <w:rPr>
                <w:rFonts w:ascii="Arial" w:hAnsi="Arial" w:cs="Arial"/>
                <w:sz w:val="18"/>
                <w:szCs w:val="18"/>
              </w:rPr>
            </w:pPr>
            <w:r w:rsidRPr="00313C78">
              <w:rPr>
                <w:rFonts w:ascii="Arial" w:hAnsi="Arial" w:cs="Arial"/>
                <w:sz w:val="18"/>
                <w:szCs w:val="18"/>
              </w:rPr>
              <w:t xml:space="preserve">5.4.1. </w:t>
            </w:r>
            <w:r w:rsidRPr="00313C78">
              <w:rPr>
                <w:rFonts w:ascii="Arial" w:hAnsi="Arial" w:cs="Arial"/>
                <w:sz w:val="18"/>
                <w:szCs w:val="18"/>
              </w:rPr>
              <w:tab/>
              <w:t>Con fundamento en el artículo 48 fracción V de “EL REGLAMENTO” el “LICITANTE” deberá presentar escrito en el que el firmante manifieste, bajo protesta de decir verdad, que cuenta con facultades suficientes para comprometerse por sí o por su representada y suscribir las proposiciones correspondientes. Mismo que contendrá los datos siguientes:</w:t>
            </w:r>
          </w:p>
          <w:p w:rsidR="00E9236E" w:rsidRPr="00313C78" w:rsidRDefault="00E9236E" w:rsidP="00E9236E">
            <w:pPr>
              <w:tabs>
                <w:tab w:val="left" w:pos="360"/>
                <w:tab w:val="left" w:pos="8222"/>
                <w:tab w:val="left" w:pos="12862"/>
              </w:tabs>
              <w:spacing w:line="276" w:lineRule="auto"/>
              <w:ind w:right="51"/>
              <w:jc w:val="both"/>
              <w:rPr>
                <w:rFonts w:ascii="Arial" w:hAnsi="Arial" w:cs="Arial"/>
                <w:sz w:val="18"/>
                <w:szCs w:val="18"/>
              </w:rPr>
            </w:pPr>
          </w:p>
          <w:p w:rsidR="00E9236E" w:rsidRPr="00313C78" w:rsidRDefault="00E9236E" w:rsidP="00E9236E">
            <w:pPr>
              <w:tabs>
                <w:tab w:val="left" w:pos="360"/>
                <w:tab w:val="left" w:pos="8222"/>
                <w:tab w:val="left" w:pos="12862"/>
              </w:tabs>
              <w:spacing w:line="276" w:lineRule="auto"/>
              <w:ind w:right="51"/>
              <w:jc w:val="both"/>
              <w:rPr>
                <w:rFonts w:ascii="Arial" w:hAnsi="Arial" w:cs="Arial"/>
                <w:sz w:val="18"/>
                <w:szCs w:val="18"/>
              </w:rPr>
            </w:pPr>
            <w:r w:rsidRPr="00313C78">
              <w:rPr>
                <w:rFonts w:ascii="Arial" w:hAnsi="Arial" w:cs="Arial"/>
                <w:sz w:val="18"/>
                <w:szCs w:val="18"/>
              </w:rPr>
              <w:t>a)</w:t>
            </w:r>
            <w:r w:rsidRPr="00313C78">
              <w:rPr>
                <w:rFonts w:ascii="Arial" w:hAnsi="Arial" w:cs="Arial"/>
                <w:sz w:val="18"/>
                <w:szCs w:val="18"/>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E9236E" w:rsidRPr="00313C78" w:rsidRDefault="00E9236E" w:rsidP="00E9236E">
            <w:pPr>
              <w:tabs>
                <w:tab w:val="left" w:pos="360"/>
                <w:tab w:val="left" w:pos="8222"/>
                <w:tab w:val="left" w:pos="12862"/>
              </w:tabs>
              <w:spacing w:line="276" w:lineRule="auto"/>
              <w:ind w:right="51"/>
              <w:jc w:val="both"/>
              <w:rPr>
                <w:rFonts w:ascii="Arial" w:hAnsi="Arial" w:cs="Arial"/>
                <w:sz w:val="18"/>
                <w:szCs w:val="18"/>
              </w:rPr>
            </w:pPr>
            <w:r w:rsidRPr="00313C78">
              <w:rPr>
                <w:rFonts w:ascii="Arial" w:hAnsi="Arial" w:cs="Arial"/>
                <w:sz w:val="18"/>
                <w:szCs w:val="18"/>
              </w:rPr>
              <w:t>b)</w:t>
            </w:r>
            <w:r w:rsidRPr="00313C78">
              <w:rPr>
                <w:rFonts w:ascii="Arial" w:hAnsi="Arial" w:cs="Arial"/>
                <w:sz w:val="18"/>
                <w:szCs w:val="18"/>
              </w:rPr>
              <w:tab/>
              <w:t>Del representante legal del “LICITANTE”: datos de las escrituras públicas en las que le fueron otorgadas las facultades para suscribir las propuestas.</w:t>
            </w:r>
          </w:p>
          <w:p w:rsidR="00E9236E" w:rsidRPr="00313C78" w:rsidRDefault="00E9236E" w:rsidP="00E9236E">
            <w:pPr>
              <w:tabs>
                <w:tab w:val="left" w:pos="360"/>
                <w:tab w:val="left" w:pos="8222"/>
                <w:tab w:val="left" w:pos="12862"/>
              </w:tabs>
              <w:spacing w:line="276" w:lineRule="auto"/>
              <w:ind w:right="51"/>
              <w:jc w:val="both"/>
              <w:rPr>
                <w:rFonts w:ascii="Arial" w:hAnsi="Arial" w:cs="Arial"/>
                <w:sz w:val="18"/>
                <w:szCs w:val="18"/>
              </w:rPr>
            </w:pPr>
          </w:p>
          <w:p w:rsidR="005E47E4" w:rsidRPr="00313C78" w:rsidRDefault="00E9236E" w:rsidP="00E9236E">
            <w:pPr>
              <w:tabs>
                <w:tab w:val="left" w:pos="360"/>
                <w:tab w:val="left" w:pos="8222"/>
                <w:tab w:val="left" w:pos="12862"/>
              </w:tabs>
              <w:spacing w:line="276" w:lineRule="auto"/>
              <w:ind w:right="51"/>
              <w:jc w:val="both"/>
              <w:rPr>
                <w:rFonts w:ascii="Arial" w:hAnsi="Arial" w:cs="Arial"/>
                <w:sz w:val="18"/>
                <w:szCs w:val="18"/>
              </w:rPr>
            </w:pPr>
            <w:r w:rsidRPr="00313C78">
              <w:rPr>
                <w:rFonts w:ascii="Arial" w:hAnsi="Arial" w:cs="Arial"/>
                <w:sz w:val="18"/>
                <w:szCs w:val="18"/>
              </w:rPr>
              <w:t>Los “LICITANTES” podrán optar por entregar, en lugar del escrito a que se ha hecho referencia, el formato Anexo II (Manifestación de Identidad y Facultades) junto con la documentación legal, debidamente requisitado.</w:t>
            </w: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p w:rsidR="005E47E4" w:rsidRPr="004E29D9" w:rsidRDefault="005E47E4" w:rsidP="00FA4ACA">
            <w:pPr>
              <w:tabs>
                <w:tab w:val="left" w:pos="8222"/>
              </w:tabs>
              <w:spacing w:line="276" w:lineRule="auto"/>
              <w:jc w:val="center"/>
              <w:rPr>
                <w:rFonts w:ascii="Arial" w:hAnsi="Arial" w:cs="Arial"/>
                <w:sz w:val="18"/>
                <w:szCs w:val="18"/>
              </w:rPr>
            </w:pPr>
          </w:p>
        </w:tc>
      </w:tr>
      <w:tr w:rsidR="005E47E4" w:rsidRPr="004E29D9" w:rsidTr="00045903">
        <w:tblPrEx>
          <w:tblBorders>
            <w:insideH w:val="single" w:sz="6" w:space="0" w:color="auto"/>
            <w:insideV w:val="single" w:sz="6" w:space="0" w:color="auto"/>
          </w:tblBorders>
        </w:tblPrEx>
        <w:trPr>
          <w:gridAfter w:val="1"/>
          <w:wAfter w:w="255" w:type="dxa"/>
          <w:trHeight w:val="702"/>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t>2</w:t>
            </w:r>
          </w:p>
        </w:tc>
        <w:tc>
          <w:tcPr>
            <w:tcW w:w="6991" w:type="dxa"/>
            <w:gridSpan w:val="2"/>
            <w:tcBorders>
              <w:left w:val="nil"/>
            </w:tcBorders>
          </w:tcPr>
          <w:p w:rsidR="00AC0430" w:rsidRDefault="00AC0430" w:rsidP="00AC0430">
            <w:pPr>
              <w:tabs>
                <w:tab w:val="left" w:pos="851"/>
                <w:tab w:val="left" w:pos="8222"/>
                <w:tab w:val="left" w:pos="12862"/>
              </w:tabs>
              <w:spacing w:line="276" w:lineRule="auto"/>
              <w:ind w:right="51"/>
              <w:jc w:val="both"/>
              <w:rPr>
                <w:rFonts w:ascii="Arial" w:hAnsi="Arial" w:cs="Arial"/>
                <w:color w:val="000000" w:themeColor="text1"/>
                <w:sz w:val="18"/>
                <w:szCs w:val="18"/>
                <w:lang w:val="es-MX"/>
              </w:rPr>
            </w:pPr>
            <w:r>
              <w:rPr>
                <w:rFonts w:ascii="Arial" w:hAnsi="Arial" w:cs="Arial"/>
                <w:color w:val="000000" w:themeColor="text1"/>
                <w:sz w:val="18"/>
                <w:szCs w:val="18"/>
                <w:lang w:val="es-MX"/>
              </w:rPr>
              <w:t>5.4.2</w:t>
            </w:r>
          </w:p>
          <w:p w:rsidR="00AC0430" w:rsidRPr="00AC0430" w:rsidRDefault="00AC0430" w:rsidP="00AC0430">
            <w:pPr>
              <w:tabs>
                <w:tab w:val="left" w:pos="851"/>
                <w:tab w:val="left" w:pos="8222"/>
                <w:tab w:val="left" w:pos="12862"/>
              </w:tabs>
              <w:spacing w:line="276" w:lineRule="auto"/>
              <w:ind w:right="51"/>
              <w:jc w:val="both"/>
              <w:rPr>
                <w:rFonts w:ascii="Arial" w:hAnsi="Arial" w:cs="Arial"/>
                <w:color w:val="000000" w:themeColor="text1"/>
                <w:sz w:val="18"/>
                <w:szCs w:val="18"/>
                <w:lang w:val="es-MX"/>
              </w:rPr>
            </w:pPr>
            <w:r w:rsidRPr="00AC0430">
              <w:rPr>
                <w:rFonts w:ascii="Arial" w:hAnsi="Arial" w:cs="Arial"/>
                <w:color w:val="000000" w:themeColor="text1"/>
                <w:sz w:val="18"/>
                <w:szCs w:val="18"/>
                <w:lang w:val="es-MX"/>
              </w:rPr>
              <w:t>Copia de identificación oficial vigente del “LICITANTE” y en caso de personas morales de su apoderado, con fotografía y firma (credencial para votar, pasaporte o Cartilla del Servicio Militar Nacional) deberán presentar original para cotejar.</w:t>
            </w:r>
          </w:p>
          <w:p w:rsidR="005E47E4" w:rsidRPr="004E29D9" w:rsidRDefault="005E47E4" w:rsidP="00FA4ACA">
            <w:pPr>
              <w:tabs>
                <w:tab w:val="left" w:pos="7794"/>
                <w:tab w:val="left" w:pos="8222"/>
                <w:tab w:val="left" w:pos="12862"/>
              </w:tabs>
              <w:spacing w:line="276" w:lineRule="auto"/>
              <w:ind w:right="51"/>
              <w:jc w:val="both"/>
              <w:rPr>
                <w:rFonts w:ascii="Arial" w:hAnsi="Arial" w:cs="Arial"/>
                <w:sz w:val="18"/>
                <w:szCs w:val="18"/>
                <w:lang w:val="es-MX"/>
              </w:rPr>
            </w:pPr>
          </w:p>
          <w:p w:rsidR="005E47E4" w:rsidRPr="004E29D9" w:rsidRDefault="005E47E4" w:rsidP="00FA4ACA">
            <w:pPr>
              <w:pStyle w:val="Textoindependiente"/>
              <w:tabs>
                <w:tab w:val="left" w:pos="6857"/>
                <w:tab w:val="left" w:pos="8222"/>
                <w:tab w:val="left" w:pos="13714"/>
              </w:tabs>
              <w:spacing w:line="276" w:lineRule="auto"/>
              <w:rPr>
                <w:rFonts w:ascii="Arial" w:hAnsi="Arial" w:cs="Arial"/>
                <w:sz w:val="18"/>
                <w:szCs w:val="18"/>
              </w:rPr>
            </w:pP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p w:rsidR="005E47E4" w:rsidRPr="004E29D9" w:rsidRDefault="005E47E4" w:rsidP="00FA4ACA">
            <w:pPr>
              <w:tabs>
                <w:tab w:val="left" w:pos="8222"/>
              </w:tabs>
              <w:spacing w:line="276" w:lineRule="auto"/>
              <w:jc w:val="center"/>
              <w:rPr>
                <w:rFonts w:ascii="Arial" w:hAnsi="Arial" w:cs="Arial"/>
                <w:sz w:val="18"/>
                <w:szCs w:val="18"/>
              </w:rPr>
            </w:pPr>
          </w:p>
        </w:tc>
      </w:tr>
      <w:tr w:rsidR="005E47E4" w:rsidRPr="004E29D9" w:rsidTr="00045903">
        <w:tblPrEx>
          <w:tblBorders>
            <w:insideH w:val="single" w:sz="6" w:space="0" w:color="auto"/>
            <w:insideV w:val="single" w:sz="6" w:space="0" w:color="auto"/>
          </w:tblBorders>
        </w:tblPrEx>
        <w:trPr>
          <w:gridAfter w:val="1"/>
          <w:wAfter w:w="255" w:type="dxa"/>
          <w:trHeight w:val="928"/>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t>3</w:t>
            </w:r>
          </w:p>
        </w:tc>
        <w:tc>
          <w:tcPr>
            <w:tcW w:w="6991" w:type="dxa"/>
            <w:gridSpan w:val="2"/>
            <w:tcBorders>
              <w:left w:val="nil"/>
            </w:tcBorders>
          </w:tcPr>
          <w:p w:rsidR="00AC0430" w:rsidRDefault="00AC0430" w:rsidP="00AC0430">
            <w:pPr>
              <w:tabs>
                <w:tab w:val="left" w:pos="-851"/>
                <w:tab w:val="left" w:pos="851"/>
                <w:tab w:val="left" w:pos="12862"/>
              </w:tabs>
              <w:spacing w:line="276" w:lineRule="auto"/>
              <w:ind w:right="51"/>
              <w:jc w:val="both"/>
              <w:rPr>
                <w:rFonts w:ascii="Arial" w:hAnsi="Arial" w:cs="Arial"/>
                <w:sz w:val="18"/>
                <w:szCs w:val="18"/>
                <w:lang w:val="es-MX"/>
              </w:rPr>
            </w:pPr>
            <w:r>
              <w:rPr>
                <w:rFonts w:ascii="Arial" w:hAnsi="Arial" w:cs="Arial"/>
                <w:sz w:val="18"/>
                <w:szCs w:val="18"/>
                <w:lang w:val="es-MX"/>
              </w:rPr>
              <w:t>5.4.3</w:t>
            </w:r>
          </w:p>
          <w:p w:rsidR="00AC0430" w:rsidRPr="00AC0430" w:rsidRDefault="00AC0430" w:rsidP="00AC0430">
            <w:pPr>
              <w:tabs>
                <w:tab w:val="left" w:pos="-851"/>
                <w:tab w:val="left" w:pos="851"/>
                <w:tab w:val="left" w:pos="12862"/>
              </w:tabs>
              <w:spacing w:line="276" w:lineRule="auto"/>
              <w:ind w:right="51"/>
              <w:jc w:val="both"/>
              <w:rPr>
                <w:rFonts w:ascii="Arial" w:hAnsi="Arial" w:cs="Arial"/>
                <w:sz w:val="18"/>
                <w:szCs w:val="18"/>
                <w:lang w:val="es-MX"/>
              </w:rPr>
            </w:pPr>
            <w:r w:rsidRPr="00AC0430">
              <w:rPr>
                <w:rFonts w:ascii="Arial" w:hAnsi="Arial" w:cs="Arial"/>
                <w:sz w:val="18"/>
                <w:szCs w:val="18"/>
                <w:lang w:val="es-MX"/>
              </w:rPr>
              <w:t xml:space="preserve">Declaración de integridad, en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w:t>
            </w:r>
            <w:r w:rsidRPr="00AC0430">
              <w:rPr>
                <w:rFonts w:ascii="Arial" w:hAnsi="Arial" w:cs="Arial"/>
                <w:sz w:val="18"/>
                <w:szCs w:val="18"/>
              </w:rPr>
              <w:t>“EL REGLAMENTO”</w:t>
            </w:r>
            <w:r w:rsidRPr="00AC0430">
              <w:rPr>
                <w:rFonts w:ascii="Arial" w:hAnsi="Arial" w:cs="Arial"/>
                <w:sz w:val="18"/>
                <w:szCs w:val="18"/>
                <w:lang w:val="es-MX"/>
              </w:rPr>
              <w:t>.</w:t>
            </w:r>
          </w:p>
          <w:p w:rsidR="005E47E4" w:rsidRPr="00AC0430" w:rsidRDefault="005E47E4" w:rsidP="00FA4ACA">
            <w:pPr>
              <w:tabs>
                <w:tab w:val="left" w:pos="8222"/>
              </w:tabs>
              <w:spacing w:line="276" w:lineRule="auto"/>
              <w:jc w:val="both"/>
              <w:rPr>
                <w:rFonts w:ascii="Arial" w:hAnsi="Arial" w:cs="Arial"/>
                <w:sz w:val="18"/>
                <w:szCs w:val="18"/>
                <w:lang w:val="es-MX"/>
              </w:rPr>
            </w:pP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tc>
      </w:tr>
      <w:tr w:rsidR="005E47E4" w:rsidRPr="004E29D9" w:rsidTr="00045903">
        <w:tblPrEx>
          <w:tblBorders>
            <w:insideH w:val="single" w:sz="6" w:space="0" w:color="auto"/>
            <w:insideV w:val="single" w:sz="6" w:space="0" w:color="auto"/>
          </w:tblBorders>
        </w:tblPrEx>
        <w:trPr>
          <w:gridAfter w:val="1"/>
          <w:wAfter w:w="255" w:type="dxa"/>
          <w:trHeight w:val="1254"/>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t>4</w:t>
            </w:r>
          </w:p>
        </w:tc>
        <w:tc>
          <w:tcPr>
            <w:tcW w:w="6991" w:type="dxa"/>
            <w:gridSpan w:val="2"/>
            <w:tcBorders>
              <w:left w:val="nil"/>
            </w:tcBorders>
          </w:tcPr>
          <w:p w:rsidR="00AC0430" w:rsidRDefault="00AC0430" w:rsidP="00FA4ACA">
            <w:pPr>
              <w:tabs>
                <w:tab w:val="left" w:pos="8222"/>
              </w:tabs>
              <w:spacing w:line="276" w:lineRule="auto"/>
              <w:jc w:val="both"/>
              <w:rPr>
                <w:rFonts w:ascii="Arial" w:hAnsi="Arial" w:cs="Arial"/>
                <w:sz w:val="18"/>
                <w:szCs w:val="18"/>
                <w:lang w:val="es-MX"/>
              </w:rPr>
            </w:pPr>
            <w:r>
              <w:rPr>
                <w:rFonts w:ascii="Arial" w:hAnsi="Arial" w:cs="Arial"/>
                <w:sz w:val="18"/>
                <w:szCs w:val="18"/>
                <w:lang w:val="es-MX"/>
              </w:rPr>
              <w:t>5.4.4</w:t>
            </w:r>
          </w:p>
          <w:p w:rsidR="005E47E4" w:rsidRPr="00AC0430" w:rsidRDefault="00AC0430" w:rsidP="00FA4ACA">
            <w:pPr>
              <w:tabs>
                <w:tab w:val="left" w:pos="8222"/>
              </w:tabs>
              <w:spacing w:line="276" w:lineRule="auto"/>
              <w:jc w:val="both"/>
              <w:rPr>
                <w:rFonts w:ascii="Arial" w:hAnsi="Arial" w:cs="Arial"/>
                <w:sz w:val="18"/>
                <w:szCs w:val="18"/>
              </w:rPr>
            </w:pPr>
            <w:r w:rsidRPr="00AC0430">
              <w:rPr>
                <w:rFonts w:ascii="Arial" w:hAnsi="Arial" w:cs="Arial"/>
                <w:sz w:val="18"/>
                <w:szCs w:val="18"/>
                <w:lang w:val="es-MX"/>
              </w:rPr>
              <w:t>Con fundamento en el artículo 29 fracción VIII de “LA LEY”, el “LICITANTE” deberá presentar declaración por escrito firmada de manera autógrafa por sí mismo, o en su caso por el apoderado, bajo protesta de decir verdad, de que ni él ni su representada se encuentran en ninguno de los supuestos que señalan los artículos 50 y 60 de “LA LEY”.</w:t>
            </w:r>
            <w:r w:rsidR="005E47E4" w:rsidRPr="00AC0430">
              <w:rPr>
                <w:rFonts w:ascii="Arial" w:hAnsi="Arial" w:cs="Arial"/>
                <w:sz w:val="18"/>
                <w:szCs w:val="18"/>
              </w:rPr>
              <w:t xml:space="preserve"> </w:t>
            </w: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tc>
      </w:tr>
      <w:tr w:rsidR="005E47E4" w:rsidRPr="004E29D9" w:rsidTr="00045903">
        <w:tblPrEx>
          <w:tblBorders>
            <w:insideH w:val="single" w:sz="6" w:space="0" w:color="auto"/>
            <w:insideV w:val="single" w:sz="6" w:space="0" w:color="auto"/>
          </w:tblBorders>
        </w:tblPrEx>
        <w:trPr>
          <w:gridAfter w:val="1"/>
          <w:wAfter w:w="255" w:type="dxa"/>
          <w:trHeight w:val="418"/>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t>5</w:t>
            </w:r>
          </w:p>
        </w:tc>
        <w:tc>
          <w:tcPr>
            <w:tcW w:w="6991" w:type="dxa"/>
            <w:gridSpan w:val="2"/>
            <w:tcBorders>
              <w:left w:val="nil"/>
            </w:tcBorders>
          </w:tcPr>
          <w:p w:rsidR="005E47E4" w:rsidRDefault="00AC0430" w:rsidP="00FA4ACA">
            <w:pPr>
              <w:tabs>
                <w:tab w:val="left" w:pos="8222"/>
              </w:tabs>
              <w:spacing w:line="276" w:lineRule="auto"/>
              <w:jc w:val="both"/>
              <w:rPr>
                <w:rFonts w:ascii="Arial" w:hAnsi="Arial" w:cs="Arial"/>
                <w:sz w:val="18"/>
                <w:szCs w:val="18"/>
              </w:rPr>
            </w:pPr>
            <w:r>
              <w:rPr>
                <w:rFonts w:ascii="Arial" w:hAnsi="Arial" w:cs="Arial"/>
                <w:sz w:val="18"/>
                <w:szCs w:val="18"/>
              </w:rPr>
              <w:t>5.4.5.</w:t>
            </w:r>
          </w:p>
          <w:p w:rsidR="00AC0430" w:rsidRPr="00AC0430" w:rsidRDefault="00AC0430" w:rsidP="00FA4ACA">
            <w:pPr>
              <w:tabs>
                <w:tab w:val="left" w:pos="8222"/>
              </w:tabs>
              <w:spacing w:line="276" w:lineRule="auto"/>
              <w:jc w:val="both"/>
              <w:rPr>
                <w:rFonts w:ascii="Arial" w:hAnsi="Arial" w:cs="Arial"/>
                <w:sz w:val="18"/>
                <w:szCs w:val="18"/>
              </w:rPr>
            </w:pPr>
            <w:r w:rsidRPr="00AC0430">
              <w:rPr>
                <w:rFonts w:ascii="Arial" w:hAnsi="Arial" w:cs="Arial"/>
                <w:sz w:val="18"/>
                <w:szCs w:val="18"/>
              </w:rPr>
              <w:t xml:space="preserve">Con fundamento en el Artículo 46 último párrafo de “LA LEY”, el “LICITANTE” deberá presentar escrito en papel membretado de la empresa y firmado por el Representante Legal, que contenga la manifestación, que los derechos y obligaciones derivados de la presente convocatoria a la licitación, no podrán ser transferidos por el “LICITANTE” adjudicado a favor de cualquier otra persona física o moral en forma parcial ni total, salvo los derechos de cobro previa autorización </w:t>
            </w:r>
            <w:r w:rsidRPr="00AC0430">
              <w:rPr>
                <w:rFonts w:ascii="Arial" w:hAnsi="Arial" w:cs="Arial"/>
                <w:sz w:val="18"/>
                <w:szCs w:val="18"/>
              </w:rPr>
              <w:lastRenderedPageBreak/>
              <w:t>expresa y por escrito de “LA CONVOCANTE”.</w:t>
            </w: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lastRenderedPageBreak/>
              <w:t>Sí (   )    No  (   )</w:t>
            </w:r>
          </w:p>
        </w:tc>
      </w:tr>
      <w:tr w:rsidR="005E47E4" w:rsidRPr="004E29D9" w:rsidTr="00045903">
        <w:tblPrEx>
          <w:tblBorders>
            <w:insideH w:val="single" w:sz="6" w:space="0" w:color="auto"/>
            <w:insideV w:val="single" w:sz="6" w:space="0" w:color="auto"/>
          </w:tblBorders>
        </w:tblPrEx>
        <w:trPr>
          <w:gridAfter w:val="1"/>
          <w:wAfter w:w="255" w:type="dxa"/>
          <w:trHeight w:val="411"/>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lastRenderedPageBreak/>
              <w:t>6</w:t>
            </w:r>
          </w:p>
        </w:tc>
        <w:tc>
          <w:tcPr>
            <w:tcW w:w="6991" w:type="dxa"/>
            <w:gridSpan w:val="2"/>
            <w:tcBorders>
              <w:left w:val="nil"/>
            </w:tcBorders>
          </w:tcPr>
          <w:p w:rsidR="00AC0430" w:rsidRDefault="00AC0430" w:rsidP="00FA4ACA">
            <w:pPr>
              <w:tabs>
                <w:tab w:val="left" w:pos="8222"/>
              </w:tabs>
              <w:spacing w:line="276" w:lineRule="auto"/>
              <w:jc w:val="both"/>
              <w:rPr>
                <w:rFonts w:ascii="Arial" w:hAnsi="Arial" w:cs="Arial"/>
                <w:sz w:val="18"/>
                <w:szCs w:val="18"/>
              </w:rPr>
            </w:pPr>
            <w:r>
              <w:rPr>
                <w:rFonts w:ascii="Arial" w:hAnsi="Arial" w:cs="Arial"/>
                <w:sz w:val="18"/>
                <w:szCs w:val="18"/>
              </w:rPr>
              <w:t>5.4.6.</w:t>
            </w:r>
          </w:p>
          <w:p w:rsidR="005E47E4" w:rsidRPr="004E29D9" w:rsidRDefault="005E47E4" w:rsidP="00FA4ACA">
            <w:pPr>
              <w:tabs>
                <w:tab w:val="left" w:pos="8222"/>
              </w:tabs>
              <w:spacing w:line="276" w:lineRule="auto"/>
              <w:jc w:val="both"/>
              <w:rPr>
                <w:rFonts w:ascii="Arial" w:hAnsi="Arial" w:cs="Arial"/>
                <w:sz w:val="18"/>
                <w:szCs w:val="18"/>
              </w:rPr>
            </w:pPr>
            <w:r w:rsidRPr="004E29D9">
              <w:rPr>
                <w:rFonts w:ascii="Arial" w:hAnsi="Arial" w:cs="Arial"/>
                <w:sz w:val="18"/>
                <w:szCs w:val="18"/>
              </w:rPr>
              <w:t>Copia de la Cédula de Identidad Fiscal, de la persona física o moral licitante.</w:t>
            </w:r>
          </w:p>
          <w:p w:rsidR="005E47E4" w:rsidRPr="004E29D9" w:rsidRDefault="005E47E4" w:rsidP="00FA4ACA">
            <w:pPr>
              <w:tabs>
                <w:tab w:val="left" w:pos="8222"/>
              </w:tabs>
              <w:spacing w:line="276" w:lineRule="auto"/>
              <w:jc w:val="both"/>
              <w:rPr>
                <w:rFonts w:ascii="Arial" w:hAnsi="Arial" w:cs="Arial"/>
                <w:sz w:val="18"/>
                <w:szCs w:val="18"/>
              </w:rPr>
            </w:pP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tc>
      </w:tr>
      <w:tr w:rsidR="005E47E4" w:rsidRPr="004E29D9" w:rsidTr="00045903">
        <w:tblPrEx>
          <w:tblBorders>
            <w:insideH w:val="single" w:sz="6" w:space="0" w:color="auto"/>
            <w:insideV w:val="single" w:sz="6" w:space="0" w:color="auto"/>
          </w:tblBorders>
        </w:tblPrEx>
        <w:trPr>
          <w:gridAfter w:val="1"/>
          <w:wAfter w:w="255" w:type="dxa"/>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t>7</w:t>
            </w:r>
          </w:p>
        </w:tc>
        <w:tc>
          <w:tcPr>
            <w:tcW w:w="6991" w:type="dxa"/>
            <w:gridSpan w:val="2"/>
            <w:tcBorders>
              <w:left w:val="nil"/>
            </w:tcBorders>
          </w:tcPr>
          <w:p w:rsidR="00AC0430" w:rsidRDefault="00AC0430" w:rsidP="00AC0430">
            <w:pPr>
              <w:tabs>
                <w:tab w:val="left" w:pos="8222"/>
              </w:tabs>
              <w:spacing w:line="276" w:lineRule="auto"/>
              <w:jc w:val="both"/>
              <w:rPr>
                <w:rFonts w:ascii="Arial" w:hAnsi="Arial" w:cs="Arial"/>
                <w:sz w:val="18"/>
                <w:szCs w:val="18"/>
                <w:lang w:val="es-MX"/>
              </w:rPr>
            </w:pPr>
            <w:r>
              <w:rPr>
                <w:rFonts w:ascii="Arial" w:hAnsi="Arial" w:cs="Arial"/>
                <w:sz w:val="18"/>
                <w:szCs w:val="18"/>
                <w:lang w:val="es-MX"/>
              </w:rPr>
              <w:t>5.4.7</w:t>
            </w:r>
          </w:p>
          <w:p w:rsidR="005E47E4" w:rsidRPr="00AC0430" w:rsidRDefault="00AC0430" w:rsidP="00AC0430">
            <w:pPr>
              <w:tabs>
                <w:tab w:val="left" w:pos="8222"/>
              </w:tabs>
              <w:spacing w:line="276" w:lineRule="auto"/>
              <w:jc w:val="both"/>
              <w:rPr>
                <w:rFonts w:ascii="Arial" w:hAnsi="Arial" w:cs="Arial"/>
                <w:sz w:val="18"/>
                <w:szCs w:val="18"/>
              </w:rPr>
            </w:pPr>
            <w:r w:rsidRPr="00AC0430">
              <w:rPr>
                <w:rFonts w:ascii="Arial" w:hAnsi="Arial" w:cs="Arial"/>
                <w:sz w:val="18"/>
                <w:szCs w:val="18"/>
                <w:lang w:val="es-MX"/>
              </w:rPr>
              <w:t xml:space="preserve">Con fundamento en el artículo 34 de </w:t>
            </w:r>
            <w:r w:rsidRPr="00AC0430">
              <w:rPr>
                <w:rFonts w:ascii="Arial" w:hAnsi="Arial" w:cs="Arial"/>
                <w:sz w:val="18"/>
                <w:szCs w:val="18"/>
              </w:rPr>
              <w:t>“EL REGLAMENTO”</w:t>
            </w:r>
            <w:r w:rsidRPr="00AC0430">
              <w:rPr>
                <w:rFonts w:ascii="Arial" w:hAnsi="Arial" w:cs="Arial"/>
                <w:sz w:val="18"/>
                <w:szCs w:val="18"/>
                <w:lang w:val="es-MX"/>
              </w:rPr>
              <w:t xml:space="preserve">, declaración del “LICITANTE” en la cual deberá manifestar la estratificación a la que pertenece dentro de las MIPYMES, de acuerdo al </w:t>
            </w:r>
            <w:r w:rsidRPr="00AC0430">
              <w:rPr>
                <w:rFonts w:ascii="Arial" w:hAnsi="Arial" w:cs="Arial"/>
                <w:color w:val="000000" w:themeColor="text1"/>
                <w:sz w:val="18"/>
                <w:szCs w:val="18"/>
                <w:lang w:val="es-MX"/>
              </w:rPr>
              <w:t>Anexo III.</w:t>
            </w: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tc>
      </w:tr>
      <w:tr w:rsidR="005E47E4" w:rsidRPr="004E29D9" w:rsidTr="00045903">
        <w:tblPrEx>
          <w:tblBorders>
            <w:insideH w:val="single" w:sz="6" w:space="0" w:color="auto"/>
            <w:insideV w:val="single" w:sz="6" w:space="0" w:color="auto"/>
          </w:tblBorders>
        </w:tblPrEx>
        <w:trPr>
          <w:gridAfter w:val="1"/>
          <w:wAfter w:w="255" w:type="dxa"/>
          <w:trHeight w:val="369"/>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t>9</w:t>
            </w:r>
          </w:p>
        </w:tc>
        <w:tc>
          <w:tcPr>
            <w:tcW w:w="6991" w:type="dxa"/>
            <w:gridSpan w:val="2"/>
            <w:tcBorders>
              <w:left w:val="nil"/>
            </w:tcBorders>
            <w:vAlign w:val="center"/>
          </w:tcPr>
          <w:p w:rsidR="00AC0430" w:rsidRDefault="00AC0430" w:rsidP="00FA4ACA">
            <w:pPr>
              <w:tabs>
                <w:tab w:val="left" w:pos="8222"/>
              </w:tabs>
              <w:spacing w:line="276" w:lineRule="auto"/>
              <w:rPr>
                <w:rFonts w:ascii="Arial" w:hAnsi="Arial" w:cs="Arial"/>
                <w:sz w:val="18"/>
                <w:szCs w:val="18"/>
                <w:lang w:val="es-MX"/>
              </w:rPr>
            </w:pPr>
            <w:r>
              <w:rPr>
                <w:rFonts w:ascii="Arial" w:hAnsi="Arial" w:cs="Arial"/>
                <w:sz w:val="18"/>
                <w:szCs w:val="18"/>
                <w:lang w:val="es-MX"/>
              </w:rPr>
              <w:t>5.4.8.</w:t>
            </w:r>
          </w:p>
          <w:p w:rsidR="005E47E4" w:rsidRPr="004E29D9" w:rsidRDefault="005E47E4" w:rsidP="00FA4ACA">
            <w:pPr>
              <w:tabs>
                <w:tab w:val="left" w:pos="8222"/>
              </w:tabs>
              <w:spacing w:line="276" w:lineRule="auto"/>
              <w:rPr>
                <w:rFonts w:ascii="Arial" w:hAnsi="Arial" w:cs="Arial"/>
                <w:sz w:val="18"/>
                <w:szCs w:val="18"/>
                <w:lang w:val="es-MX"/>
              </w:rPr>
            </w:pPr>
            <w:r w:rsidRPr="004E29D9">
              <w:rPr>
                <w:rFonts w:ascii="Arial" w:hAnsi="Arial" w:cs="Arial"/>
                <w:sz w:val="18"/>
                <w:szCs w:val="18"/>
                <w:lang w:val="es-MX"/>
              </w:rPr>
              <w:t xml:space="preserve">Copia del registro patronal del </w:t>
            </w:r>
            <w:proofErr w:type="spellStart"/>
            <w:r w:rsidRPr="004E29D9">
              <w:rPr>
                <w:rFonts w:ascii="Arial" w:hAnsi="Arial" w:cs="Arial"/>
                <w:sz w:val="18"/>
                <w:szCs w:val="18"/>
                <w:lang w:val="es-MX"/>
              </w:rPr>
              <w:t>I.M.S.S</w:t>
            </w:r>
            <w:proofErr w:type="spellEnd"/>
            <w:r w:rsidRPr="004E29D9">
              <w:rPr>
                <w:rFonts w:ascii="Arial" w:hAnsi="Arial" w:cs="Arial"/>
                <w:sz w:val="18"/>
                <w:szCs w:val="18"/>
                <w:lang w:val="es-MX"/>
              </w:rPr>
              <w:t xml:space="preserve">. </w:t>
            </w:r>
            <w:r w:rsidRPr="004E29D9">
              <w:rPr>
                <w:rFonts w:ascii="Arial" w:hAnsi="Arial" w:cs="Arial"/>
                <w:b/>
                <w:lang w:val="es-MX"/>
              </w:rPr>
              <w:t xml:space="preserve"> </w:t>
            </w:r>
          </w:p>
          <w:p w:rsidR="005E47E4" w:rsidRPr="004E29D9" w:rsidRDefault="005E47E4" w:rsidP="00FA4ACA">
            <w:pPr>
              <w:tabs>
                <w:tab w:val="left" w:pos="8222"/>
              </w:tabs>
              <w:spacing w:line="276" w:lineRule="auto"/>
              <w:rPr>
                <w:rFonts w:ascii="Arial" w:hAnsi="Arial" w:cs="Arial"/>
                <w:sz w:val="18"/>
                <w:szCs w:val="18"/>
                <w:lang w:val="es-MX"/>
              </w:rPr>
            </w:pP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tc>
      </w:tr>
      <w:tr w:rsidR="005E47E4" w:rsidRPr="004E29D9" w:rsidTr="00045903">
        <w:tblPrEx>
          <w:tblBorders>
            <w:insideH w:val="single" w:sz="6" w:space="0" w:color="auto"/>
            <w:insideV w:val="single" w:sz="6" w:space="0" w:color="auto"/>
          </w:tblBorders>
        </w:tblPrEx>
        <w:trPr>
          <w:gridAfter w:val="1"/>
          <w:wAfter w:w="255" w:type="dxa"/>
          <w:trHeight w:val="369"/>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t>10</w:t>
            </w:r>
          </w:p>
        </w:tc>
        <w:tc>
          <w:tcPr>
            <w:tcW w:w="6991" w:type="dxa"/>
            <w:gridSpan w:val="2"/>
            <w:tcBorders>
              <w:left w:val="nil"/>
            </w:tcBorders>
            <w:vAlign w:val="center"/>
          </w:tcPr>
          <w:p w:rsidR="00AC0430" w:rsidRDefault="00AC0430" w:rsidP="00AC0430">
            <w:pPr>
              <w:tabs>
                <w:tab w:val="left" w:pos="567"/>
                <w:tab w:val="left" w:pos="13714"/>
              </w:tabs>
              <w:spacing w:line="276" w:lineRule="auto"/>
              <w:jc w:val="both"/>
              <w:rPr>
                <w:rFonts w:ascii="Arial" w:hAnsi="Arial" w:cs="Arial"/>
                <w:sz w:val="18"/>
                <w:szCs w:val="18"/>
                <w:lang w:val="es-MX"/>
              </w:rPr>
            </w:pPr>
            <w:r>
              <w:rPr>
                <w:rFonts w:ascii="Arial" w:hAnsi="Arial" w:cs="Arial"/>
                <w:sz w:val="18"/>
                <w:szCs w:val="18"/>
                <w:lang w:val="es-MX"/>
              </w:rPr>
              <w:t>5.4.9.</w:t>
            </w:r>
          </w:p>
          <w:p w:rsidR="005E47E4" w:rsidRPr="00AC0430" w:rsidRDefault="00AC0430" w:rsidP="00AC0430">
            <w:pPr>
              <w:tabs>
                <w:tab w:val="left" w:pos="567"/>
                <w:tab w:val="left" w:pos="13714"/>
              </w:tabs>
              <w:spacing w:line="276" w:lineRule="auto"/>
              <w:jc w:val="both"/>
              <w:rPr>
                <w:rFonts w:ascii="Arial" w:hAnsi="Arial" w:cs="Arial"/>
                <w:sz w:val="18"/>
                <w:szCs w:val="18"/>
                <w:lang w:val="es-MX"/>
              </w:rPr>
            </w:pPr>
            <w:r w:rsidRPr="00AC0430">
              <w:rPr>
                <w:rFonts w:ascii="Arial" w:hAnsi="Arial" w:cs="Arial"/>
                <w:sz w:val="18"/>
                <w:szCs w:val="18"/>
                <w:lang w:val="es-MX"/>
              </w:rPr>
              <w:t>En su caso, los “LICITANTES” que decidan agruparse para presentar una proposición conjunta, deberán presentar copia del convenio celebrado en los términos de la fracción II del artículo 44 de “EL REGLAMENTO”; así como presentar en forma individual los escritos señalados en la fracción VIII del artículo 48 de “EL REGLAMENTO”.</w:t>
            </w: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tc>
      </w:tr>
      <w:tr w:rsidR="005E47E4" w:rsidRPr="004E29D9" w:rsidTr="00045903">
        <w:tblPrEx>
          <w:tblBorders>
            <w:insideH w:val="single" w:sz="6" w:space="0" w:color="auto"/>
            <w:insideV w:val="single" w:sz="6" w:space="0" w:color="auto"/>
          </w:tblBorders>
        </w:tblPrEx>
        <w:trPr>
          <w:gridAfter w:val="1"/>
          <w:wAfter w:w="255" w:type="dxa"/>
          <w:trHeight w:val="369"/>
        </w:trPr>
        <w:tc>
          <w:tcPr>
            <w:tcW w:w="636" w:type="dxa"/>
            <w:gridSpan w:val="2"/>
            <w:tcBorders>
              <w:right w:val="nil"/>
            </w:tcBorders>
          </w:tcPr>
          <w:p w:rsidR="005E47E4" w:rsidRPr="004E29D9" w:rsidRDefault="005E47E4" w:rsidP="00FA4ACA">
            <w:pPr>
              <w:tabs>
                <w:tab w:val="left" w:pos="8222"/>
              </w:tabs>
              <w:spacing w:line="276" w:lineRule="auto"/>
              <w:ind w:left="284" w:hanging="284"/>
              <w:jc w:val="center"/>
              <w:rPr>
                <w:rFonts w:ascii="Arial" w:hAnsi="Arial" w:cs="Arial"/>
                <w:sz w:val="18"/>
                <w:szCs w:val="18"/>
              </w:rPr>
            </w:pPr>
            <w:r w:rsidRPr="004E29D9">
              <w:rPr>
                <w:rFonts w:ascii="Arial" w:hAnsi="Arial" w:cs="Arial"/>
                <w:sz w:val="18"/>
                <w:szCs w:val="18"/>
              </w:rPr>
              <w:t>11</w:t>
            </w:r>
          </w:p>
        </w:tc>
        <w:tc>
          <w:tcPr>
            <w:tcW w:w="6991" w:type="dxa"/>
            <w:gridSpan w:val="2"/>
            <w:tcBorders>
              <w:left w:val="nil"/>
            </w:tcBorders>
            <w:vAlign w:val="center"/>
          </w:tcPr>
          <w:p w:rsidR="00AC0430" w:rsidRDefault="00AC0430" w:rsidP="00FA4ACA">
            <w:pPr>
              <w:tabs>
                <w:tab w:val="left" w:pos="6857"/>
                <w:tab w:val="left" w:pos="13714"/>
              </w:tabs>
              <w:spacing w:line="276" w:lineRule="auto"/>
              <w:jc w:val="both"/>
              <w:rPr>
                <w:rFonts w:ascii="Arial" w:hAnsi="Arial" w:cs="Arial"/>
                <w:sz w:val="18"/>
                <w:szCs w:val="18"/>
                <w:lang w:val="es-MX"/>
              </w:rPr>
            </w:pPr>
            <w:r>
              <w:rPr>
                <w:rFonts w:ascii="Arial" w:hAnsi="Arial" w:cs="Arial"/>
                <w:sz w:val="18"/>
                <w:szCs w:val="18"/>
                <w:lang w:val="es-MX"/>
              </w:rPr>
              <w:t>5.4.10</w:t>
            </w:r>
          </w:p>
          <w:p w:rsidR="005E47E4" w:rsidRPr="004E29D9" w:rsidRDefault="00AC0430" w:rsidP="00AC0430">
            <w:pPr>
              <w:tabs>
                <w:tab w:val="left" w:pos="6857"/>
                <w:tab w:val="left" w:pos="13714"/>
              </w:tabs>
              <w:spacing w:line="276" w:lineRule="auto"/>
              <w:jc w:val="both"/>
              <w:rPr>
                <w:rFonts w:ascii="Arial" w:hAnsi="Arial" w:cs="Arial"/>
                <w:sz w:val="18"/>
                <w:szCs w:val="18"/>
                <w:lang w:val="es-MX"/>
              </w:rPr>
            </w:pPr>
            <w:r w:rsidRPr="00AC0430">
              <w:rPr>
                <w:rFonts w:ascii="Arial" w:hAnsi="Arial" w:cs="Arial"/>
                <w:sz w:val="18"/>
                <w:szCs w:val="18"/>
                <w:lang w:val="es-MX"/>
              </w:rPr>
              <w:t>Escrito en el que el “LICITANTE” manifieste bajo protesta de decir verdad que es de nacionalidad mexicana, conforme a lo señalado en el artículo 35 de “EL REGLAMENTO”.</w:t>
            </w:r>
          </w:p>
        </w:tc>
        <w:tc>
          <w:tcPr>
            <w:tcW w:w="2268" w:type="dxa"/>
            <w:gridSpan w:val="2"/>
            <w:vAlign w:val="center"/>
          </w:tcPr>
          <w:p w:rsidR="005E47E4" w:rsidRPr="004E29D9" w:rsidRDefault="005E47E4" w:rsidP="00FA4ACA">
            <w:pPr>
              <w:tabs>
                <w:tab w:val="left" w:pos="8222"/>
              </w:tabs>
              <w:spacing w:line="276" w:lineRule="auto"/>
              <w:jc w:val="center"/>
              <w:rPr>
                <w:rFonts w:ascii="Arial" w:hAnsi="Arial" w:cs="Arial"/>
                <w:sz w:val="18"/>
                <w:szCs w:val="18"/>
              </w:rPr>
            </w:pPr>
            <w:r w:rsidRPr="004E29D9">
              <w:rPr>
                <w:rFonts w:ascii="Arial" w:hAnsi="Arial" w:cs="Arial"/>
                <w:sz w:val="18"/>
                <w:szCs w:val="18"/>
              </w:rPr>
              <w:t>Sí (   )    No  (   )</w:t>
            </w:r>
          </w:p>
        </w:tc>
      </w:tr>
      <w:tr w:rsidR="00AC0430" w:rsidRPr="004E29D9" w:rsidTr="00045903">
        <w:tblPrEx>
          <w:tblBorders>
            <w:insideH w:val="single" w:sz="6" w:space="0" w:color="auto"/>
            <w:insideV w:val="single" w:sz="6" w:space="0" w:color="auto"/>
          </w:tblBorders>
        </w:tblPrEx>
        <w:trPr>
          <w:gridAfter w:val="1"/>
          <w:wAfter w:w="255" w:type="dxa"/>
          <w:trHeight w:val="369"/>
        </w:trPr>
        <w:tc>
          <w:tcPr>
            <w:tcW w:w="636" w:type="dxa"/>
            <w:gridSpan w:val="2"/>
            <w:tcBorders>
              <w:right w:val="nil"/>
            </w:tcBorders>
          </w:tcPr>
          <w:p w:rsidR="00AC0430" w:rsidRDefault="00AC0430" w:rsidP="00FA4ACA">
            <w:pPr>
              <w:tabs>
                <w:tab w:val="left" w:pos="8222"/>
              </w:tabs>
              <w:spacing w:line="276" w:lineRule="auto"/>
              <w:ind w:left="284" w:hanging="284"/>
              <w:jc w:val="center"/>
              <w:rPr>
                <w:rFonts w:ascii="Arial" w:hAnsi="Arial" w:cs="Arial"/>
                <w:sz w:val="18"/>
                <w:szCs w:val="18"/>
              </w:rPr>
            </w:pPr>
          </w:p>
          <w:p w:rsidR="00AC0430" w:rsidRPr="004E29D9" w:rsidRDefault="00AC0430" w:rsidP="00FA4ACA">
            <w:pPr>
              <w:tabs>
                <w:tab w:val="left" w:pos="8222"/>
              </w:tabs>
              <w:spacing w:line="276" w:lineRule="auto"/>
              <w:ind w:left="284" w:hanging="284"/>
              <w:jc w:val="center"/>
              <w:rPr>
                <w:rFonts w:ascii="Arial" w:hAnsi="Arial" w:cs="Arial"/>
                <w:sz w:val="18"/>
                <w:szCs w:val="18"/>
              </w:rPr>
            </w:pPr>
          </w:p>
        </w:tc>
        <w:tc>
          <w:tcPr>
            <w:tcW w:w="6991" w:type="dxa"/>
            <w:gridSpan w:val="2"/>
            <w:tcBorders>
              <w:left w:val="nil"/>
            </w:tcBorders>
            <w:vAlign w:val="center"/>
          </w:tcPr>
          <w:p w:rsidR="00AC0430" w:rsidRDefault="00AC0430" w:rsidP="00FA4ACA">
            <w:pPr>
              <w:tabs>
                <w:tab w:val="left" w:pos="6857"/>
                <w:tab w:val="left" w:pos="13714"/>
              </w:tabs>
              <w:spacing w:line="276" w:lineRule="auto"/>
              <w:jc w:val="both"/>
              <w:rPr>
                <w:rFonts w:ascii="Arial" w:hAnsi="Arial" w:cs="Arial"/>
                <w:sz w:val="18"/>
                <w:szCs w:val="18"/>
                <w:lang w:val="es-MX"/>
              </w:rPr>
            </w:pPr>
          </w:p>
        </w:tc>
        <w:tc>
          <w:tcPr>
            <w:tcW w:w="2268" w:type="dxa"/>
            <w:gridSpan w:val="2"/>
            <w:vAlign w:val="center"/>
          </w:tcPr>
          <w:p w:rsidR="00AC0430" w:rsidRPr="004E29D9" w:rsidRDefault="00AC0430" w:rsidP="00FA4ACA">
            <w:pPr>
              <w:tabs>
                <w:tab w:val="left" w:pos="8222"/>
              </w:tabs>
              <w:spacing w:line="276" w:lineRule="auto"/>
              <w:jc w:val="center"/>
              <w:rPr>
                <w:rFonts w:ascii="Arial" w:hAnsi="Arial" w:cs="Arial"/>
                <w:sz w:val="18"/>
                <w:szCs w:val="18"/>
              </w:rPr>
            </w:pP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647"/>
        </w:trPr>
        <w:tc>
          <w:tcPr>
            <w:tcW w:w="10081" w:type="dxa"/>
            <w:gridSpan w:val="6"/>
            <w:tcBorders>
              <w:top w:val="single" w:sz="4" w:space="0" w:color="000000"/>
              <w:left w:val="single" w:sz="4" w:space="0" w:color="000000"/>
              <w:bottom w:val="single" w:sz="4" w:space="0" w:color="000000"/>
              <w:right w:val="single" w:sz="4" w:space="0" w:color="000000"/>
            </w:tcBorders>
            <w:vAlign w:val="center"/>
          </w:tcPr>
          <w:p w:rsidR="005E47E4" w:rsidRPr="004E29D9" w:rsidRDefault="005E47E4" w:rsidP="00FA4ACA">
            <w:pPr>
              <w:tabs>
                <w:tab w:val="left" w:pos="8222"/>
              </w:tabs>
              <w:spacing w:line="276" w:lineRule="auto"/>
              <w:ind w:right="90"/>
              <w:jc w:val="both"/>
              <w:rPr>
                <w:rFonts w:ascii="Arial" w:hAnsi="Arial" w:cs="Arial"/>
                <w:sz w:val="18"/>
                <w:szCs w:val="18"/>
              </w:rPr>
            </w:pPr>
            <w:r w:rsidRPr="004E29D9">
              <w:rPr>
                <w:rFonts w:ascii="Arial" w:hAnsi="Arial" w:cs="Arial"/>
                <w:b/>
                <w:sz w:val="18"/>
                <w:szCs w:val="18"/>
              </w:rPr>
              <w:t>II.</w:t>
            </w:r>
            <w:r w:rsidRPr="004E29D9">
              <w:rPr>
                <w:rFonts w:ascii="Arial" w:hAnsi="Arial" w:cs="Arial"/>
                <w:sz w:val="18"/>
                <w:szCs w:val="18"/>
              </w:rPr>
              <w:t xml:space="preserve"> </w:t>
            </w:r>
            <w:r w:rsidRPr="004E29D9">
              <w:rPr>
                <w:rFonts w:ascii="Arial" w:hAnsi="Arial" w:cs="Arial"/>
                <w:b/>
                <w:sz w:val="18"/>
                <w:szCs w:val="18"/>
              </w:rPr>
              <w:t xml:space="preserve">Documentación técnica </w:t>
            </w:r>
            <w:r w:rsidRPr="004E29D9">
              <w:rPr>
                <w:rFonts w:ascii="Arial" w:hAnsi="Arial" w:cs="Arial"/>
                <w:sz w:val="18"/>
                <w:szCs w:val="18"/>
              </w:rPr>
              <w:t>requerida:</w:t>
            </w: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647"/>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Default="005E47E4" w:rsidP="00045903">
            <w:pPr>
              <w:tabs>
                <w:tab w:val="left" w:pos="-1843"/>
                <w:tab w:val="left" w:pos="851"/>
                <w:tab w:val="left" w:pos="12862"/>
              </w:tabs>
              <w:spacing w:line="264" w:lineRule="auto"/>
              <w:ind w:left="720" w:right="91" w:hanging="578"/>
              <w:jc w:val="both"/>
              <w:rPr>
                <w:rFonts w:ascii="Arial" w:hAnsi="Arial" w:cs="Arial"/>
                <w:sz w:val="18"/>
                <w:szCs w:val="18"/>
              </w:rPr>
            </w:pPr>
            <w:r w:rsidRPr="004E29D9">
              <w:rPr>
                <w:rFonts w:ascii="Arial" w:hAnsi="Arial" w:cs="Arial"/>
                <w:spacing w:val="-6"/>
                <w:sz w:val="18"/>
                <w:szCs w:val="18"/>
                <w:lang w:val="es-MX"/>
              </w:rPr>
              <w:t>1</w:t>
            </w:r>
            <w:r w:rsidR="00045903">
              <w:rPr>
                <w:rFonts w:ascii="Arial" w:hAnsi="Arial" w:cs="Arial"/>
                <w:spacing w:val="-6"/>
                <w:sz w:val="18"/>
                <w:szCs w:val="18"/>
                <w:lang w:val="es-MX"/>
              </w:rPr>
              <w:t xml:space="preserve">   </w:t>
            </w:r>
            <w:r w:rsidR="00045903" w:rsidRPr="00045903">
              <w:rPr>
                <w:rFonts w:ascii="Arial" w:hAnsi="Arial" w:cs="Arial"/>
                <w:sz w:val="18"/>
                <w:szCs w:val="18"/>
              </w:rPr>
              <w:t>5.5.1.</w:t>
            </w:r>
          </w:p>
          <w:p w:rsidR="00045903" w:rsidRPr="00045903" w:rsidRDefault="00045903" w:rsidP="00045903">
            <w:pPr>
              <w:tabs>
                <w:tab w:val="left" w:pos="-1843"/>
                <w:tab w:val="left" w:pos="851"/>
                <w:tab w:val="left" w:pos="12862"/>
              </w:tabs>
              <w:spacing w:line="264" w:lineRule="auto"/>
              <w:ind w:left="142" w:right="91"/>
              <w:jc w:val="both"/>
              <w:rPr>
                <w:rFonts w:ascii="Arial" w:hAnsi="Arial" w:cs="Arial"/>
                <w:sz w:val="18"/>
                <w:szCs w:val="18"/>
                <w:lang w:val="es-MX"/>
              </w:rPr>
            </w:pPr>
            <w:r w:rsidRPr="00045903">
              <w:rPr>
                <w:rFonts w:ascii="Arial" w:hAnsi="Arial" w:cs="Arial"/>
                <w:sz w:val="18"/>
                <w:szCs w:val="18"/>
                <w:lang w:val="es-MX"/>
              </w:rPr>
              <w:t>La propuesta técnica deberá identificarse como tal, incluyendo en la parte superior de la primera hoja la leyenda “PROPUESTA TÉCNICA”, debiendo integrarse con toda la información y documentación técnica requerida por “LA CONVOCANTE”, en congruencia con esta convocatoria y el Anexo VII</w:t>
            </w:r>
            <w:r w:rsidRPr="00045903">
              <w:rPr>
                <w:rFonts w:ascii="Arial" w:hAnsi="Arial" w:cs="Arial"/>
                <w:color w:val="000080"/>
                <w:sz w:val="18"/>
                <w:szCs w:val="18"/>
                <w:lang w:val="es-MX"/>
              </w:rPr>
              <w:t xml:space="preserve">, </w:t>
            </w:r>
            <w:r w:rsidRPr="00045903">
              <w:rPr>
                <w:rFonts w:ascii="Arial" w:hAnsi="Arial" w:cs="Arial"/>
                <w:sz w:val="18"/>
                <w:szCs w:val="18"/>
                <w:lang w:val="es-MX"/>
              </w:rPr>
              <w:t xml:space="preserve"> de la misma, así como las especificaciones, condiciones y requerimientos técnicos de prestación de </w:t>
            </w:r>
            <w:r w:rsidRPr="00045903">
              <w:rPr>
                <w:rFonts w:ascii="Arial" w:hAnsi="Arial" w:cs="Arial"/>
                <w:sz w:val="18"/>
                <w:szCs w:val="18"/>
              </w:rPr>
              <w:t>“LOS SERVICIOS”</w:t>
            </w:r>
            <w:r w:rsidRPr="00045903">
              <w:rPr>
                <w:rFonts w:ascii="Arial" w:hAnsi="Arial" w:cs="Arial"/>
                <w:color w:val="0000FF"/>
                <w:sz w:val="18"/>
                <w:szCs w:val="18"/>
              </w:rPr>
              <w:t xml:space="preserve"> </w:t>
            </w:r>
            <w:r w:rsidRPr="00045903">
              <w:rPr>
                <w:rFonts w:ascii="Arial" w:hAnsi="Arial" w:cs="Arial"/>
                <w:sz w:val="18"/>
                <w:szCs w:val="18"/>
                <w:lang w:val="es-MX"/>
              </w:rPr>
              <w:t xml:space="preserve">que se ofrece a “LA CONVOCANTE”, considerando las precisiones que, en su caso, deriven de la junta de aclaraciones. </w:t>
            </w:r>
          </w:p>
          <w:p w:rsidR="00045903" w:rsidRPr="00045903" w:rsidRDefault="00045903" w:rsidP="00045903">
            <w:pPr>
              <w:tabs>
                <w:tab w:val="left" w:pos="720"/>
                <w:tab w:val="left" w:pos="8222"/>
                <w:tab w:val="left" w:pos="12862"/>
              </w:tabs>
              <w:spacing w:line="264" w:lineRule="auto"/>
              <w:ind w:left="720" w:right="91" w:hanging="720"/>
              <w:jc w:val="both"/>
              <w:rPr>
                <w:rFonts w:ascii="Arial" w:hAnsi="Arial" w:cs="Arial"/>
                <w:sz w:val="18"/>
                <w:szCs w:val="18"/>
                <w:lang w:val="es-MX"/>
              </w:rPr>
            </w:pPr>
          </w:p>
          <w:p w:rsidR="00313C78" w:rsidRPr="00045903" w:rsidRDefault="00313C78" w:rsidP="00045903">
            <w:pPr>
              <w:tabs>
                <w:tab w:val="left" w:pos="720"/>
                <w:tab w:val="left" w:pos="8222"/>
                <w:tab w:val="left" w:pos="12862"/>
              </w:tabs>
              <w:spacing w:line="264" w:lineRule="auto"/>
              <w:ind w:left="720" w:right="91" w:hanging="720"/>
              <w:jc w:val="both"/>
              <w:rPr>
                <w:rFonts w:ascii="Arial" w:hAnsi="Arial" w:cs="Arial"/>
                <w:bCs/>
                <w:sz w:val="18"/>
                <w:szCs w:val="18"/>
                <w:lang w:val="es-MX"/>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5E47E4" w:rsidRPr="004E29D9" w:rsidRDefault="005E47E4" w:rsidP="00FA4ACA">
            <w:pPr>
              <w:tabs>
                <w:tab w:val="left" w:pos="0"/>
                <w:tab w:val="left" w:pos="1560"/>
              </w:tabs>
              <w:snapToGrid w:val="0"/>
              <w:spacing w:line="276" w:lineRule="auto"/>
              <w:jc w:val="center"/>
              <w:rPr>
                <w:rFonts w:ascii="Arial" w:hAnsi="Arial" w:cs="Arial"/>
                <w:spacing w:val="-6"/>
                <w:sz w:val="18"/>
                <w:szCs w:val="18"/>
              </w:rPr>
            </w:pPr>
            <w:r w:rsidRPr="004E29D9">
              <w:rPr>
                <w:rFonts w:ascii="Arial" w:hAnsi="Arial" w:cs="Arial"/>
                <w:sz w:val="18"/>
                <w:szCs w:val="18"/>
              </w:rPr>
              <w:t>Sí (   )    No  (   )</w:t>
            </w: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647"/>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Default="00045903" w:rsidP="00045903">
            <w:pPr>
              <w:tabs>
                <w:tab w:val="left" w:pos="0"/>
                <w:tab w:val="left" w:pos="1560"/>
              </w:tabs>
              <w:snapToGrid w:val="0"/>
              <w:spacing w:line="276" w:lineRule="auto"/>
              <w:jc w:val="both"/>
              <w:rPr>
                <w:rFonts w:ascii="Arial" w:hAnsi="Arial" w:cs="Arial"/>
                <w:spacing w:val="-6"/>
                <w:sz w:val="18"/>
                <w:szCs w:val="18"/>
                <w:lang w:val="es-MX"/>
              </w:rPr>
            </w:pPr>
            <w:r>
              <w:rPr>
                <w:rFonts w:ascii="Arial" w:hAnsi="Arial" w:cs="Arial"/>
                <w:spacing w:val="-6"/>
                <w:sz w:val="18"/>
                <w:szCs w:val="18"/>
                <w:lang w:val="es-MX"/>
              </w:rPr>
              <w:t xml:space="preserve">2.-  5.5.2. </w:t>
            </w:r>
          </w:p>
          <w:p w:rsidR="00313C78" w:rsidRPr="00313C78" w:rsidRDefault="00045903" w:rsidP="00045903">
            <w:pPr>
              <w:tabs>
                <w:tab w:val="left" w:pos="0"/>
                <w:tab w:val="left" w:pos="1560"/>
              </w:tabs>
              <w:snapToGrid w:val="0"/>
              <w:spacing w:line="276" w:lineRule="auto"/>
              <w:jc w:val="both"/>
              <w:rPr>
                <w:rFonts w:ascii="Arial" w:hAnsi="Arial" w:cs="Arial"/>
                <w:spacing w:val="-6"/>
                <w:sz w:val="18"/>
                <w:szCs w:val="18"/>
              </w:rPr>
            </w:pPr>
            <w:r w:rsidRPr="00045903">
              <w:rPr>
                <w:rFonts w:ascii="Arial" w:hAnsi="Arial" w:cs="Arial"/>
                <w:spacing w:val="-6"/>
                <w:sz w:val="18"/>
                <w:szCs w:val="18"/>
              </w:rPr>
              <w:t>“EL LICITANTE”, presentara escrito donde demostrara su experiencia mediante el funcionamiento de un  comedor industrial como mínimo, proporcionando referencias tales como, Nombre de la Empresa a la que le presta el servicio, persona de contacto, teléfonos, y conseguir una visita para verificar la calidad del servicio.</w:t>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5E47E4" w:rsidRPr="004E29D9" w:rsidRDefault="005E47E4" w:rsidP="00FA4ACA">
            <w:pPr>
              <w:tabs>
                <w:tab w:val="left" w:pos="0"/>
                <w:tab w:val="left" w:pos="1560"/>
              </w:tabs>
              <w:snapToGrid w:val="0"/>
              <w:spacing w:line="276" w:lineRule="auto"/>
              <w:jc w:val="center"/>
              <w:rPr>
                <w:rFonts w:ascii="Arial" w:hAnsi="Arial" w:cs="Arial"/>
                <w:spacing w:val="-6"/>
                <w:sz w:val="18"/>
                <w:szCs w:val="18"/>
              </w:rPr>
            </w:pPr>
            <w:r w:rsidRPr="004E29D9">
              <w:rPr>
                <w:rFonts w:ascii="Arial" w:hAnsi="Arial" w:cs="Arial"/>
                <w:sz w:val="18"/>
                <w:szCs w:val="18"/>
              </w:rPr>
              <w:t>Sí (   )    No  (   )</w:t>
            </w: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647"/>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Default="00045903" w:rsidP="00045903">
            <w:pPr>
              <w:tabs>
                <w:tab w:val="left" w:pos="7794"/>
                <w:tab w:val="left" w:pos="8222"/>
                <w:tab w:val="left" w:pos="12862"/>
              </w:tabs>
              <w:spacing w:after="120" w:line="276" w:lineRule="auto"/>
              <w:ind w:left="720" w:right="91" w:hanging="578"/>
              <w:jc w:val="both"/>
              <w:rPr>
                <w:rFonts w:ascii="Arial" w:hAnsi="Arial" w:cs="Arial"/>
                <w:spacing w:val="-6"/>
                <w:sz w:val="18"/>
                <w:szCs w:val="18"/>
              </w:rPr>
            </w:pPr>
            <w:r>
              <w:rPr>
                <w:rFonts w:ascii="Arial" w:hAnsi="Arial" w:cs="Arial"/>
                <w:spacing w:val="-6"/>
                <w:sz w:val="18"/>
                <w:szCs w:val="18"/>
                <w:lang w:val="es-MX"/>
              </w:rPr>
              <w:t xml:space="preserve">3.-  </w:t>
            </w:r>
            <w:r w:rsidRPr="00045903">
              <w:rPr>
                <w:rFonts w:ascii="Arial" w:hAnsi="Arial" w:cs="Arial"/>
                <w:spacing w:val="-6"/>
                <w:sz w:val="18"/>
                <w:szCs w:val="18"/>
              </w:rPr>
              <w:t xml:space="preserve">5.5.3. </w:t>
            </w:r>
          </w:p>
          <w:p w:rsidR="00045903" w:rsidRPr="004E29D9" w:rsidRDefault="00045903" w:rsidP="00045903">
            <w:pPr>
              <w:tabs>
                <w:tab w:val="left" w:pos="7794"/>
                <w:tab w:val="left" w:pos="8222"/>
                <w:tab w:val="left" w:pos="12862"/>
              </w:tabs>
              <w:spacing w:after="120" w:line="276" w:lineRule="auto"/>
              <w:ind w:left="142" w:right="91"/>
              <w:jc w:val="both"/>
              <w:rPr>
                <w:rFonts w:ascii="Arial" w:hAnsi="Arial" w:cs="Arial"/>
                <w:spacing w:val="-6"/>
                <w:sz w:val="22"/>
                <w:szCs w:val="22"/>
              </w:rPr>
            </w:pPr>
            <w:r w:rsidRPr="00045903">
              <w:rPr>
                <w:rFonts w:ascii="Arial" w:hAnsi="Arial" w:cs="Arial"/>
                <w:spacing w:val="-6"/>
                <w:sz w:val="18"/>
                <w:szCs w:val="18"/>
              </w:rPr>
              <w:t>“EL LICITANTE” presentara Currículo Vitae de Un cocinero con dos años de experiencia en gastronomía nacional y conocimientos en comedores industriales que desarrolle las labores de preparación de los alimentos, el cual podrá ser el responsable para supervisar el funcionamiento del servicio y al personal del comedor.</w:t>
            </w:r>
          </w:p>
          <w:p w:rsidR="00313C78" w:rsidRPr="00313C78" w:rsidRDefault="00313C78" w:rsidP="00045903">
            <w:pPr>
              <w:tabs>
                <w:tab w:val="left" w:pos="0"/>
                <w:tab w:val="left" w:pos="1560"/>
              </w:tabs>
              <w:snapToGrid w:val="0"/>
              <w:spacing w:line="276" w:lineRule="auto"/>
              <w:jc w:val="both"/>
              <w:rPr>
                <w:rFonts w:ascii="Arial" w:hAnsi="Arial" w:cs="Arial"/>
                <w:spacing w:val="-6"/>
                <w:sz w:val="18"/>
                <w:szCs w:val="18"/>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5E47E4" w:rsidRPr="004E29D9" w:rsidRDefault="005E47E4" w:rsidP="00FA4ACA">
            <w:pPr>
              <w:tabs>
                <w:tab w:val="left" w:pos="0"/>
                <w:tab w:val="left" w:pos="1560"/>
              </w:tabs>
              <w:snapToGrid w:val="0"/>
              <w:spacing w:line="276" w:lineRule="auto"/>
              <w:jc w:val="center"/>
              <w:rPr>
                <w:rFonts w:ascii="Arial" w:hAnsi="Arial" w:cs="Arial"/>
                <w:spacing w:val="-6"/>
                <w:sz w:val="18"/>
                <w:szCs w:val="18"/>
              </w:rPr>
            </w:pPr>
            <w:r w:rsidRPr="004E29D9">
              <w:rPr>
                <w:rFonts w:ascii="Arial" w:hAnsi="Arial" w:cs="Arial"/>
                <w:sz w:val="18"/>
                <w:szCs w:val="18"/>
              </w:rPr>
              <w:t>Sí (   )    No  (   )</w:t>
            </w: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647"/>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Default="005E47E4" w:rsidP="00045903">
            <w:pPr>
              <w:tabs>
                <w:tab w:val="left" w:pos="7794"/>
                <w:tab w:val="left" w:pos="8222"/>
                <w:tab w:val="left" w:pos="12862"/>
              </w:tabs>
              <w:spacing w:after="120" w:line="276" w:lineRule="auto"/>
              <w:ind w:left="720" w:right="91" w:hanging="578"/>
              <w:jc w:val="both"/>
              <w:rPr>
                <w:rFonts w:ascii="Arial" w:hAnsi="Arial" w:cs="Arial"/>
                <w:spacing w:val="-6"/>
                <w:sz w:val="18"/>
                <w:szCs w:val="18"/>
              </w:rPr>
            </w:pPr>
            <w:r w:rsidRPr="00313C78">
              <w:rPr>
                <w:rFonts w:ascii="Arial" w:hAnsi="Arial" w:cs="Arial"/>
                <w:bCs/>
                <w:sz w:val="18"/>
                <w:szCs w:val="18"/>
                <w:lang w:val="es-MX"/>
              </w:rPr>
              <w:lastRenderedPageBreak/>
              <w:t xml:space="preserve">4.- </w:t>
            </w:r>
            <w:r w:rsidR="00045903" w:rsidRPr="00045903">
              <w:rPr>
                <w:rFonts w:ascii="Arial" w:hAnsi="Arial" w:cs="Arial"/>
                <w:spacing w:val="-6"/>
                <w:sz w:val="18"/>
                <w:szCs w:val="18"/>
              </w:rPr>
              <w:t>5.5.4</w:t>
            </w:r>
          </w:p>
          <w:p w:rsidR="00045903" w:rsidRPr="004E29D9" w:rsidRDefault="00045903" w:rsidP="00045903">
            <w:pPr>
              <w:tabs>
                <w:tab w:val="left" w:pos="7794"/>
                <w:tab w:val="left" w:pos="8222"/>
                <w:tab w:val="left" w:pos="12862"/>
              </w:tabs>
              <w:spacing w:after="120" w:line="276" w:lineRule="auto"/>
              <w:ind w:left="142" w:right="91"/>
              <w:jc w:val="both"/>
              <w:rPr>
                <w:rFonts w:ascii="Arial" w:hAnsi="Arial" w:cs="Arial"/>
                <w:spacing w:val="-6"/>
                <w:sz w:val="22"/>
                <w:szCs w:val="22"/>
              </w:rPr>
            </w:pPr>
            <w:r w:rsidRPr="00045903">
              <w:rPr>
                <w:rFonts w:ascii="Arial" w:hAnsi="Arial" w:cs="Arial"/>
                <w:spacing w:val="-6"/>
                <w:sz w:val="18"/>
                <w:szCs w:val="18"/>
              </w:rPr>
              <w:t xml:space="preserve"> “EL LICITANTE” Deberá proporcionar por escrito antes de iniciar la prestación de “LOS SERVICIOS” la plantilla de personal que ingresara así mismo deberán de aceptar las normas de conducta, comportamiento y reglamento interior que establezca  “LICONSA”.</w:t>
            </w:r>
          </w:p>
          <w:p w:rsidR="00313C78" w:rsidRPr="00313C78" w:rsidRDefault="00313C78" w:rsidP="00045903">
            <w:pPr>
              <w:pStyle w:val="Textoindependiente"/>
              <w:widowControl w:val="0"/>
              <w:snapToGrid w:val="0"/>
              <w:spacing w:after="0" w:line="276" w:lineRule="auto"/>
              <w:jc w:val="both"/>
              <w:rPr>
                <w:rFonts w:ascii="Arial" w:hAnsi="Arial" w:cs="Arial"/>
                <w:bCs/>
                <w:sz w:val="18"/>
                <w:szCs w:val="18"/>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5E47E4" w:rsidRPr="004E29D9" w:rsidRDefault="005E47E4" w:rsidP="00FA4ACA">
            <w:pPr>
              <w:tabs>
                <w:tab w:val="left" w:pos="0"/>
                <w:tab w:val="left" w:pos="1560"/>
              </w:tabs>
              <w:snapToGrid w:val="0"/>
              <w:spacing w:line="276" w:lineRule="auto"/>
              <w:jc w:val="center"/>
              <w:rPr>
                <w:rFonts w:ascii="Arial" w:hAnsi="Arial" w:cs="Arial"/>
                <w:sz w:val="18"/>
                <w:szCs w:val="18"/>
              </w:rPr>
            </w:pPr>
            <w:r w:rsidRPr="004E29D9">
              <w:rPr>
                <w:rFonts w:ascii="Arial" w:hAnsi="Arial" w:cs="Arial"/>
                <w:sz w:val="18"/>
                <w:szCs w:val="18"/>
              </w:rPr>
              <w:t>Sí (   )    No  (   )</w:t>
            </w: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647"/>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Default="005E47E4" w:rsidP="00045903">
            <w:pPr>
              <w:tabs>
                <w:tab w:val="left" w:pos="7794"/>
                <w:tab w:val="left" w:pos="8222"/>
                <w:tab w:val="left" w:pos="12862"/>
              </w:tabs>
              <w:spacing w:after="120" w:line="276" w:lineRule="auto"/>
              <w:ind w:left="720" w:right="91" w:hanging="578"/>
              <w:jc w:val="both"/>
              <w:rPr>
                <w:rFonts w:ascii="Arial" w:hAnsi="Arial" w:cs="Arial"/>
                <w:spacing w:val="-6"/>
                <w:sz w:val="18"/>
                <w:szCs w:val="18"/>
              </w:rPr>
            </w:pPr>
            <w:r w:rsidRPr="00313C78">
              <w:rPr>
                <w:rFonts w:ascii="Arial" w:hAnsi="Arial" w:cs="Arial"/>
                <w:bCs/>
                <w:sz w:val="18"/>
                <w:szCs w:val="18"/>
                <w:lang w:val="es-MX"/>
              </w:rPr>
              <w:t xml:space="preserve">5.- </w:t>
            </w:r>
            <w:r w:rsidR="00045903">
              <w:rPr>
                <w:rFonts w:ascii="Arial" w:hAnsi="Arial" w:cs="Arial"/>
                <w:bCs/>
                <w:sz w:val="18"/>
                <w:szCs w:val="18"/>
                <w:lang w:val="es-MX"/>
              </w:rPr>
              <w:t xml:space="preserve"> </w:t>
            </w:r>
            <w:r w:rsidR="00045903" w:rsidRPr="00045903">
              <w:rPr>
                <w:rFonts w:ascii="Arial" w:hAnsi="Arial" w:cs="Arial"/>
                <w:spacing w:val="-6"/>
                <w:sz w:val="18"/>
                <w:szCs w:val="18"/>
              </w:rPr>
              <w:t>5.5.5.</w:t>
            </w:r>
          </w:p>
          <w:p w:rsidR="00045903" w:rsidRPr="004E29D9" w:rsidRDefault="00045903" w:rsidP="00045903">
            <w:pPr>
              <w:tabs>
                <w:tab w:val="left" w:pos="7794"/>
                <w:tab w:val="left" w:pos="8222"/>
                <w:tab w:val="left" w:pos="12862"/>
              </w:tabs>
              <w:spacing w:after="120" w:line="276" w:lineRule="auto"/>
              <w:ind w:left="142" w:right="91"/>
              <w:jc w:val="both"/>
              <w:rPr>
                <w:rFonts w:ascii="Arial" w:hAnsi="Arial" w:cs="Arial"/>
                <w:spacing w:val="-6"/>
                <w:sz w:val="22"/>
                <w:szCs w:val="22"/>
              </w:rPr>
            </w:pPr>
            <w:r w:rsidRPr="00045903">
              <w:rPr>
                <w:rFonts w:ascii="Arial" w:hAnsi="Arial" w:cs="Arial"/>
                <w:spacing w:val="-6"/>
                <w:sz w:val="18"/>
                <w:szCs w:val="18"/>
              </w:rPr>
              <w:t>“EL LICITANTE” deberá anexar constancia por escrito acerca de la capacidad del personal con carta de recomendación.</w:t>
            </w:r>
          </w:p>
          <w:p w:rsidR="00313C78" w:rsidRPr="00313C78" w:rsidRDefault="00313C78" w:rsidP="00045903">
            <w:pPr>
              <w:pStyle w:val="Textoindependiente"/>
              <w:widowControl w:val="0"/>
              <w:snapToGrid w:val="0"/>
              <w:spacing w:after="0" w:line="276" w:lineRule="auto"/>
              <w:jc w:val="both"/>
              <w:rPr>
                <w:rFonts w:ascii="Arial" w:hAnsi="Arial" w:cs="Arial"/>
                <w:bCs/>
                <w:sz w:val="18"/>
                <w:szCs w:val="18"/>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5E47E4" w:rsidRPr="004E29D9" w:rsidRDefault="005E47E4" w:rsidP="00FA4ACA">
            <w:pPr>
              <w:tabs>
                <w:tab w:val="left" w:pos="0"/>
                <w:tab w:val="left" w:pos="1560"/>
              </w:tabs>
              <w:snapToGrid w:val="0"/>
              <w:spacing w:line="276" w:lineRule="auto"/>
              <w:jc w:val="center"/>
              <w:rPr>
                <w:rFonts w:ascii="Arial" w:hAnsi="Arial" w:cs="Arial"/>
                <w:spacing w:val="-6"/>
                <w:sz w:val="18"/>
                <w:szCs w:val="18"/>
              </w:rPr>
            </w:pPr>
            <w:r w:rsidRPr="004E29D9">
              <w:rPr>
                <w:rFonts w:ascii="Arial" w:hAnsi="Arial" w:cs="Arial"/>
                <w:sz w:val="18"/>
                <w:szCs w:val="18"/>
              </w:rPr>
              <w:t>Sí (   )    No  (   )</w:t>
            </w: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647"/>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Default="005E47E4" w:rsidP="00045903">
            <w:pPr>
              <w:tabs>
                <w:tab w:val="left" w:pos="7794"/>
                <w:tab w:val="left" w:pos="8222"/>
                <w:tab w:val="left" w:pos="12862"/>
              </w:tabs>
              <w:spacing w:after="120" w:line="276" w:lineRule="auto"/>
              <w:ind w:left="720" w:right="91" w:hanging="578"/>
              <w:jc w:val="both"/>
              <w:rPr>
                <w:rFonts w:ascii="Arial" w:hAnsi="Arial" w:cs="Arial"/>
                <w:spacing w:val="-6"/>
                <w:sz w:val="18"/>
                <w:szCs w:val="18"/>
              </w:rPr>
            </w:pPr>
            <w:r w:rsidRPr="00313C78">
              <w:rPr>
                <w:rFonts w:ascii="Arial" w:hAnsi="Arial" w:cs="Arial"/>
                <w:spacing w:val="-6"/>
                <w:sz w:val="18"/>
                <w:szCs w:val="18"/>
                <w:lang w:val="es-MX"/>
              </w:rPr>
              <w:t xml:space="preserve">6.- </w:t>
            </w:r>
            <w:r w:rsidR="00045903">
              <w:rPr>
                <w:rFonts w:ascii="Arial" w:hAnsi="Arial" w:cs="Arial"/>
                <w:spacing w:val="-6"/>
                <w:sz w:val="18"/>
                <w:szCs w:val="18"/>
                <w:lang w:val="es-MX"/>
              </w:rPr>
              <w:t xml:space="preserve"> </w:t>
            </w:r>
            <w:r w:rsidR="00045903" w:rsidRPr="00045903">
              <w:rPr>
                <w:rFonts w:ascii="Arial" w:hAnsi="Arial" w:cs="Arial"/>
                <w:spacing w:val="-6"/>
                <w:sz w:val="18"/>
                <w:szCs w:val="18"/>
              </w:rPr>
              <w:t>5.5.6</w:t>
            </w:r>
          </w:p>
          <w:p w:rsidR="00045903" w:rsidRPr="004E29D9" w:rsidRDefault="00045903" w:rsidP="00045903">
            <w:pPr>
              <w:tabs>
                <w:tab w:val="left" w:pos="7794"/>
                <w:tab w:val="left" w:pos="8222"/>
                <w:tab w:val="left" w:pos="12862"/>
              </w:tabs>
              <w:spacing w:after="120" w:line="276" w:lineRule="auto"/>
              <w:ind w:left="142" w:right="91"/>
              <w:jc w:val="both"/>
              <w:rPr>
                <w:rFonts w:ascii="Arial" w:hAnsi="Arial" w:cs="Arial"/>
                <w:spacing w:val="-6"/>
                <w:sz w:val="22"/>
                <w:szCs w:val="22"/>
              </w:rPr>
            </w:pPr>
            <w:r w:rsidRPr="00045903">
              <w:rPr>
                <w:rFonts w:ascii="Arial" w:hAnsi="Arial" w:cs="Arial"/>
                <w:spacing w:val="-6"/>
                <w:sz w:val="18"/>
                <w:szCs w:val="18"/>
              </w:rPr>
              <w:t xml:space="preserve"> “EL LICITANTE” presentara escrito por parte del prestador del servicio de que el personal podrá ser localizable en cualquier momento dentro del horario de trabajo y  se comprometerá a entregar a “LICONSA”, una relación de los números telefónicos a la persona que designe el Departamento de Relaciones Industriales.</w:t>
            </w:r>
          </w:p>
          <w:p w:rsidR="00313C78" w:rsidRPr="00045903" w:rsidRDefault="00313C78" w:rsidP="00045903">
            <w:pPr>
              <w:tabs>
                <w:tab w:val="left" w:pos="0"/>
                <w:tab w:val="left" w:pos="1560"/>
              </w:tabs>
              <w:snapToGrid w:val="0"/>
              <w:spacing w:line="276" w:lineRule="auto"/>
              <w:jc w:val="both"/>
              <w:rPr>
                <w:rFonts w:ascii="Arial" w:hAnsi="Arial" w:cs="Arial"/>
                <w:spacing w:val="-6"/>
                <w:sz w:val="18"/>
                <w:szCs w:val="18"/>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5E47E4" w:rsidRPr="004E29D9" w:rsidRDefault="005E47E4" w:rsidP="00FA4ACA">
            <w:pPr>
              <w:tabs>
                <w:tab w:val="left" w:pos="0"/>
                <w:tab w:val="left" w:pos="1560"/>
              </w:tabs>
              <w:snapToGrid w:val="0"/>
              <w:spacing w:line="276" w:lineRule="auto"/>
              <w:jc w:val="center"/>
              <w:rPr>
                <w:rFonts w:ascii="Arial" w:hAnsi="Arial" w:cs="Arial"/>
                <w:spacing w:val="-6"/>
                <w:sz w:val="18"/>
                <w:szCs w:val="18"/>
              </w:rPr>
            </w:pPr>
            <w:r w:rsidRPr="004E29D9">
              <w:rPr>
                <w:rFonts w:ascii="Arial" w:hAnsi="Arial" w:cs="Arial"/>
                <w:sz w:val="18"/>
                <w:szCs w:val="18"/>
              </w:rPr>
              <w:t>Sí (   )    No  (   )</w:t>
            </w: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424"/>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Default="005E47E4" w:rsidP="00045903">
            <w:pPr>
              <w:tabs>
                <w:tab w:val="left" w:pos="7794"/>
                <w:tab w:val="left" w:pos="8222"/>
                <w:tab w:val="left" w:pos="12862"/>
              </w:tabs>
              <w:spacing w:after="120" w:line="276" w:lineRule="auto"/>
              <w:ind w:left="720" w:right="91" w:hanging="578"/>
              <w:jc w:val="both"/>
              <w:rPr>
                <w:rFonts w:ascii="Arial" w:hAnsi="Arial" w:cs="Arial"/>
                <w:spacing w:val="-6"/>
                <w:sz w:val="18"/>
                <w:szCs w:val="18"/>
              </w:rPr>
            </w:pPr>
            <w:r w:rsidRPr="004E29D9">
              <w:rPr>
                <w:rFonts w:ascii="Arial" w:hAnsi="Arial" w:cs="Arial"/>
                <w:spacing w:val="-6"/>
                <w:sz w:val="18"/>
                <w:szCs w:val="18"/>
              </w:rPr>
              <w:t>7</w:t>
            </w:r>
            <w:r w:rsidRPr="004E29D9">
              <w:rPr>
                <w:rFonts w:ascii="Arial" w:hAnsi="Arial" w:cs="Arial"/>
                <w:spacing w:val="-6"/>
                <w:sz w:val="18"/>
                <w:szCs w:val="18"/>
                <w:lang w:val="es-MX"/>
              </w:rPr>
              <w:t xml:space="preserve">.- </w:t>
            </w:r>
            <w:r w:rsidR="00045903" w:rsidRPr="00045903">
              <w:rPr>
                <w:rFonts w:ascii="Arial" w:hAnsi="Arial" w:cs="Arial"/>
                <w:spacing w:val="-6"/>
                <w:sz w:val="18"/>
                <w:szCs w:val="18"/>
              </w:rPr>
              <w:t>5.5.7</w:t>
            </w:r>
          </w:p>
          <w:p w:rsidR="00045903" w:rsidRPr="004E29D9" w:rsidRDefault="00045903" w:rsidP="00045903">
            <w:pPr>
              <w:tabs>
                <w:tab w:val="left" w:pos="7794"/>
                <w:tab w:val="left" w:pos="8222"/>
                <w:tab w:val="left" w:pos="12862"/>
              </w:tabs>
              <w:spacing w:after="120" w:line="276" w:lineRule="auto"/>
              <w:ind w:left="142" w:right="91"/>
              <w:jc w:val="both"/>
              <w:rPr>
                <w:rFonts w:ascii="Arial" w:hAnsi="Arial" w:cs="Arial"/>
                <w:spacing w:val="-6"/>
                <w:sz w:val="22"/>
                <w:szCs w:val="22"/>
              </w:rPr>
            </w:pPr>
            <w:r w:rsidRPr="00045903">
              <w:rPr>
                <w:rFonts w:ascii="Arial" w:hAnsi="Arial" w:cs="Arial"/>
                <w:spacing w:val="-6"/>
                <w:sz w:val="18"/>
                <w:szCs w:val="18"/>
              </w:rPr>
              <w:t xml:space="preserve"> “EL LICITANTE” presentara escrito, donde se compromete en caso de ser ganador del concurso a mantener afiliados al Instituto Mexicano del Seguro Social a las personas que proporcionarán los servicios y a entregar la información que se le solicite de cada uno de los empleados. Anexo V.</w:t>
            </w:r>
          </w:p>
          <w:p w:rsidR="005E47E4" w:rsidRPr="004E29D9" w:rsidRDefault="005E47E4" w:rsidP="00045903">
            <w:pPr>
              <w:tabs>
                <w:tab w:val="left" w:pos="0"/>
                <w:tab w:val="left" w:pos="1560"/>
              </w:tabs>
              <w:snapToGrid w:val="0"/>
              <w:spacing w:line="276" w:lineRule="auto"/>
              <w:jc w:val="both"/>
              <w:rPr>
                <w:rFonts w:ascii="Arial" w:hAnsi="Arial" w:cs="Arial"/>
                <w:spacing w:val="-6"/>
                <w:sz w:val="18"/>
                <w:szCs w:val="18"/>
                <w:lang w:val="es-MX"/>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5E47E4" w:rsidRPr="004E29D9" w:rsidRDefault="005E47E4" w:rsidP="00FA4ACA">
            <w:pPr>
              <w:tabs>
                <w:tab w:val="left" w:pos="0"/>
                <w:tab w:val="left" w:pos="1560"/>
              </w:tabs>
              <w:snapToGrid w:val="0"/>
              <w:spacing w:line="276" w:lineRule="auto"/>
              <w:jc w:val="center"/>
              <w:rPr>
                <w:rFonts w:ascii="Arial" w:hAnsi="Arial" w:cs="Arial"/>
                <w:spacing w:val="-6"/>
                <w:sz w:val="18"/>
                <w:szCs w:val="18"/>
              </w:rPr>
            </w:pPr>
            <w:r w:rsidRPr="004E29D9">
              <w:rPr>
                <w:rFonts w:ascii="Arial" w:hAnsi="Arial" w:cs="Arial"/>
                <w:sz w:val="18"/>
                <w:szCs w:val="18"/>
              </w:rPr>
              <w:t>Sí (   )    No  (   )</w:t>
            </w:r>
          </w:p>
        </w:tc>
      </w:tr>
      <w:tr w:rsidR="005E47E4"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424"/>
        </w:trPr>
        <w:tc>
          <w:tcPr>
            <w:tcW w:w="8098" w:type="dxa"/>
            <w:gridSpan w:val="4"/>
            <w:tcBorders>
              <w:top w:val="single" w:sz="4" w:space="0" w:color="000000"/>
              <w:left w:val="single" w:sz="4" w:space="0" w:color="000000"/>
              <w:bottom w:val="single" w:sz="4" w:space="0" w:color="000000"/>
              <w:right w:val="single" w:sz="4" w:space="0" w:color="auto"/>
            </w:tcBorders>
            <w:vAlign w:val="center"/>
          </w:tcPr>
          <w:p w:rsidR="00045903" w:rsidRDefault="00045903" w:rsidP="00045903">
            <w:pPr>
              <w:suppressAutoHyphens/>
              <w:ind w:left="720" w:hanging="578"/>
              <w:jc w:val="both"/>
              <w:rPr>
                <w:rFonts w:ascii="Arial" w:hAnsi="Arial" w:cs="Arial"/>
                <w:spacing w:val="-6"/>
                <w:sz w:val="18"/>
                <w:szCs w:val="18"/>
              </w:rPr>
            </w:pPr>
            <w:r>
              <w:rPr>
                <w:rFonts w:ascii="Arial" w:hAnsi="Arial" w:cs="Arial"/>
                <w:spacing w:val="-6"/>
                <w:sz w:val="18"/>
                <w:szCs w:val="18"/>
                <w:lang w:val="es-MX"/>
              </w:rPr>
              <w:t xml:space="preserve">8.- </w:t>
            </w:r>
            <w:r w:rsidRPr="00045903">
              <w:rPr>
                <w:rFonts w:ascii="Arial" w:hAnsi="Arial" w:cs="Arial"/>
                <w:spacing w:val="-6"/>
                <w:sz w:val="18"/>
                <w:szCs w:val="18"/>
              </w:rPr>
              <w:t>5.5.8</w:t>
            </w:r>
          </w:p>
          <w:p w:rsidR="00045903" w:rsidRPr="004E29D9" w:rsidRDefault="00045903" w:rsidP="00045903">
            <w:pPr>
              <w:suppressAutoHyphens/>
              <w:ind w:left="142"/>
              <w:jc w:val="both"/>
              <w:rPr>
                <w:rFonts w:ascii="Arial" w:hAnsi="Arial" w:cs="Arial"/>
                <w:sz w:val="22"/>
                <w:szCs w:val="22"/>
              </w:rPr>
            </w:pPr>
            <w:r w:rsidRPr="00045903">
              <w:rPr>
                <w:rFonts w:ascii="Arial" w:hAnsi="Arial" w:cs="Arial"/>
                <w:spacing w:val="-6"/>
                <w:sz w:val="18"/>
                <w:szCs w:val="18"/>
              </w:rPr>
              <w:t xml:space="preserve"> “EL LICITANTE</w:t>
            </w:r>
            <w:r w:rsidRPr="00045903">
              <w:rPr>
                <w:rFonts w:ascii="Arial" w:hAnsi="Arial" w:cs="Arial"/>
                <w:sz w:val="18"/>
                <w:szCs w:val="18"/>
              </w:rPr>
              <w:t xml:space="preserve">” deberá presentar junto con su propuesta técnica un </w:t>
            </w:r>
            <w:r w:rsidRPr="00045903">
              <w:rPr>
                <w:rFonts w:ascii="Arial" w:hAnsi="Arial" w:cs="Arial"/>
                <w:sz w:val="18"/>
                <w:szCs w:val="18"/>
                <w:lang w:val="es-MX"/>
              </w:rPr>
              <w:t>escrito debidamente firmado por el representante legal bajo protesta de decir verdad en la que manifieste que su representada es de nacionalidad mexicana tal como se indica en el artículo 35 del Reglamento de “La Ley”</w:t>
            </w:r>
            <w:r w:rsidRPr="00045903">
              <w:rPr>
                <w:rFonts w:ascii="Arial" w:hAnsi="Arial" w:cs="Arial"/>
                <w:sz w:val="18"/>
                <w:szCs w:val="18"/>
              </w:rPr>
              <w:t>.</w:t>
            </w:r>
          </w:p>
          <w:p w:rsidR="00313C78" w:rsidRDefault="00313C78" w:rsidP="00045903">
            <w:pPr>
              <w:tabs>
                <w:tab w:val="left" w:pos="0"/>
                <w:tab w:val="left" w:pos="1560"/>
              </w:tabs>
              <w:snapToGrid w:val="0"/>
              <w:spacing w:line="276" w:lineRule="auto"/>
              <w:jc w:val="both"/>
              <w:rPr>
                <w:rFonts w:ascii="Arial" w:hAnsi="Arial" w:cs="Arial"/>
                <w:spacing w:val="-6"/>
                <w:sz w:val="18"/>
                <w:szCs w:val="18"/>
              </w:rPr>
            </w:pPr>
          </w:p>
          <w:p w:rsidR="00045903" w:rsidRPr="00313C78" w:rsidRDefault="00045903" w:rsidP="00045903">
            <w:pPr>
              <w:tabs>
                <w:tab w:val="left" w:pos="0"/>
                <w:tab w:val="left" w:pos="1560"/>
              </w:tabs>
              <w:snapToGrid w:val="0"/>
              <w:spacing w:line="276" w:lineRule="auto"/>
              <w:jc w:val="both"/>
              <w:rPr>
                <w:rFonts w:ascii="Arial" w:hAnsi="Arial" w:cs="Arial"/>
                <w:spacing w:val="-6"/>
                <w:sz w:val="18"/>
                <w:szCs w:val="18"/>
              </w:rPr>
            </w:pPr>
          </w:p>
        </w:tc>
        <w:tc>
          <w:tcPr>
            <w:tcW w:w="1983" w:type="dxa"/>
            <w:gridSpan w:val="2"/>
            <w:tcBorders>
              <w:top w:val="single" w:sz="4" w:space="0" w:color="000000"/>
              <w:left w:val="single" w:sz="4" w:space="0" w:color="auto"/>
              <w:bottom w:val="single" w:sz="4" w:space="0" w:color="000000"/>
              <w:right w:val="single" w:sz="4" w:space="0" w:color="000000"/>
            </w:tcBorders>
            <w:vAlign w:val="center"/>
          </w:tcPr>
          <w:p w:rsidR="005E47E4" w:rsidRPr="004E29D9" w:rsidRDefault="005E47E4" w:rsidP="00FA4ACA">
            <w:pPr>
              <w:tabs>
                <w:tab w:val="left" w:pos="0"/>
                <w:tab w:val="left" w:pos="1560"/>
              </w:tabs>
              <w:snapToGrid w:val="0"/>
              <w:spacing w:line="276" w:lineRule="auto"/>
              <w:jc w:val="center"/>
              <w:rPr>
                <w:rFonts w:ascii="Arial" w:hAnsi="Arial" w:cs="Arial"/>
                <w:sz w:val="18"/>
                <w:szCs w:val="18"/>
              </w:rPr>
            </w:pPr>
            <w:r w:rsidRPr="004E29D9">
              <w:rPr>
                <w:rFonts w:ascii="Arial" w:hAnsi="Arial" w:cs="Arial"/>
                <w:sz w:val="18"/>
                <w:szCs w:val="18"/>
              </w:rPr>
              <w:t>Sí (   )    No  (   )</w:t>
            </w:r>
          </w:p>
        </w:tc>
      </w:tr>
      <w:tr w:rsidR="00045903" w:rsidRPr="004E29D9" w:rsidTr="00045903">
        <w:tblPrEx>
          <w:tblBorders>
            <w:top w:val="none" w:sz="0" w:space="0" w:color="auto"/>
            <w:left w:val="none" w:sz="0" w:space="0" w:color="auto"/>
            <w:bottom w:val="none" w:sz="0" w:space="0" w:color="auto"/>
            <w:right w:val="none" w:sz="0" w:space="0" w:color="auto"/>
          </w:tblBorders>
        </w:tblPrEx>
        <w:trPr>
          <w:gridBefore w:val="1"/>
          <w:gridAfter w:val="4"/>
          <w:wBefore w:w="69" w:type="dxa"/>
          <w:wAfter w:w="8101" w:type="dxa"/>
          <w:trHeight w:val="647"/>
        </w:trPr>
        <w:tc>
          <w:tcPr>
            <w:tcW w:w="1980" w:type="dxa"/>
            <w:gridSpan w:val="2"/>
            <w:vAlign w:val="center"/>
          </w:tcPr>
          <w:p w:rsidR="00045903" w:rsidRPr="004E29D9" w:rsidRDefault="00045903" w:rsidP="00870461">
            <w:pPr>
              <w:tabs>
                <w:tab w:val="left" w:pos="0"/>
                <w:tab w:val="left" w:pos="1560"/>
              </w:tabs>
              <w:snapToGrid w:val="0"/>
              <w:spacing w:line="276" w:lineRule="auto"/>
              <w:jc w:val="center"/>
              <w:rPr>
                <w:rFonts w:ascii="Arial" w:hAnsi="Arial" w:cs="Arial"/>
                <w:sz w:val="18"/>
                <w:szCs w:val="18"/>
              </w:rPr>
            </w:pPr>
          </w:p>
        </w:tc>
      </w:tr>
      <w:tr w:rsidR="00045903"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474"/>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Pr="004E29D9" w:rsidRDefault="00045903" w:rsidP="00FA4ACA">
            <w:pPr>
              <w:tabs>
                <w:tab w:val="left" w:pos="0"/>
                <w:tab w:val="left" w:pos="1560"/>
              </w:tabs>
              <w:snapToGrid w:val="0"/>
              <w:spacing w:line="276" w:lineRule="auto"/>
              <w:jc w:val="both"/>
              <w:rPr>
                <w:rFonts w:ascii="Arial" w:hAnsi="Arial" w:cs="Arial"/>
                <w:b/>
                <w:spacing w:val="-6"/>
                <w:sz w:val="18"/>
                <w:szCs w:val="18"/>
                <w:lang w:val="es-MX"/>
              </w:rPr>
            </w:pPr>
            <w:r w:rsidRPr="004E29D9">
              <w:rPr>
                <w:rFonts w:ascii="Arial" w:hAnsi="Arial" w:cs="Arial"/>
                <w:spacing w:val="-6"/>
                <w:sz w:val="18"/>
                <w:szCs w:val="18"/>
                <w:lang w:val="es-MX"/>
              </w:rPr>
              <w:t xml:space="preserve"> Formato de integración de la propuesta económica.  </w:t>
            </w:r>
            <w:r w:rsidRPr="004E29D9">
              <w:rPr>
                <w:rFonts w:ascii="Arial" w:hAnsi="Arial" w:cs="Arial"/>
                <w:b/>
                <w:spacing w:val="-6"/>
                <w:sz w:val="18"/>
                <w:szCs w:val="18"/>
                <w:lang w:val="es-MX"/>
              </w:rPr>
              <w:t>Anexo.</w:t>
            </w: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045903" w:rsidRPr="004E29D9" w:rsidRDefault="00045903" w:rsidP="00FA4ACA">
            <w:pPr>
              <w:tabs>
                <w:tab w:val="left" w:pos="0"/>
                <w:tab w:val="left" w:pos="1560"/>
              </w:tabs>
              <w:snapToGrid w:val="0"/>
              <w:spacing w:line="276" w:lineRule="auto"/>
              <w:jc w:val="center"/>
              <w:rPr>
                <w:rFonts w:ascii="Arial" w:hAnsi="Arial" w:cs="Arial"/>
                <w:sz w:val="18"/>
                <w:szCs w:val="18"/>
              </w:rPr>
            </w:pPr>
            <w:r w:rsidRPr="004E29D9">
              <w:rPr>
                <w:rFonts w:ascii="Arial" w:hAnsi="Arial" w:cs="Arial"/>
                <w:sz w:val="18"/>
                <w:szCs w:val="18"/>
              </w:rPr>
              <w:t>Sí (   )    No  (   )</w:t>
            </w:r>
          </w:p>
        </w:tc>
      </w:tr>
      <w:tr w:rsidR="00045903"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474"/>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Pr="00045903" w:rsidRDefault="00045903" w:rsidP="00045903">
            <w:pPr>
              <w:tabs>
                <w:tab w:val="left" w:pos="7794"/>
                <w:tab w:val="left" w:pos="8222"/>
                <w:tab w:val="left" w:pos="12862"/>
              </w:tabs>
              <w:spacing w:line="240" w:lineRule="exact"/>
              <w:ind w:right="90"/>
              <w:jc w:val="both"/>
              <w:rPr>
                <w:rFonts w:ascii="Arial" w:hAnsi="Arial" w:cs="Arial"/>
                <w:sz w:val="18"/>
                <w:szCs w:val="18"/>
                <w:lang w:val="es-MX"/>
              </w:rPr>
            </w:pPr>
            <w:r w:rsidRPr="00045903">
              <w:rPr>
                <w:rFonts w:ascii="Arial" w:hAnsi="Arial" w:cs="Arial"/>
                <w:sz w:val="18"/>
                <w:szCs w:val="18"/>
                <w:lang w:val="es-MX"/>
              </w:rPr>
              <w:t xml:space="preserve">5.6.1. </w:t>
            </w:r>
            <w:r w:rsidRPr="00045903">
              <w:rPr>
                <w:rFonts w:ascii="Arial" w:hAnsi="Arial" w:cs="Arial"/>
                <w:sz w:val="18"/>
                <w:szCs w:val="18"/>
              </w:rPr>
              <w:t xml:space="preserve">La proposición económica deberá identificarse como tal, incluyéndose en la parte superior   de la primera hoja la leyenda </w:t>
            </w:r>
            <w:r w:rsidRPr="00045903">
              <w:rPr>
                <w:rFonts w:ascii="Arial" w:hAnsi="Arial" w:cs="Arial"/>
                <w:b/>
                <w:sz w:val="18"/>
                <w:szCs w:val="18"/>
              </w:rPr>
              <w:t>“PROPUESTA ECONÓMICA”</w:t>
            </w:r>
            <w:r w:rsidRPr="00045903">
              <w:rPr>
                <w:rFonts w:ascii="Arial" w:hAnsi="Arial" w:cs="Arial"/>
                <w:sz w:val="18"/>
                <w:szCs w:val="18"/>
              </w:rPr>
              <w:t xml:space="preserve">, deberá presentarse en original y debidamente firmada autógrafamente cuando menos en la última hoja que la contenga, por la persona facultada legalmente; e </w:t>
            </w:r>
            <w:r w:rsidRPr="00045903">
              <w:rPr>
                <w:rFonts w:ascii="Arial" w:hAnsi="Arial" w:cs="Arial"/>
                <w:sz w:val="18"/>
                <w:szCs w:val="18"/>
                <w:lang w:val="es-MX"/>
              </w:rPr>
              <w:t>indicando el precio unitario por platillo servido</w:t>
            </w:r>
            <w:r w:rsidRPr="00045903">
              <w:rPr>
                <w:rFonts w:ascii="Arial" w:hAnsi="Arial" w:cs="Arial"/>
                <w:sz w:val="18"/>
                <w:szCs w:val="18"/>
              </w:rPr>
              <w:t xml:space="preserve"> y el total de la propuesta</w:t>
            </w:r>
            <w:r w:rsidRPr="00045903">
              <w:rPr>
                <w:rFonts w:ascii="Arial" w:hAnsi="Arial" w:cs="Arial"/>
                <w:sz w:val="18"/>
                <w:szCs w:val="18"/>
                <w:lang w:val="es-MX"/>
              </w:rPr>
              <w:t>, en pesos mexicanos, señalando el IVA por separado.</w:t>
            </w:r>
          </w:p>
          <w:p w:rsidR="00045903" w:rsidRPr="00045903" w:rsidRDefault="00045903" w:rsidP="00045903">
            <w:pPr>
              <w:jc w:val="both"/>
              <w:rPr>
                <w:rFonts w:ascii="Arial" w:hAnsi="Arial" w:cs="Arial"/>
                <w:sz w:val="18"/>
                <w:szCs w:val="18"/>
                <w:lang w:val="es-MX"/>
              </w:rPr>
            </w:pPr>
          </w:p>
          <w:p w:rsidR="00045903" w:rsidRPr="00045903" w:rsidRDefault="00045903" w:rsidP="00045903">
            <w:pPr>
              <w:tabs>
                <w:tab w:val="left" w:pos="540"/>
                <w:tab w:val="left" w:pos="8222"/>
                <w:tab w:val="left" w:pos="12862"/>
              </w:tabs>
              <w:spacing w:line="240" w:lineRule="atLeast"/>
              <w:ind w:right="91" w:firstLine="11"/>
              <w:jc w:val="both"/>
              <w:rPr>
                <w:rFonts w:ascii="Arial" w:hAnsi="Arial" w:cs="Arial"/>
                <w:sz w:val="18"/>
                <w:szCs w:val="18"/>
                <w:lang w:val="es-MX"/>
              </w:rPr>
            </w:pPr>
            <w:r w:rsidRPr="00045903">
              <w:rPr>
                <w:rFonts w:ascii="Arial" w:hAnsi="Arial" w:cs="Arial"/>
                <w:sz w:val="18"/>
                <w:szCs w:val="18"/>
                <w:lang w:val="es-MX"/>
              </w:rPr>
              <w:t xml:space="preserve">En caso de elegir como medio de pago la transferencia electrónica, el licitante deberá adjuntar a su propuesta económica, escrito en hoja membretada, firmada por el apoderado, en el que se indique el nombre de la institución bancaria, sucursal, número de cuenta, número de </w:t>
            </w:r>
            <w:proofErr w:type="spellStart"/>
            <w:r w:rsidRPr="00045903">
              <w:rPr>
                <w:rFonts w:ascii="Arial" w:hAnsi="Arial" w:cs="Arial"/>
                <w:sz w:val="18"/>
                <w:szCs w:val="18"/>
                <w:lang w:val="es-MX"/>
              </w:rPr>
              <w:t>CLABE</w:t>
            </w:r>
            <w:proofErr w:type="spellEnd"/>
            <w:r w:rsidRPr="00045903">
              <w:rPr>
                <w:rFonts w:ascii="Arial" w:hAnsi="Arial" w:cs="Arial"/>
                <w:sz w:val="18"/>
                <w:szCs w:val="18"/>
                <w:lang w:val="es-MX"/>
              </w:rPr>
              <w:t xml:space="preserve"> y plaza. En caso de resultar ganador, este escrito deberá estar certificado por la institución bancaria respectiva y ser presentado al Departamento de Contabilidad de la Gerencia Estatal Tlaxcala de “LICONSA”.</w:t>
            </w:r>
          </w:p>
          <w:p w:rsidR="00045903" w:rsidRPr="00045903" w:rsidRDefault="00045903" w:rsidP="00870461">
            <w:pPr>
              <w:tabs>
                <w:tab w:val="left" w:pos="0"/>
                <w:tab w:val="left" w:pos="1560"/>
              </w:tabs>
              <w:snapToGrid w:val="0"/>
              <w:spacing w:line="276" w:lineRule="auto"/>
              <w:jc w:val="both"/>
              <w:rPr>
                <w:rFonts w:ascii="Arial" w:hAnsi="Arial" w:cs="Arial"/>
                <w:spacing w:val="-6"/>
                <w:sz w:val="18"/>
                <w:szCs w:val="18"/>
                <w:lang w:val="es-MX"/>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045903" w:rsidRPr="004E29D9" w:rsidRDefault="00045903" w:rsidP="00870461">
            <w:pPr>
              <w:tabs>
                <w:tab w:val="left" w:pos="0"/>
                <w:tab w:val="left" w:pos="1560"/>
              </w:tabs>
              <w:snapToGrid w:val="0"/>
              <w:spacing w:line="276" w:lineRule="auto"/>
              <w:jc w:val="center"/>
              <w:rPr>
                <w:rFonts w:ascii="Arial" w:hAnsi="Arial" w:cs="Arial"/>
                <w:sz w:val="18"/>
                <w:szCs w:val="18"/>
              </w:rPr>
            </w:pPr>
            <w:r w:rsidRPr="004E29D9">
              <w:rPr>
                <w:rFonts w:ascii="Arial" w:hAnsi="Arial" w:cs="Arial"/>
                <w:sz w:val="18"/>
                <w:szCs w:val="18"/>
              </w:rPr>
              <w:t>Sí (   )    No  (   )</w:t>
            </w:r>
          </w:p>
        </w:tc>
      </w:tr>
      <w:tr w:rsidR="00045903" w:rsidRPr="004E29D9" w:rsidTr="00045903">
        <w:tblPrEx>
          <w:tblBorders>
            <w:top w:val="none" w:sz="0" w:space="0" w:color="auto"/>
            <w:left w:val="none" w:sz="0" w:space="0" w:color="auto"/>
            <w:bottom w:val="none" w:sz="0" w:space="0" w:color="auto"/>
            <w:right w:val="none" w:sz="0" w:space="0" w:color="auto"/>
          </w:tblBorders>
        </w:tblPrEx>
        <w:trPr>
          <w:gridBefore w:val="1"/>
          <w:wBefore w:w="69" w:type="dxa"/>
          <w:trHeight w:val="474"/>
        </w:trPr>
        <w:tc>
          <w:tcPr>
            <w:tcW w:w="8098" w:type="dxa"/>
            <w:gridSpan w:val="4"/>
            <w:tcBorders>
              <w:top w:val="single" w:sz="4" w:space="0" w:color="000000"/>
              <w:left w:val="single" w:sz="4" w:space="0" w:color="000000"/>
              <w:bottom w:val="single" w:sz="4" w:space="0" w:color="000000"/>
              <w:right w:val="single" w:sz="4" w:space="0" w:color="000000"/>
            </w:tcBorders>
            <w:vAlign w:val="center"/>
          </w:tcPr>
          <w:p w:rsidR="00045903" w:rsidRPr="00045903" w:rsidRDefault="00045903" w:rsidP="00045903">
            <w:pPr>
              <w:tabs>
                <w:tab w:val="left" w:pos="12862"/>
              </w:tabs>
              <w:spacing w:line="276" w:lineRule="auto"/>
              <w:ind w:right="91"/>
              <w:jc w:val="both"/>
              <w:rPr>
                <w:rFonts w:ascii="Arial" w:hAnsi="Arial" w:cs="Arial"/>
                <w:sz w:val="18"/>
                <w:szCs w:val="18"/>
                <w:lang w:val="es-MX"/>
              </w:rPr>
            </w:pPr>
            <w:r w:rsidRPr="00045903">
              <w:rPr>
                <w:rFonts w:ascii="Arial" w:hAnsi="Arial" w:cs="Arial"/>
                <w:sz w:val="18"/>
                <w:szCs w:val="18"/>
                <w:lang w:val="es-MX"/>
              </w:rPr>
              <w:t xml:space="preserve">5.6.2. En la propuesta económica se deberá indicar que ésta tiene una vigencia mínima de 40 (cuarenta) días naturales posteriores a la fecha de presentación de propuestas y los precios </w:t>
            </w:r>
            <w:r w:rsidRPr="00045903">
              <w:rPr>
                <w:rFonts w:ascii="Arial" w:hAnsi="Arial" w:cs="Arial"/>
                <w:sz w:val="18"/>
                <w:szCs w:val="18"/>
                <w:lang w:val="es-MX"/>
              </w:rPr>
              <w:lastRenderedPageBreak/>
              <w:t>señalados en ella serán fijos hasta el total cumplimiento del contrato respectivo.</w:t>
            </w:r>
          </w:p>
          <w:p w:rsidR="00045903" w:rsidRPr="00045903" w:rsidRDefault="00045903" w:rsidP="00870461">
            <w:pPr>
              <w:tabs>
                <w:tab w:val="left" w:pos="0"/>
                <w:tab w:val="left" w:pos="1560"/>
              </w:tabs>
              <w:snapToGrid w:val="0"/>
              <w:spacing w:line="276" w:lineRule="auto"/>
              <w:jc w:val="both"/>
              <w:rPr>
                <w:rFonts w:ascii="Arial" w:hAnsi="Arial" w:cs="Arial"/>
                <w:spacing w:val="-6"/>
                <w:sz w:val="18"/>
                <w:szCs w:val="18"/>
                <w:lang w:val="es-MX"/>
              </w:rPr>
            </w:pPr>
          </w:p>
        </w:tc>
        <w:tc>
          <w:tcPr>
            <w:tcW w:w="1983" w:type="dxa"/>
            <w:gridSpan w:val="2"/>
            <w:tcBorders>
              <w:top w:val="single" w:sz="4" w:space="0" w:color="000000"/>
              <w:left w:val="single" w:sz="4" w:space="0" w:color="000000"/>
              <w:bottom w:val="single" w:sz="4" w:space="0" w:color="000000"/>
              <w:right w:val="single" w:sz="4" w:space="0" w:color="000000"/>
            </w:tcBorders>
            <w:vAlign w:val="center"/>
          </w:tcPr>
          <w:p w:rsidR="00045903" w:rsidRPr="004E29D9" w:rsidRDefault="00045903" w:rsidP="00870461">
            <w:pPr>
              <w:tabs>
                <w:tab w:val="left" w:pos="0"/>
                <w:tab w:val="left" w:pos="1560"/>
              </w:tabs>
              <w:snapToGrid w:val="0"/>
              <w:spacing w:line="276" w:lineRule="auto"/>
              <w:jc w:val="center"/>
              <w:rPr>
                <w:rFonts w:ascii="Arial" w:hAnsi="Arial" w:cs="Arial"/>
                <w:sz w:val="18"/>
                <w:szCs w:val="18"/>
              </w:rPr>
            </w:pPr>
            <w:r w:rsidRPr="004E29D9">
              <w:rPr>
                <w:rFonts w:ascii="Arial" w:hAnsi="Arial" w:cs="Arial"/>
                <w:sz w:val="18"/>
                <w:szCs w:val="18"/>
              </w:rPr>
              <w:lastRenderedPageBreak/>
              <w:t>Sí (   )    No  (   )</w:t>
            </w:r>
          </w:p>
        </w:tc>
      </w:tr>
    </w:tbl>
    <w:p w:rsidR="005E47E4" w:rsidRPr="004E29D9" w:rsidRDefault="005E47E4" w:rsidP="005E47E4">
      <w:pPr>
        <w:tabs>
          <w:tab w:val="left" w:pos="8222"/>
        </w:tabs>
        <w:spacing w:line="276" w:lineRule="auto"/>
        <w:ind w:left="72" w:right="90"/>
        <w:jc w:val="both"/>
        <w:rPr>
          <w:rFonts w:ascii="Arial" w:hAnsi="Arial" w:cs="Arial"/>
          <w:sz w:val="16"/>
          <w:szCs w:val="16"/>
        </w:rPr>
      </w:pPr>
    </w:p>
    <w:p w:rsidR="005E47E4" w:rsidRPr="004E29D9" w:rsidRDefault="005E47E4" w:rsidP="005E47E4">
      <w:pPr>
        <w:tabs>
          <w:tab w:val="left" w:pos="8222"/>
        </w:tabs>
        <w:spacing w:line="276" w:lineRule="auto"/>
        <w:ind w:left="72" w:right="90"/>
        <w:jc w:val="both"/>
        <w:rPr>
          <w:rFonts w:ascii="Arial" w:hAnsi="Arial" w:cs="Arial"/>
          <w:sz w:val="21"/>
          <w:szCs w:val="21"/>
        </w:rPr>
      </w:pPr>
      <w:r w:rsidRPr="004E29D9">
        <w:rPr>
          <w:rFonts w:ascii="Arial" w:hAnsi="Arial" w:cs="Arial"/>
          <w:sz w:val="21"/>
          <w:szCs w:val="21"/>
        </w:rPr>
        <w:t xml:space="preserve">Sta. Isabel Tetlatlahuca, Tlaxcala, a  _____ de </w:t>
      </w:r>
      <w:r w:rsidR="00045903">
        <w:rPr>
          <w:rFonts w:ascii="Arial" w:hAnsi="Arial" w:cs="Arial"/>
          <w:sz w:val="21"/>
          <w:szCs w:val="21"/>
        </w:rPr>
        <w:t xml:space="preserve">________________________ </w:t>
      </w:r>
      <w:proofErr w:type="spellStart"/>
      <w:r w:rsidR="00045903">
        <w:rPr>
          <w:rFonts w:ascii="Arial" w:hAnsi="Arial" w:cs="Arial"/>
          <w:sz w:val="21"/>
          <w:szCs w:val="21"/>
        </w:rPr>
        <w:t>de</w:t>
      </w:r>
      <w:proofErr w:type="spellEnd"/>
      <w:r w:rsidR="00045903">
        <w:rPr>
          <w:rFonts w:ascii="Arial" w:hAnsi="Arial" w:cs="Arial"/>
          <w:sz w:val="21"/>
          <w:szCs w:val="21"/>
        </w:rPr>
        <w:t xml:space="preserve"> 2015</w:t>
      </w:r>
      <w:r w:rsidRPr="004E29D9">
        <w:rPr>
          <w:rFonts w:ascii="Arial" w:hAnsi="Arial" w:cs="Arial"/>
          <w:sz w:val="21"/>
          <w:szCs w:val="21"/>
        </w:rPr>
        <w:t>.</w:t>
      </w:r>
    </w:p>
    <w:p w:rsidR="005E47E4" w:rsidRPr="004E29D9" w:rsidRDefault="005E47E4" w:rsidP="005E47E4">
      <w:pPr>
        <w:tabs>
          <w:tab w:val="left" w:pos="8222"/>
        </w:tabs>
        <w:spacing w:line="276" w:lineRule="auto"/>
        <w:ind w:left="72" w:right="90"/>
        <w:jc w:val="both"/>
        <w:outlineLvl w:val="0"/>
        <w:rPr>
          <w:rFonts w:ascii="Arial" w:hAnsi="Arial" w:cs="Arial"/>
          <w:sz w:val="21"/>
          <w:szCs w:val="21"/>
        </w:rPr>
      </w:pPr>
    </w:p>
    <w:p w:rsidR="005E47E4" w:rsidRPr="004E29D9" w:rsidRDefault="005E47E4" w:rsidP="005E47E4">
      <w:pPr>
        <w:tabs>
          <w:tab w:val="left" w:pos="8222"/>
        </w:tabs>
        <w:spacing w:line="276" w:lineRule="auto"/>
        <w:ind w:left="72" w:right="90"/>
        <w:jc w:val="both"/>
        <w:outlineLvl w:val="0"/>
        <w:rPr>
          <w:rFonts w:ascii="Arial" w:hAnsi="Arial" w:cs="Arial"/>
          <w:sz w:val="21"/>
          <w:szCs w:val="21"/>
        </w:rPr>
      </w:pPr>
    </w:p>
    <w:p w:rsidR="005E47E4" w:rsidRPr="004E29D9" w:rsidRDefault="005E47E4" w:rsidP="005E47E4">
      <w:pPr>
        <w:tabs>
          <w:tab w:val="left" w:pos="8222"/>
        </w:tabs>
        <w:spacing w:line="276" w:lineRule="auto"/>
        <w:ind w:left="72" w:right="90"/>
        <w:outlineLvl w:val="0"/>
        <w:rPr>
          <w:rFonts w:ascii="Arial" w:hAnsi="Arial" w:cs="Arial"/>
          <w:sz w:val="21"/>
          <w:szCs w:val="21"/>
        </w:rPr>
      </w:pPr>
      <w:r w:rsidRPr="004E29D9">
        <w:rPr>
          <w:rFonts w:ascii="Arial" w:hAnsi="Arial" w:cs="Arial"/>
          <w:sz w:val="21"/>
          <w:szCs w:val="21"/>
        </w:rPr>
        <w:t>Nombre de la Persona Física o Moral licitante:   _________________________________</w:t>
      </w:r>
    </w:p>
    <w:p w:rsidR="005E47E4" w:rsidRPr="004E29D9" w:rsidRDefault="005E47E4" w:rsidP="005E47E4">
      <w:pPr>
        <w:tabs>
          <w:tab w:val="left" w:pos="8222"/>
        </w:tabs>
        <w:spacing w:line="276" w:lineRule="auto"/>
        <w:ind w:left="72" w:right="90"/>
        <w:rPr>
          <w:rFonts w:ascii="Arial" w:hAnsi="Arial" w:cs="Arial"/>
          <w:sz w:val="21"/>
          <w:szCs w:val="21"/>
        </w:rPr>
      </w:pPr>
    </w:p>
    <w:p w:rsidR="005E47E4" w:rsidRPr="004E29D9" w:rsidRDefault="005E47E4" w:rsidP="005E47E4">
      <w:pPr>
        <w:tabs>
          <w:tab w:val="left" w:pos="8222"/>
        </w:tabs>
        <w:spacing w:line="276" w:lineRule="auto"/>
        <w:ind w:left="72" w:right="90"/>
        <w:rPr>
          <w:rFonts w:ascii="Arial" w:hAnsi="Arial" w:cs="Arial"/>
          <w:sz w:val="21"/>
          <w:szCs w:val="21"/>
        </w:rPr>
      </w:pPr>
      <w:r w:rsidRPr="004E29D9">
        <w:rPr>
          <w:rFonts w:ascii="Arial" w:hAnsi="Arial" w:cs="Arial"/>
          <w:sz w:val="21"/>
          <w:szCs w:val="21"/>
        </w:rPr>
        <w:t>Nombre y firma autógrafa del apoderado:          ________________________________</w:t>
      </w:r>
    </w:p>
    <w:p w:rsidR="005E47E4" w:rsidRPr="004E29D9" w:rsidRDefault="005E47E4" w:rsidP="005E47E4">
      <w:pPr>
        <w:tabs>
          <w:tab w:val="left" w:pos="8222"/>
        </w:tabs>
        <w:spacing w:line="276" w:lineRule="auto"/>
        <w:ind w:left="72" w:right="90"/>
        <w:rPr>
          <w:rFonts w:ascii="Arial" w:hAnsi="Arial" w:cs="Arial"/>
          <w:sz w:val="21"/>
          <w:szCs w:val="21"/>
        </w:rPr>
      </w:pPr>
    </w:p>
    <w:p w:rsidR="005E47E4" w:rsidRPr="004E29D9" w:rsidRDefault="005E47E4" w:rsidP="005E47E4">
      <w:pPr>
        <w:tabs>
          <w:tab w:val="left" w:pos="8222"/>
        </w:tabs>
        <w:spacing w:line="276" w:lineRule="auto"/>
        <w:ind w:left="72" w:right="90"/>
        <w:rPr>
          <w:rFonts w:ascii="Arial" w:hAnsi="Arial" w:cs="Arial"/>
          <w:sz w:val="21"/>
          <w:szCs w:val="21"/>
        </w:rPr>
      </w:pPr>
    </w:p>
    <w:p w:rsidR="005E47E4" w:rsidRPr="004E29D9" w:rsidRDefault="005E47E4" w:rsidP="005E47E4">
      <w:pPr>
        <w:pStyle w:val="Textosinformato"/>
        <w:spacing w:line="276" w:lineRule="auto"/>
        <w:jc w:val="center"/>
        <w:rPr>
          <w:rFonts w:ascii="Arial" w:hAnsi="Arial" w:cs="Arial"/>
          <w:b/>
          <w:bCs/>
          <w:sz w:val="21"/>
          <w:szCs w:val="21"/>
        </w:rPr>
      </w:pPr>
    </w:p>
    <w:p w:rsidR="005E47E4" w:rsidRPr="004E29D9" w:rsidRDefault="005E47E4" w:rsidP="005E47E4">
      <w:pPr>
        <w:pStyle w:val="Textosinformato"/>
        <w:spacing w:line="276" w:lineRule="auto"/>
        <w:jc w:val="center"/>
        <w:rPr>
          <w:rFonts w:ascii="Arial" w:hAnsi="Arial" w:cs="Arial"/>
          <w:b/>
          <w:bCs/>
          <w:sz w:val="21"/>
          <w:szCs w:val="21"/>
        </w:rPr>
      </w:pPr>
    </w:p>
    <w:p w:rsidR="005E47E4" w:rsidRDefault="005E47E4"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Default="00045903" w:rsidP="005E47E4">
      <w:pPr>
        <w:pStyle w:val="Textosinformato"/>
        <w:spacing w:line="276" w:lineRule="auto"/>
        <w:jc w:val="center"/>
        <w:rPr>
          <w:rFonts w:ascii="Arial" w:hAnsi="Arial" w:cs="Arial"/>
          <w:b/>
          <w:bCs/>
          <w:sz w:val="21"/>
          <w:szCs w:val="21"/>
        </w:rPr>
      </w:pPr>
    </w:p>
    <w:p w:rsidR="00045903" w:rsidRPr="004E29D9" w:rsidRDefault="00045903" w:rsidP="005E47E4">
      <w:pPr>
        <w:pStyle w:val="Textosinformato"/>
        <w:spacing w:line="276" w:lineRule="auto"/>
        <w:jc w:val="center"/>
        <w:rPr>
          <w:rFonts w:ascii="Arial" w:hAnsi="Arial" w:cs="Arial"/>
          <w:b/>
          <w:bCs/>
          <w:sz w:val="21"/>
          <w:szCs w:val="21"/>
        </w:rPr>
      </w:pPr>
    </w:p>
    <w:p w:rsidR="005E47E4" w:rsidRPr="004E29D9" w:rsidRDefault="005E47E4" w:rsidP="005E47E4">
      <w:pPr>
        <w:pStyle w:val="Textosinformato"/>
        <w:spacing w:line="276" w:lineRule="auto"/>
        <w:jc w:val="center"/>
        <w:rPr>
          <w:rFonts w:ascii="Arial" w:hAnsi="Arial" w:cs="Arial"/>
          <w:b/>
          <w:bCs/>
          <w:sz w:val="21"/>
          <w:szCs w:val="21"/>
        </w:rPr>
      </w:pPr>
    </w:p>
    <w:p w:rsidR="005E47E4" w:rsidRPr="004E29D9" w:rsidRDefault="005E47E4" w:rsidP="005E47E4">
      <w:pPr>
        <w:pStyle w:val="Textosinformato"/>
        <w:spacing w:line="276" w:lineRule="auto"/>
        <w:jc w:val="center"/>
        <w:rPr>
          <w:rFonts w:ascii="Arial" w:hAnsi="Arial" w:cs="Arial"/>
          <w:b/>
          <w:bCs/>
          <w:sz w:val="21"/>
          <w:szCs w:val="21"/>
        </w:rPr>
      </w:pPr>
    </w:p>
    <w:p w:rsidR="005E47E4" w:rsidRPr="004E29D9" w:rsidRDefault="005E47E4" w:rsidP="005E47E4">
      <w:pPr>
        <w:pStyle w:val="Textosinformato"/>
        <w:spacing w:line="276" w:lineRule="auto"/>
        <w:rPr>
          <w:rFonts w:ascii="Arial" w:hAnsi="Arial" w:cs="Arial"/>
          <w:b/>
          <w:bCs/>
          <w:sz w:val="21"/>
          <w:szCs w:val="21"/>
        </w:rPr>
      </w:pPr>
    </w:p>
    <w:p w:rsidR="005E47E4" w:rsidRPr="004E29D9" w:rsidRDefault="005E47E4" w:rsidP="005E47E4">
      <w:pPr>
        <w:pStyle w:val="Textosinformato"/>
        <w:spacing w:line="276" w:lineRule="auto"/>
        <w:jc w:val="center"/>
        <w:rPr>
          <w:rFonts w:ascii="Arial" w:hAnsi="Arial" w:cs="Arial"/>
          <w:b/>
          <w:bCs/>
          <w:sz w:val="21"/>
          <w:szCs w:val="21"/>
        </w:rPr>
      </w:pPr>
    </w:p>
    <w:p w:rsidR="005E47E4" w:rsidRPr="004E29D9" w:rsidRDefault="005E47E4" w:rsidP="005E47E4">
      <w:pPr>
        <w:pStyle w:val="Textosinformato"/>
        <w:spacing w:line="276" w:lineRule="auto"/>
        <w:jc w:val="center"/>
        <w:rPr>
          <w:rFonts w:ascii="Arial" w:hAnsi="Arial" w:cs="Arial"/>
          <w:b/>
          <w:bCs/>
          <w:sz w:val="21"/>
          <w:szCs w:val="21"/>
        </w:rPr>
      </w:pPr>
    </w:p>
    <w:p w:rsidR="005E47E4" w:rsidRPr="004E29D9" w:rsidRDefault="005E47E4" w:rsidP="005E47E4">
      <w:pPr>
        <w:pStyle w:val="Textosinformato"/>
        <w:spacing w:line="276" w:lineRule="auto"/>
        <w:jc w:val="center"/>
        <w:rPr>
          <w:rFonts w:ascii="Arial" w:hAnsi="Arial" w:cs="Arial"/>
          <w:b/>
          <w:bCs/>
          <w:sz w:val="21"/>
          <w:szCs w:val="21"/>
        </w:rPr>
      </w:pPr>
    </w:p>
    <w:p w:rsidR="005E47E4" w:rsidRPr="004E29D9" w:rsidRDefault="005E47E4" w:rsidP="005E47E4">
      <w:pPr>
        <w:pStyle w:val="Textosinformato"/>
        <w:spacing w:line="276" w:lineRule="auto"/>
        <w:jc w:val="center"/>
        <w:rPr>
          <w:rFonts w:ascii="Arial" w:hAnsi="Arial" w:cs="Arial"/>
          <w:b/>
          <w:bCs/>
          <w:sz w:val="21"/>
          <w:szCs w:val="21"/>
        </w:rPr>
      </w:pPr>
    </w:p>
    <w:p w:rsidR="005E47E4" w:rsidRPr="004E29D9" w:rsidRDefault="005E47E4" w:rsidP="005E47E4">
      <w:pPr>
        <w:pStyle w:val="Textosinformato"/>
        <w:spacing w:line="276" w:lineRule="auto"/>
        <w:jc w:val="center"/>
        <w:rPr>
          <w:rFonts w:ascii="Arial" w:hAnsi="Arial" w:cs="Arial"/>
          <w:b/>
          <w:bCs/>
          <w:sz w:val="21"/>
          <w:szCs w:val="21"/>
        </w:rPr>
      </w:pPr>
      <w:r w:rsidRPr="004E29D9">
        <w:rPr>
          <w:rFonts w:ascii="Arial" w:hAnsi="Arial" w:cs="Arial"/>
          <w:b/>
          <w:bCs/>
          <w:sz w:val="21"/>
          <w:szCs w:val="21"/>
        </w:rPr>
        <w:lastRenderedPageBreak/>
        <w:t>ANEXO V</w:t>
      </w:r>
    </w:p>
    <w:p w:rsidR="005E47E4" w:rsidRPr="004E29D9" w:rsidRDefault="005E47E4" w:rsidP="005E47E4">
      <w:pPr>
        <w:pStyle w:val="Textosinformato"/>
        <w:spacing w:line="276" w:lineRule="auto"/>
        <w:jc w:val="center"/>
        <w:rPr>
          <w:rFonts w:ascii="Arial" w:hAnsi="Arial" w:cs="Arial"/>
          <w:b/>
          <w:smallCaps/>
          <w:sz w:val="21"/>
          <w:szCs w:val="21"/>
          <w14:shadow w14:blurRad="50800" w14:dist="38100" w14:dir="2700000" w14:sx="100000" w14:sy="100000" w14:kx="0" w14:ky="0" w14:algn="tl">
            <w14:srgbClr w14:val="000000">
              <w14:alpha w14:val="60000"/>
            </w14:srgbClr>
          </w14:shadow>
        </w:rPr>
      </w:pP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 xml:space="preserve">MANIFESTACIÓN POR ESCRITO DÓNDE SE COMPROMETE </w:t>
      </w:r>
      <w:r w:rsidRPr="004E29D9">
        <w:rPr>
          <w:rFonts w:ascii="Arial" w:hAnsi="Arial" w:cs="Arial"/>
          <w:b/>
          <w:sz w:val="22"/>
          <w:szCs w:val="22"/>
          <w:lang w:val="es-MX"/>
        </w:rPr>
        <w:t>“EL LICITANTE”</w:t>
      </w:r>
      <w:r w:rsidRPr="004E29D9">
        <w:rPr>
          <w:rFonts w:ascii="Arial" w:hAnsi="Arial" w:cs="Arial"/>
          <w:sz w:val="22"/>
          <w:szCs w:val="22"/>
          <w:lang w:val="es-MX"/>
        </w:rPr>
        <w:t xml:space="preserve"> que </w:t>
      </w:r>
      <w:r w:rsidR="00591477" w:rsidRPr="004E29D9">
        <w:rPr>
          <w:rFonts w:ascii="Arial" w:hAnsi="Arial" w:cs="Arial"/>
          <w:sz w:val="22"/>
          <w:szCs w:val="22"/>
          <w:lang w:val="es-MX"/>
        </w:rPr>
        <w:t>resultó</w:t>
      </w:r>
      <w:r w:rsidRPr="004E29D9">
        <w:rPr>
          <w:rFonts w:ascii="Arial" w:hAnsi="Arial" w:cs="Arial"/>
          <w:sz w:val="22"/>
          <w:szCs w:val="22"/>
          <w:lang w:val="es-MX"/>
        </w:rPr>
        <w:t xml:space="preserve"> adjudicatario del contrato</w:t>
      </w:r>
      <w:r w:rsidRPr="004E29D9">
        <w:rPr>
          <w:rFonts w:ascii="Arial" w:hAnsi="Arial" w:cs="Arial"/>
          <w:b/>
          <w:smallCaps/>
          <w:sz w:val="21"/>
          <w:szCs w:val="21"/>
          <w14:shadow w14:blurRad="50800" w14:dist="38100" w14:dir="2700000" w14:sx="100000" w14:sy="100000" w14:kx="0" w14:ky="0" w14:algn="tl">
            <w14:srgbClr w14:val="000000">
              <w14:alpha w14:val="60000"/>
            </w14:srgbClr>
          </w14:shadow>
        </w:rPr>
        <w:t xml:space="preserve"> A MANTENER AFILIADOS A LA SEGURIDAD SOCIAL A LAS PERSONAS QUE PROPORCIONAN “LOS SERVICIOS”.</w:t>
      </w:r>
    </w:p>
    <w:p w:rsidR="005E47E4" w:rsidRPr="004E29D9" w:rsidRDefault="005E47E4" w:rsidP="005E47E4">
      <w:pPr>
        <w:pStyle w:val="Textosinformato"/>
        <w:spacing w:line="276" w:lineRule="auto"/>
        <w:jc w:val="center"/>
        <w:rPr>
          <w:rFonts w:ascii="Arial" w:hAnsi="Arial" w:cs="Arial"/>
          <w:b/>
          <w:bCs/>
          <w:sz w:val="21"/>
          <w:szCs w:val="21"/>
        </w:rPr>
      </w:pPr>
    </w:p>
    <w:p w:rsidR="005E47E4" w:rsidRPr="004E29D9" w:rsidRDefault="00870461" w:rsidP="005E47E4">
      <w:pPr>
        <w:autoSpaceDE w:val="0"/>
        <w:spacing w:line="276" w:lineRule="auto"/>
        <w:jc w:val="right"/>
        <w:rPr>
          <w:rFonts w:ascii="Arial" w:hAnsi="Arial" w:cs="Arial"/>
          <w:sz w:val="21"/>
          <w:szCs w:val="21"/>
          <w:lang w:val="pt-BR"/>
        </w:rPr>
      </w:pPr>
      <w:r w:rsidRPr="004E29D9">
        <w:rPr>
          <w:rFonts w:ascii="Arial" w:hAnsi="Arial" w:cs="Arial"/>
          <w:sz w:val="21"/>
          <w:szCs w:val="21"/>
          <w:lang w:val="pt-BR"/>
        </w:rPr>
        <w:t>Santa Isabel Tetla</w:t>
      </w:r>
      <w:r>
        <w:rPr>
          <w:rFonts w:ascii="Arial" w:hAnsi="Arial" w:cs="Arial"/>
          <w:sz w:val="21"/>
          <w:szCs w:val="21"/>
          <w:lang w:val="pt-BR"/>
        </w:rPr>
        <w:t>tla</w:t>
      </w:r>
      <w:r w:rsidRPr="004E29D9">
        <w:rPr>
          <w:rFonts w:ascii="Arial" w:hAnsi="Arial" w:cs="Arial"/>
          <w:sz w:val="21"/>
          <w:szCs w:val="21"/>
          <w:lang w:val="pt-BR"/>
        </w:rPr>
        <w:t xml:space="preserve">huca, Tlaxcala a ______ de ______________ </w:t>
      </w:r>
      <w:proofErr w:type="spellStart"/>
      <w:r w:rsidRPr="004E29D9">
        <w:rPr>
          <w:rFonts w:ascii="Arial" w:hAnsi="Arial" w:cs="Arial"/>
          <w:sz w:val="21"/>
          <w:szCs w:val="21"/>
          <w:lang w:val="pt-BR"/>
        </w:rPr>
        <w:t>de</w:t>
      </w:r>
      <w:proofErr w:type="spellEnd"/>
      <w:r w:rsidRPr="004E29D9">
        <w:rPr>
          <w:rFonts w:ascii="Arial" w:hAnsi="Arial" w:cs="Arial"/>
          <w:sz w:val="21"/>
          <w:szCs w:val="21"/>
          <w:lang w:val="pt-BR"/>
        </w:rPr>
        <w:t xml:space="preserve"> 201</w:t>
      </w:r>
      <w:r>
        <w:rPr>
          <w:rFonts w:ascii="Arial" w:hAnsi="Arial" w:cs="Arial"/>
          <w:sz w:val="21"/>
          <w:szCs w:val="21"/>
          <w:lang w:val="pt-BR"/>
        </w:rPr>
        <w:t>5</w:t>
      </w:r>
      <w:r w:rsidRPr="004E29D9">
        <w:rPr>
          <w:rFonts w:ascii="Arial" w:hAnsi="Arial" w:cs="Arial"/>
          <w:sz w:val="21"/>
          <w:szCs w:val="21"/>
          <w:lang w:val="pt-BR"/>
        </w:rPr>
        <w:t>.</w:t>
      </w:r>
    </w:p>
    <w:p w:rsidR="005E47E4" w:rsidRPr="004E29D9" w:rsidRDefault="005E47E4" w:rsidP="005E47E4">
      <w:pPr>
        <w:autoSpaceDE w:val="0"/>
        <w:spacing w:line="276" w:lineRule="auto"/>
        <w:jc w:val="both"/>
        <w:rPr>
          <w:rFonts w:ascii="Arial" w:hAnsi="Arial" w:cs="Arial"/>
          <w:sz w:val="21"/>
          <w:szCs w:val="21"/>
          <w:lang w:val="pt-BR"/>
        </w:rPr>
      </w:pPr>
    </w:p>
    <w:p w:rsidR="005E47E4" w:rsidRPr="004E29D9" w:rsidRDefault="005E47E4" w:rsidP="005E47E4">
      <w:pPr>
        <w:autoSpaceDE w:val="0"/>
        <w:spacing w:line="276" w:lineRule="auto"/>
        <w:jc w:val="both"/>
        <w:rPr>
          <w:rFonts w:ascii="Arial" w:hAnsi="Arial" w:cs="Arial"/>
          <w:sz w:val="21"/>
          <w:szCs w:val="21"/>
          <w:lang w:val="pt-BR"/>
        </w:rPr>
      </w:pPr>
    </w:p>
    <w:p w:rsidR="005E47E4" w:rsidRPr="004E29D9" w:rsidRDefault="005E47E4" w:rsidP="005E47E4">
      <w:pPr>
        <w:autoSpaceDE w:val="0"/>
        <w:spacing w:line="276" w:lineRule="auto"/>
        <w:jc w:val="both"/>
        <w:rPr>
          <w:rFonts w:ascii="Arial" w:hAnsi="Arial" w:cs="Arial"/>
          <w:sz w:val="21"/>
          <w:szCs w:val="21"/>
          <w:lang w:val="es-MX"/>
        </w:rPr>
      </w:pPr>
      <w:r w:rsidRPr="004E29D9">
        <w:rPr>
          <w:rFonts w:ascii="Arial" w:hAnsi="Arial" w:cs="Arial"/>
          <w:sz w:val="21"/>
          <w:szCs w:val="21"/>
          <w:lang w:val="es-MX"/>
        </w:rPr>
        <w:t>“LICONSA”, S.A. de C.V.</w:t>
      </w:r>
    </w:p>
    <w:p w:rsidR="005E47E4" w:rsidRPr="004E29D9" w:rsidRDefault="005E47E4" w:rsidP="005E47E4">
      <w:pPr>
        <w:autoSpaceDE w:val="0"/>
        <w:spacing w:line="276" w:lineRule="auto"/>
        <w:jc w:val="both"/>
        <w:rPr>
          <w:rFonts w:ascii="Arial" w:hAnsi="Arial" w:cs="Arial"/>
          <w:sz w:val="21"/>
          <w:szCs w:val="21"/>
          <w:lang w:val="es-MX"/>
        </w:rPr>
      </w:pPr>
      <w:r w:rsidRPr="004E29D9">
        <w:rPr>
          <w:rFonts w:ascii="Arial" w:hAnsi="Arial" w:cs="Arial"/>
          <w:sz w:val="21"/>
          <w:szCs w:val="21"/>
          <w:lang w:val="es-MX"/>
        </w:rPr>
        <w:t>Subgerencia de Administración y Finanzas</w:t>
      </w:r>
    </w:p>
    <w:p w:rsidR="005E47E4" w:rsidRPr="004E29D9" w:rsidRDefault="005E47E4" w:rsidP="005E47E4">
      <w:pPr>
        <w:autoSpaceDE w:val="0"/>
        <w:spacing w:line="276" w:lineRule="auto"/>
        <w:jc w:val="both"/>
        <w:rPr>
          <w:rFonts w:ascii="Arial" w:hAnsi="Arial" w:cs="Arial"/>
          <w:sz w:val="21"/>
          <w:szCs w:val="21"/>
          <w:lang w:val="pt-BR"/>
        </w:rPr>
      </w:pPr>
      <w:r w:rsidRPr="004E29D9">
        <w:rPr>
          <w:rFonts w:ascii="Arial" w:hAnsi="Arial" w:cs="Arial"/>
          <w:sz w:val="21"/>
          <w:szCs w:val="21"/>
          <w:lang w:val="pt-BR"/>
        </w:rPr>
        <w:t>P r e s e n t e</w:t>
      </w:r>
    </w:p>
    <w:p w:rsidR="005E47E4" w:rsidRPr="004E29D9" w:rsidRDefault="005E47E4" w:rsidP="005E47E4">
      <w:pPr>
        <w:autoSpaceDE w:val="0"/>
        <w:spacing w:line="276" w:lineRule="auto"/>
        <w:jc w:val="both"/>
        <w:rPr>
          <w:rFonts w:ascii="Arial" w:hAnsi="Arial" w:cs="Arial"/>
          <w:sz w:val="21"/>
          <w:szCs w:val="21"/>
          <w:lang w:val="pt-BR"/>
        </w:rPr>
      </w:pPr>
    </w:p>
    <w:p w:rsidR="005E47E4" w:rsidRPr="004E29D9" w:rsidRDefault="005E47E4" w:rsidP="005E47E4">
      <w:pPr>
        <w:autoSpaceDE w:val="0"/>
        <w:spacing w:line="276" w:lineRule="auto"/>
        <w:jc w:val="both"/>
        <w:rPr>
          <w:rFonts w:ascii="Arial" w:hAnsi="Arial" w:cs="Arial"/>
          <w:sz w:val="21"/>
          <w:szCs w:val="21"/>
          <w:lang w:val="pt-BR"/>
        </w:rPr>
      </w:pPr>
    </w:p>
    <w:p w:rsidR="005E47E4" w:rsidRPr="004E29D9" w:rsidRDefault="005E47E4" w:rsidP="005E47E4">
      <w:pPr>
        <w:autoSpaceDE w:val="0"/>
        <w:spacing w:line="276" w:lineRule="auto"/>
        <w:jc w:val="both"/>
        <w:rPr>
          <w:rFonts w:ascii="Arial" w:hAnsi="Arial" w:cs="Arial"/>
          <w:sz w:val="21"/>
          <w:szCs w:val="21"/>
          <w:lang w:val="pt-BR"/>
        </w:rPr>
      </w:pPr>
    </w:p>
    <w:p w:rsidR="005E47E4" w:rsidRPr="004E29D9" w:rsidRDefault="005E47E4" w:rsidP="005E47E4">
      <w:pPr>
        <w:autoSpaceDE w:val="0"/>
        <w:spacing w:line="276" w:lineRule="auto"/>
        <w:jc w:val="both"/>
        <w:rPr>
          <w:rFonts w:ascii="Arial" w:hAnsi="Arial" w:cs="Arial"/>
          <w:sz w:val="21"/>
          <w:szCs w:val="21"/>
          <w:lang w:val="es-MX"/>
        </w:rPr>
      </w:pPr>
      <w:r w:rsidRPr="004E29D9">
        <w:rPr>
          <w:rFonts w:ascii="Arial" w:hAnsi="Arial" w:cs="Arial"/>
          <w:sz w:val="21"/>
          <w:szCs w:val="21"/>
          <w:lang w:val="es-MX"/>
        </w:rPr>
        <w:t xml:space="preserve">(   </w:t>
      </w:r>
      <w:proofErr w:type="gramStart"/>
      <w:r w:rsidRPr="004E29D9">
        <w:rPr>
          <w:rFonts w:ascii="Arial" w:hAnsi="Arial" w:cs="Arial"/>
          <w:sz w:val="21"/>
          <w:szCs w:val="21"/>
          <w:u w:val="single"/>
          <w:lang w:val="es-MX"/>
        </w:rPr>
        <w:t xml:space="preserve">Nombre  </w:t>
      </w:r>
      <w:r w:rsidRPr="004E29D9">
        <w:rPr>
          <w:rFonts w:ascii="Arial" w:hAnsi="Arial" w:cs="Arial"/>
          <w:sz w:val="21"/>
          <w:szCs w:val="21"/>
          <w:lang w:val="es-MX"/>
        </w:rPr>
        <w:t>)</w:t>
      </w:r>
      <w:proofErr w:type="gramEnd"/>
      <w:r w:rsidRPr="004E29D9">
        <w:rPr>
          <w:rFonts w:ascii="Arial" w:hAnsi="Arial" w:cs="Arial"/>
          <w:sz w:val="21"/>
          <w:szCs w:val="21"/>
          <w:lang w:val="es-MX"/>
        </w:rPr>
        <w:t xml:space="preserve">  </w:t>
      </w:r>
      <w:r w:rsidRPr="004E29D9">
        <w:rPr>
          <w:rFonts w:ascii="Arial" w:hAnsi="Arial" w:cs="Arial"/>
          <w:b/>
          <w:sz w:val="21"/>
          <w:szCs w:val="21"/>
          <w:lang w:val="es-MX"/>
        </w:rPr>
        <w:t>BAJO PROTESTA DE DECIR LA VERDAD</w:t>
      </w:r>
      <w:r w:rsidRPr="004E29D9">
        <w:rPr>
          <w:rFonts w:ascii="Arial" w:hAnsi="Arial" w:cs="Arial"/>
          <w:sz w:val="21"/>
          <w:szCs w:val="21"/>
          <w:lang w:val="es-MX"/>
        </w:rPr>
        <w:t>, en mi carácter de representante legal de la empresa (_________________), declaro en caso de resultar adjudicado, que conforme a la Ley Federal del Trabajo y a la Ley del Seguro Social, mantendré afiliados durante la vigencia del contrato, a la Seguridad Social a las personas que proporcionarán el servicio.</w:t>
      </w: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r w:rsidRPr="004E29D9">
        <w:rPr>
          <w:rFonts w:ascii="Arial" w:hAnsi="Arial" w:cs="Arial"/>
          <w:sz w:val="21"/>
          <w:szCs w:val="21"/>
          <w:lang w:val="es-MX"/>
        </w:rPr>
        <w:t>Así mismo, declaro que me comprometo a proporcionar la siguiente información de cada empleado al inicio del servicio en la Convocante:</w:t>
      </w: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numPr>
          <w:ilvl w:val="0"/>
          <w:numId w:val="13"/>
        </w:numPr>
        <w:suppressAutoHyphens/>
        <w:autoSpaceDE w:val="0"/>
        <w:spacing w:line="276" w:lineRule="auto"/>
        <w:jc w:val="both"/>
        <w:rPr>
          <w:rFonts w:ascii="Arial" w:hAnsi="Arial" w:cs="Arial"/>
          <w:sz w:val="21"/>
          <w:szCs w:val="21"/>
          <w:lang w:val="es-MX"/>
        </w:rPr>
      </w:pPr>
      <w:r w:rsidRPr="004E29D9">
        <w:rPr>
          <w:rFonts w:ascii="Arial" w:hAnsi="Arial" w:cs="Arial"/>
          <w:sz w:val="21"/>
          <w:szCs w:val="21"/>
          <w:lang w:val="es-MX"/>
        </w:rPr>
        <w:t>Fotocopia de la solicitud de trabajo</w:t>
      </w:r>
    </w:p>
    <w:p w:rsidR="005E47E4" w:rsidRPr="004E29D9" w:rsidRDefault="005E47E4" w:rsidP="005E47E4">
      <w:pPr>
        <w:numPr>
          <w:ilvl w:val="0"/>
          <w:numId w:val="13"/>
        </w:numPr>
        <w:suppressAutoHyphens/>
        <w:autoSpaceDE w:val="0"/>
        <w:spacing w:line="276" w:lineRule="auto"/>
        <w:jc w:val="both"/>
        <w:rPr>
          <w:rFonts w:ascii="Arial" w:hAnsi="Arial" w:cs="Arial"/>
          <w:sz w:val="21"/>
          <w:szCs w:val="21"/>
          <w:lang w:val="es-MX"/>
        </w:rPr>
      </w:pPr>
      <w:r w:rsidRPr="004E29D9">
        <w:rPr>
          <w:rFonts w:ascii="Arial" w:hAnsi="Arial" w:cs="Arial"/>
          <w:sz w:val="21"/>
          <w:szCs w:val="21"/>
          <w:lang w:val="es-MX"/>
        </w:rPr>
        <w:t>Fotocopia de identificación oficial.</w:t>
      </w: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r w:rsidRPr="004E29D9">
        <w:rPr>
          <w:rFonts w:ascii="Arial" w:hAnsi="Arial" w:cs="Arial"/>
          <w:sz w:val="21"/>
          <w:szCs w:val="21"/>
          <w:lang w:val="es-MX"/>
        </w:rPr>
        <w:t>Atentamente</w:t>
      </w: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r w:rsidRPr="004E29D9">
        <w:rPr>
          <w:rFonts w:ascii="Arial" w:hAnsi="Arial" w:cs="Arial"/>
          <w:sz w:val="21"/>
          <w:szCs w:val="21"/>
          <w:lang w:val="es-MX"/>
        </w:rPr>
        <w:t>____________________________</w:t>
      </w:r>
    </w:p>
    <w:p w:rsidR="005E47E4" w:rsidRPr="004E29D9" w:rsidRDefault="005E47E4" w:rsidP="005E47E4">
      <w:pPr>
        <w:autoSpaceDE w:val="0"/>
        <w:spacing w:line="276" w:lineRule="auto"/>
        <w:jc w:val="both"/>
        <w:rPr>
          <w:rFonts w:ascii="Arial" w:hAnsi="Arial" w:cs="Arial"/>
          <w:sz w:val="21"/>
          <w:szCs w:val="21"/>
          <w:lang w:val="es-MX"/>
        </w:rPr>
      </w:pPr>
      <w:r w:rsidRPr="004E29D9">
        <w:rPr>
          <w:rFonts w:ascii="Arial" w:hAnsi="Arial" w:cs="Arial"/>
          <w:sz w:val="21"/>
          <w:szCs w:val="21"/>
          <w:lang w:val="es-MX"/>
        </w:rPr>
        <w:t>Nombre y firma</w:t>
      </w:r>
    </w:p>
    <w:p w:rsidR="005E47E4" w:rsidRPr="004E29D9" w:rsidRDefault="005E47E4" w:rsidP="005E47E4">
      <w:pPr>
        <w:autoSpaceDE w:val="0"/>
        <w:spacing w:line="276" w:lineRule="auto"/>
        <w:jc w:val="both"/>
        <w:rPr>
          <w:rFonts w:ascii="Arial" w:hAnsi="Arial" w:cs="Arial"/>
          <w:sz w:val="21"/>
          <w:szCs w:val="21"/>
          <w:lang w:val="es-MX"/>
        </w:rPr>
      </w:pPr>
      <w:r w:rsidRPr="004E29D9">
        <w:rPr>
          <w:rFonts w:ascii="Arial" w:hAnsi="Arial" w:cs="Arial"/>
          <w:sz w:val="21"/>
          <w:szCs w:val="21"/>
          <w:lang w:val="es-MX"/>
        </w:rPr>
        <w:t>Apoderado</w:t>
      </w: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autoSpaceDE w:val="0"/>
        <w:spacing w:line="276" w:lineRule="auto"/>
        <w:jc w:val="both"/>
        <w:rPr>
          <w:rFonts w:ascii="Arial" w:hAnsi="Arial" w:cs="Arial"/>
          <w:sz w:val="21"/>
          <w:szCs w:val="21"/>
          <w:lang w:val="es-MX"/>
        </w:rPr>
      </w:pPr>
    </w:p>
    <w:p w:rsidR="005E47E4" w:rsidRPr="004E29D9" w:rsidRDefault="005E47E4" w:rsidP="005E47E4">
      <w:pPr>
        <w:pStyle w:val="Textosinformato"/>
        <w:spacing w:line="276" w:lineRule="auto"/>
        <w:jc w:val="center"/>
        <w:rPr>
          <w:rFonts w:ascii="Arial" w:hAnsi="Arial" w:cs="Arial"/>
          <w:b/>
          <w:bCs/>
          <w:sz w:val="21"/>
          <w:szCs w:val="21"/>
        </w:rPr>
      </w:pPr>
      <w:r w:rsidRPr="004E29D9">
        <w:rPr>
          <w:rFonts w:ascii="Arial" w:hAnsi="Arial" w:cs="Arial"/>
          <w:b/>
          <w:lang w:val="es-MX"/>
        </w:rPr>
        <w:br w:type="page"/>
      </w:r>
    </w:p>
    <w:p w:rsidR="005E47E4" w:rsidRPr="004E29D9" w:rsidRDefault="005E47E4" w:rsidP="005E47E4">
      <w:pPr>
        <w:pStyle w:val="Textosinformato"/>
        <w:spacing w:line="276" w:lineRule="auto"/>
        <w:jc w:val="center"/>
        <w:rPr>
          <w:rFonts w:ascii="Arial" w:hAnsi="Arial" w:cs="Arial"/>
          <w:b/>
          <w:bCs/>
          <w:sz w:val="21"/>
          <w:szCs w:val="21"/>
        </w:rPr>
      </w:pPr>
      <w:r w:rsidRPr="004E29D9">
        <w:rPr>
          <w:rFonts w:ascii="Arial" w:hAnsi="Arial" w:cs="Arial"/>
          <w:b/>
          <w:bCs/>
          <w:sz w:val="21"/>
          <w:szCs w:val="21"/>
        </w:rPr>
        <w:lastRenderedPageBreak/>
        <w:t>ANEXO VI</w:t>
      </w:r>
    </w:p>
    <w:p w:rsidR="005E47E4" w:rsidRPr="004E29D9" w:rsidRDefault="005E47E4" w:rsidP="005E47E4">
      <w:pPr>
        <w:pStyle w:val="BodyTextIndent31"/>
        <w:tabs>
          <w:tab w:val="left" w:pos="426"/>
          <w:tab w:val="left" w:pos="8222"/>
        </w:tabs>
        <w:spacing w:line="276" w:lineRule="auto"/>
        <w:ind w:left="0" w:right="51" w:firstLine="0"/>
        <w:jc w:val="center"/>
        <w:rPr>
          <w:rFonts w:cs="Arial"/>
          <w:smallCaps/>
          <w:szCs w:val="21"/>
          <w:lang w:val="es-ES"/>
          <w14:shadow w14:blurRad="50800" w14:dist="38100" w14:dir="2700000" w14:sx="100000" w14:sy="100000" w14:kx="0" w14:ky="0" w14:algn="tl">
            <w14:srgbClr w14:val="000000">
              <w14:alpha w14:val="60000"/>
            </w14:srgbClr>
          </w14:shadow>
        </w:rPr>
      </w:pPr>
      <w:r w:rsidRPr="004E29D9">
        <w:rPr>
          <w:rFonts w:cs="Arial"/>
          <w:smallCaps/>
          <w:szCs w:val="21"/>
          <w:lang w:val="es-ES"/>
          <w14:shadow w14:blurRad="50800" w14:dist="38100" w14:dir="2700000" w14:sx="100000" w14:sy="100000" w14:kx="0" w14:ky="0" w14:algn="tl">
            <w14:srgbClr w14:val="000000">
              <w14:alpha w14:val="60000"/>
            </w14:srgbClr>
          </w14:shadow>
        </w:rPr>
        <w:t>ESPECIFICACIONES, CONDICIONES Y REQUERIMIENTOS TÉCNICOS</w:t>
      </w:r>
    </w:p>
    <w:p w:rsidR="005E47E4" w:rsidRPr="004E29D9" w:rsidRDefault="005E47E4" w:rsidP="005E47E4">
      <w:pPr>
        <w:pStyle w:val="BodyTextIndent31"/>
        <w:tabs>
          <w:tab w:val="left" w:pos="426"/>
          <w:tab w:val="left" w:pos="8222"/>
        </w:tabs>
        <w:spacing w:line="276" w:lineRule="auto"/>
        <w:ind w:left="0" w:right="51" w:firstLine="0"/>
        <w:jc w:val="center"/>
        <w:rPr>
          <w:rFonts w:cs="Arial"/>
          <w:smallCaps/>
          <w:szCs w:val="21"/>
          <w:lang w:val="es-ES"/>
          <w14:shadow w14:blurRad="50800" w14:dist="38100" w14:dir="2700000" w14:sx="100000" w14:sy="100000" w14:kx="0" w14:ky="0" w14:algn="tl">
            <w14:srgbClr w14:val="000000">
              <w14:alpha w14:val="60000"/>
            </w14:srgbClr>
          </w14:shadow>
        </w:rPr>
      </w:pPr>
    </w:p>
    <w:p w:rsidR="005E47E4" w:rsidRPr="004E29D9" w:rsidRDefault="005E47E4" w:rsidP="005E47E4">
      <w:pPr>
        <w:jc w:val="both"/>
        <w:rPr>
          <w:rFonts w:ascii="Arial" w:hAnsi="Arial" w:cs="Arial"/>
        </w:rPr>
      </w:pPr>
    </w:p>
    <w:p w:rsidR="005E47E4" w:rsidRPr="004E29D9" w:rsidRDefault="005E47E4" w:rsidP="005E47E4">
      <w:pPr>
        <w:jc w:val="center"/>
        <w:rPr>
          <w:rFonts w:ascii="Arial" w:hAnsi="Arial" w:cs="Arial"/>
          <w:b/>
          <w:sz w:val="22"/>
        </w:rPr>
      </w:pPr>
    </w:p>
    <w:p w:rsidR="0012682F" w:rsidRPr="0012682F" w:rsidRDefault="0012682F" w:rsidP="0012682F">
      <w:pPr>
        <w:suppressAutoHyphens/>
        <w:jc w:val="center"/>
        <w:rPr>
          <w:rFonts w:ascii="Arial" w:hAnsi="Arial" w:cs="Arial"/>
          <w:b/>
          <w:bCs/>
          <w:sz w:val="28"/>
          <w:szCs w:val="28"/>
          <w:lang w:val="es-MX" w:eastAsia="ar-SA"/>
        </w:rPr>
      </w:pPr>
      <w:r w:rsidRPr="0012682F">
        <w:rPr>
          <w:rFonts w:ascii="Arial" w:hAnsi="Arial" w:cs="Arial"/>
          <w:b/>
          <w:bCs/>
          <w:sz w:val="28"/>
          <w:szCs w:val="28"/>
          <w:lang w:val="es-MX" w:eastAsia="ar-SA"/>
        </w:rPr>
        <w:t>ANEXO TÉCNICO</w:t>
      </w:r>
    </w:p>
    <w:p w:rsidR="0012682F" w:rsidRPr="0012682F" w:rsidRDefault="0012682F" w:rsidP="0012682F">
      <w:pPr>
        <w:keepNext/>
        <w:suppressAutoHyphens/>
        <w:spacing w:before="240" w:after="120"/>
        <w:jc w:val="center"/>
        <w:rPr>
          <w:rFonts w:ascii="Arial" w:eastAsia="Arial Unicode MS" w:hAnsi="Arial" w:cs="Mangal"/>
          <w:iCs/>
          <w:sz w:val="28"/>
          <w:szCs w:val="28"/>
          <w:lang w:val="es-MX" w:eastAsia="ar-SA"/>
        </w:rPr>
      </w:pPr>
    </w:p>
    <w:p w:rsidR="0012682F" w:rsidRPr="0012682F" w:rsidRDefault="0012682F" w:rsidP="0012682F">
      <w:pPr>
        <w:suppressAutoHyphens/>
        <w:jc w:val="both"/>
        <w:rPr>
          <w:rFonts w:ascii="Arial" w:hAnsi="Arial" w:cs="Arial"/>
          <w:b/>
          <w:bCs/>
          <w:sz w:val="22"/>
          <w:szCs w:val="22"/>
          <w:u w:val="single"/>
          <w:lang w:eastAsia="ar-SA"/>
        </w:rPr>
      </w:pPr>
      <w:r w:rsidRPr="0012682F">
        <w:rPr>
          <w:rFonts w:ascii="Arial" w:hAnsi="Arial" w:cs="Arial"/>
          <w:b/>
          <w:bCs/>
          <w:sz w:val="22"/>
          <w:szCs w:val="22"/>
          <w:u w:val="single"/>
          <w:lang w:eastAsia="ar-SA"/>
        </w:rPr>
        <w:t>I.- OBJETO DE LA CONTRATACIÓN:</w:t>
      </w:r>
    </w:p>
    <w:p w:rsidR="0012682F" w:rsidRPr="0012682F" w:rsidRDefault="0012682F" w:rsidP="0012682F">
      <w:pPr>
        <w:suppressAutoHyphens/>
        <w:jc w:val="both"/>
        <w:rPr>
          <w:rFonts w:ascii="Arial" w:hAnsi="Arial" w:cs="Arial"/>
          <w:sz w:val="20"/>
          <w:u w:val="single"/>
          <w:lang w:eastAsia="ar-SA"/>
        </w:rPr>
      </w:pPr>
    </w:p>
    <w:p w:rsidR="0012682F" w:rsidRPr="0012682F" w:rsidRDefault="0012682F" w:rsidP="0012682F">
      <w:pPr>
        <w:suppressAutoHyphens/>
        <w:jc w:val="both"/>
        <w:rPr>
          <w:rFonts w:ascii="Arial" w:hAnsi="Arial" w:cs="Arial"/>
          <w:bCs/>
          <w:sz w:val="20"/>
          <w:szCs w:val="20"/>
          <w:lang w:eastAsia="ar-SA"/>
        </w:rPr>
      </w:pPr>
      <w:r w:rsidRPr="0012682F">
        <w:rPr>
          <w:rFonts w:ascii="Arial" w:hAnsi="Arial" w:cs="Arial"/>
          <w:bCs/>
          <w:sz w:val="20"/>
          <w:szCs w:val="20"/>
          <w:lang w:eastAsia="ar-SA"/>
        </w:rPr>
        <w:t>PRESTACIÓN DEL SERVICIO DE COMEDOR PARA TODO EL PERSONAL ADSCRITO A ESTA GERENCIA ESTATAL</w:t>
      </w:r>
    </w:p>
    <w:p w:rsidR="0012682F" w:rsidRPr="0012682F" w:rsidRDefault="0012682F" w:rsidP="0012682F">
      <w:pPr>
        <w:suppressAutoHyphens/>
        <w:rPr>
          <w:rFonts w:ascii="Arial" w:hAnsi="Arial" w:cs="Arial"/>
          <w:bCs/>
          <w:sz w:val="20"/>
          <w:lang w:val="es-MX" w:eastAsia="ar-SA"/>
        </w:rPr>
      </w:pPr>
    </w:p>
    <w:p w:rsidR="0012682F" w:rsidRPr="0012682F" w:rsidRDefault="0012682F" w:rsidP="0012682F">
      <w:pPr>
        <w:suppressAutoHyphens/>
        <w:jc w:val="both"/>
        <w:rPr>
          <w:rFonts w:ascii="Arial" w:hAnsi="Arial" w:cs="Arial"/>
          <w:b/>
          <w:bCs/>
          <w:sz w:val="22"/>
          <w:szCs w:val="22"/>
          <w:u w:val="single"/>
          <w:lang w:val="es-MX" w:eastAsia="ar-SA"/>
        </w:rPr>
      </w:pPr>
      <w:r w:rsidRPr="0012682F">
        <w:rPr>
          <w:rFonts w:ascii="Arial" w:hAnsi="Arial" w:cs="Arial"/>
          <w:b/>
          <w:bCs/>
          <w:sz w:val="22"/>
          <w:szCs w:val="22"/>
          <w:u w:val="single"/>
          <w:lang w:val="es-MX" w:eastAsia="ar-SA"/>
        </w:rPr>
        <w:t>II.- LUGAR DE LA PRESTACIÓN DEL SERVICIO:</w:t>
      </w:r>
    </w:p>
    <w:p w:rsidR="0012682F" w:rsidRPr="0012682F" w:rsidRDefault="0012682F" w:rsidP="0012682F">
      <w:pPr>
        <w:suppressAutoHyphens/>
        <w:jc w:val="both"/>
        <w:rPr>
          <w:rFonts w:ascii="Arial" w:hAnsi="Arial" w:cs="Arial"/>
          <w:b/>
          <w:bCs/>
          <w:u w:val="single"/>
          <w:lang w:val="es-MX" w:eastAsia="ar-SA"/>
        </w:rPr>
      </w:pPr>
    </w:p>
    <w:p w:rsidR="0012682F" w:rsidRPr="0012682F" w:rsidRDefault="0012682F" w:rsidP="0012682F">
      <w:pPr>
        <w:suppressAutoHyphens/>
        <w:jc w:val="both"/>
        <w:rPr>
          <w:rFonts w:ascii="Arial" w:hAnsi="Arial" w:cs="Arial"/>
          <w:bCs/>
          <w:sz w:val="20"/>
          <w:szCs w:val="20"/>
          <w:lang w:val="es-MX" w:eastAsia="ar-SA"/>
        </w:rPr>
      </w:pPr>
      <w:r w:rsidRPr="0012682F">
        <w:rPr>
          <w:rFonts w:ascii="Arial" w:hAnsi="Arial" w:cs="Arial"/>
          <w:bCs/>
          <w:sz w:val="20"/>
          <w:szCs w:val="20"/>
          <w:lang w:val="es-MX" w:eastAsia="ar-SA"/>
        </w:rPr>
        <w:t xml:space="preserve">LA PRESTACIÓN DEL SERVICIO SERA EN LAS INSTALACIONES DE LA GERENCIA ESTATAL TLAXCALA DE LICONSA, </w:t>
      </w:r>
      <w:proofErr w:type="spellStart"/>
      <w:r w:rsidRPr="0012682F">
        <w:rPr>
          <w:rFonts w:ascii="Arial" w:hAnsi="Arial" w:cs="Arial"/>
          <w:bCs/>
          <w:sz w:val="20"/>
          <w:szCs w:val="20"/>
          <w:lang w:val="es-MX" w:eastAsia="ar-SA"/>
        </w:rPr>
        <w:t>S.A</w:t>
      </w:r>
      <w:proofErr w:type="spellEnd"/>
      <w:r w:rsidRPr="0012682F">
        <w:rPr>
          <w:rFonts w:ascii="Arial" w:hAnsi="Arial" w:cs="Arial"/>
          <w:bCs/>
          <w:sz w:val="20"/>
          <w:szCs w:val="20"/>
          <w:lang w:val="es-MX" w:eastAsia="ar-SA"/>
        </w:rPr>
        <w:t xml:space="preserve"> DE C.V.; UBICADA EN KM, 6.5 CARRETERA A SAN MARTÍN VÍA NATIVITAS, SANTA ISABEL TETLATLAHUCA, TLAXCALA.</w:t>
      </w:r>
    </w:p>
    <w:p w:rsidR="0012682F" w:rsidRPr="0012682F" w:rsidRDefault="0012682F" w:rsidP="0012682F">
      <w:pPr>
        <w:suppressAutoHyphens/>
        <w:jc w:val="both"/>
        <w:rPr>
          <w:rFonts w:ascii="Arial" w:hAnsi="Arial" w:cs="Arial"/>
          <w:b/>
          <w:bCs/>
          <w:sz w:val="20"/>
          <w:szCs w:val="20"/>
          <w:u w:val="single"/>
          <w:lang w:val="es-MX" w:eastAsia="ar-SA"/>
        </w:rPr>
      </w:pPr>
    </w:p>
    <w:p w:rsidR="0012682F" w:rsidRPr="0012682F" w:rsidRDefault="0012682F" w:rsidP="0012682F">
      <w:pPr>
        <w:suppressAutoHyphens/>
        <w:jc w:val="both"/>
        <w:rPr>
          <w:rFonts w:ascii="Arial" w:hAnsi="Arial" w:cs="Arial"/>
          <w:b/>
          <w:sz w:val="22"/>
          <w:szCs w:val="22"/>
          <w:u w:val="single"/>
          <w:lang w:val="es-MX" w:eastAsia="ar-SA"/>
        </w:rPr>
      </w:pPr>
      <w:r w:rsidRPr="0012682F">
        <w:rPr>
          <w:rFonts w:ascii="Arial" w:hAnsi="Arial" w:cs="Arial"/>
          <w:b/>
          <w:sz w:val="22"/>
          <w:szCs w:val="22"/>
          <w:u w:val="single"/>
          <w:lang w:val="es-MX" w:eastAsia="ar-SA"/>
        </w:rPr>
        <w:t>III.- CARGO DE LA PERSONA RESPONSABLE DE VERIFICAR EL CUMPLIMIENTO DE LAS OBLIGACIONES ASUMIDAS POR EL PROVEEDOR, COMISIONADO POR LA SUBGERENTE DE ADMINISTRACIÓN Y FINANZAS.</w:t>
      </w:r>
    </w:p>
    <w:p w:rsidR="0012682F" w:rsidRPr="0012682F" w:rsidRDefault="0012682F" w:rsidP="0012682F">
      <w:pPr>
        <w:suppressAutoHyphens/>
        <w:jc w:val="both"/>
        <w:rPr>
          <w:rFonts w:ascii="Arial" w:hAnsi="Arial" w:cs="Arial"/>
          <w:b/>
          <w:u w:val="single"/>
          <w:lang w:val="es-MX" w:eastAsia="ar-SA"/>
        </w:rPr>
      </w:pPr>
    </w:p>
    <w:p w:rsidR="0012682F" w:rsidRPr="0012682F" w:rsidRDefault="0012682F" w:rsidP="0012682F">
      <w:pPr>
        <w:suppressAutoHyphens/>
        <w:jc w:val="both"/>
        <w:rPr>
          <w:rFonts w:ascii="Arial" w:hAnsi="Arial" w:cs="Arial"/>
          <w:sz w:val="20"/>
          <w:szCs w:val="20"/>
          <w:lang w:val="es-MX" w:eastAsia="ar-SA"/>
        </w:rPr>
      </w:pPr>
      <w:r w:rsidRPr="0012682F">
        <w:rPr>
          <w:rFonts w:ascii="Arial" w:hAnsi="Arial" w:cs="Arial"/>
          <w:sz w:val="20"/>
          <w:szCs w:val="20"/>
          <w:lang w:val="es-MX" w:eastAsia="ar-SA"/>
        </w:rPr>
        <w:t xml:space="preserve">EL RESPONSABLE DE VIGILAR EL CUMPLIMIENTO DE LOS SERVICIOS PRESTADOS POR EL PROVEEDOR,  ES LA </w:t>
      </w:r>
      <w:r w:rsidRPr="0012682F">
        <w:rPr>
          <w:rFonts w:ascii="Arial" w:hAnsi="Arial" w:cs="Arial"/>
          <w:b/>
          <w:sz w:val="20"/>
          <w:szCs w:val="20"/>
          <w:u w:val="single"/>
          <w:lang w:val="es-MX" w:eastAsia="ar-SA"/>
        </w:rPr>
        <w:t xml:space="preserve">ING. GABRIELA </w:t>
      </w:r>
      <w:proofErr w:type="spellStart"/>
      <w:r w:rsidRPr="0012682F">
        <w:rPr>
          <w:rFonts w:ascii="Arial" w:hAnsi="Arial" w:cs="Arial"/>
          <w:b/>
          <w:sz w:val="20"/>
          <w:szCs w:val="20"/>
          <w:u w:val="single"/>
          <w:lang w:val="es-MX" w:eastAsia="ar-SA"/>
        </w:rPr>
        <w:t>LIMON</w:t>
      </w:r>
      <w:proofErr w:type="spellEnd"/>
      <w:r w:rsidRPr="0012682F">
        <w:rPr>
          <w:rFonts w:ascii="Arial" w:hAnsi="Arial" w:cs="Arial"/>
          <w:b/>
          <w:sz w:val="20"/>
          <w:szCs w:val="20"/>
          <w:u w:val="single"/>
          <w:lang w:val="es-MX" w:eastAsia="ar-SA"/>
        </w:rPr>
        <w:t xml:space="preserve"> TORRES</w:t>
      </w:r>
      <w:r w:rsidRPr="0012682F">
        <w:rPr>
          <w:rFonts w:ascii="Arial" w:hAnsi="Arial" w:cs="Arial"/>
          <w:sz w:val="20"/>
          <w:szCs w:val="20"/>
          <w:lang w:val="es-MX" w:eastAsia="ar-SA"/>
        </w:rPr>
        <w:t>.- COMO ENCARGADA DE LAS FUNCIONES DEL DEPARTAMENTO DE RELACIONES INDUSTRIALES.</w:t>
      </w:r>
    </w:p>
    <w:p w:rsidR="0012682F" w:rsidRPr="0012682F" w:rsidRDefault="0012682F" w:rsidP="0012682F">
      <w:pPr>
        <w:suppressAutoHyphens/>
        <w:rPr>
          <w:rFonts w:ascii="Arial" w:hAnsi="Arial" w:cs="Arial"/>
          <w:sz w:val="20"/>
          <w:lang w:val="es-MX" w:eastAsia="ar-SA"/>
        </w:rPr>
      </w:pPr>
    </w:p>
    <w:p w:rsidR="0012682F" w:rsidRPr="0012682F" w:rsidRDefault="0012682F" w:rsidP="0012682F">
      <w:pPr>
        <w:suppressAutoHyphens/>
        <w:rPr>
          <w:rFonts w:ascii="Arial" w:hAnsi="Arial" w:cs="Arial"/>
          <w:b/>
          <w:sz w:val="22"/>
          <w:szCs w:val="22"/>
          <w:u w:val="single"/>
          <w:lang w:val="es-MX" w:eastAsia="ar-SA"/>
        </w:rPr>
      </w:pPr>
      <w:r w:rsidRPr="0012682F">
        <w:rPr>
          <w:rFonts w:ascii="Arial" w:hAnsi="Arial" w:cs="Arial"/>
          <w:b/>
          <w:sz w:val="22"/>
          <w:szCs w:val="22"/>
          <w:u w:val="single"/>
          <w:lang w:val="es-MX" w:eastAsia="ar-SA"/>
        </w:rPr>
        <w:t>IV.- LUGAR Y FORMA DE PAGO:</w:t>
      </w:r>
    </w:p>
    <w:p w:rsidR="0012682F" w:rsidRPr="0012682F" w:rsidRDefault="0012682F" w:rsidP="0012682F">
      <w:pPr>
        <w:suppressAutoHyphens/>
        <w:rPr>
          <w:rFonts w:ascii="Arial" w:hAnsi="Arial" w:cs="Arial"/>
          <w:lang w:val="es-MX" w:eastAsia="ar-SA"/>
        </w:rPr>
      </w:pPr>
    </w:p>
    <w:p w:rsidR="0012682F" w:rsidRPr="0012682F" w:rsidRDefault="0012682F" w:rsidP="0012682F">
      <w:pPr>
        <w:suppressAutoHyphens/>
        <w:jc w:val="both"/>
        <w:rPr>
          <w:rFonts w:ascii="Arial" w:hAnsi="Arial" w:cs="Arial"/>
          <w:bCs/>
          <w:sz w:val="20"/>
          <w:szCs w:val="20"/>
          <w:lang w:val="es-MX" w:eastAsia="ar-SA"/>
        </w:rPr>
      </w:pPr>
      <w:r w:rsidRPr="0012682F">
        <w:rPr>
          <w:rFonts w:ascii="Arial" w:hAnsi="Arial" w:cs="Arial"/>
          <w:bCs/>
          <w:sz w:val="20"/>
          <w:szCs w:val="20"/>
          <w:lang w:val="es-MX" w:eastAsia="ar-SA"/>
        </w:rPr>
        <w:t xml:space="preserve">EN LA GERENCIA ESTATAL TLAXCALA UBICADA EN KM. 6.5 DE LA CARRETERA A SAN MARTÍN VÍA NATIVITAS, SANTA ISABEL TETLATLAHUCA, TLAXCALA, C.P. 90730. LA </w:t>
      </w:r>
      <w:proofErr w:type="spellStart"/>
      <w:r w:rsidRPr="0012682F">
        <w:rPr>
          <w:rFonts w:ascii="Arial" w:hAnsi="Arial" w:cs="Arial"/>
          <w:bCs/>
          <w:sz w:val="20"/>
          <w:szCs w:val="20"/>
          <w:lang w:val="es-MX" w:eastAsia="ar-SA"/>
        </w:rPr>
        <w:t>FACTURACION</w:t>
      </w:r>
      <w:proofErr w:type="spellEnd"/>
      <w:r w:rsidRPr="0012682F">
        <w:rPr>
          <w:rFonts w:ascii="Arial" w:hAnsi="Arial" w:cs="Arial"/>
          <w:bCs/>
          <w:sz w:val="20"/>
          <w:szCs w:val="20"/>
          <w:lang w:val="es-MX" w:eastAsia="ar-SA"/>
        </w:rPr>
        <w:t xml:space="preserve"> SE REALIZARÁ DE MANERA SEMANAL Y EL PAGO SE REALIZARA DENTRO DE LOS 20 DÍAS </w:t>
      </w:r>
      <w:proofErr w:type="spellStart"/>
      <w:r w:rsidRPr="0012682F">
        <w:rPr>
          <w:rFonts w:ascii="Arial" w:hAnsi="Arial" w:cs="Arial"/>
          <w:bCs/>
          <w:sz w:val="20"/>
          <w:szCs w:val="20"/>
          <w:lang w:val="es-MX" w:eastAsia="ar-SA"/>
        </w:rPr>
        <w:t>HABILES</w:t>
      </w:r>
      <w:proofErr w:type="spellEnd"/>
      <w:r w:rsidRPr="0012682F">
        <w:rPr>
          <w:rFonts w:ascii="Arial" w:hAnsi="Arial" w:cs="Arial"/>
          <w:bCs/>
          <w:sz w:val="20"/>
          <w:szCs w:val="20"/>
          <w:lang w:val="es-MX" w:eastAsia="ar-SA"/>
        </w:rPr>
        <w:t xml:space="preserve"> POSTERIORES A LA PRESENTACIÓN DE LA FACTURA A REVISIÓN. </w:t>
      </w:r>
      <w:r w:rsidRPr="0012682F">
        <w:rPr>
          <w:rFonts w:ascii="Arial" w:hAnsi="Arial" w:cs="Arial"/>
          <w:bCs/>
          <w:sz w:val="20"/>
          <w:szCs w:val="20"/>
          <w:lang w:eastAsia="ar-SA"/>
        </w:rPr>
        <w:t xml:space="preserve">LUGAR DE PAGO </w:t>
      </w:r>
      <w:r w:rsidRPr="0012682F">
        <w:rPr>
          <w:rFonts w:ascii="Arial" w:hAnsi="Arial" w:cs="Arial"/>
          <w:bCs/>
          <w:sz w:val="20"/>
          <w:szCs w:val="20"/>
          <w:lang w:val="es-MX" w:eastAsia="ar-SA"/>
        </w:rPr>
        <w:t>CAJA GENERAL DE LA GERENCIA ESTATAL TLAXCALA O MEDIANTE DEPOSITO BANCARIO, PREVIA LA EXPEDICIÓN DEL RECIBO CORRESPONDIENTE.</w:t>
      </w:r>
    </w:p>
    <w:p w:rsidR="0012682F" w:rsidRPr="0012682F" w:rsidRDefault="0012682F" w:rsidP="0012682F">
      <w:pPr>
        <w:suppressAutoHyphens/>
        <w:rPr>
          <w:rFonts w:ascii="Arial" w:hAnsi="Arial" w:cs="Arial"/>
          <w:sz w:val="20"/>
          <w:lang w:val="es-MX" w:eastAsia="ar-SA"/>
        </w:rPr>
      </w:pPr>
    </w:p>
    <w:p w:rsidR="0012682F" w:rsidRPr="0012682F" w:rsidRDefault="0012682F" w:rsidP="0012682F">
      <w:pPr>
        <w:suppressAutoHyphens/>
        <w:jc w:val="both"/>
        <w:rPr>
          <w:rFonts w:ascii="Arial" w:hAnsi="Arial" w:cs="Arial"/>
          <w:b/>
          <w:bCs/>
          <w:sz w:val="22"/>
          <w:szCs w:val="22"/>
          <w:u w:val="single"/>
          <w:lang w:val="es-MX" w:eastAsia="ar-SA"/>
        </w:rPr>
      </w:pPr>
      <w:r w:rsidRPr="0012682F">
        <w:rPr>
          <w:rFonts w:ascii="Arial" w:hAnsi="Arial" w:cs="Arial"/>
          <w:b/>
          <w:bCs/>
          <w:sz w:val="22"/>
          <w:szCs w:val="22"/>
          <w:u w:val="single"/>
          <w:lang w:val="es-MX" w:eastAsia="ar-SA"/>
        </w:rPr>
        <w:t>V.- OBLIGACIONES DEL PERSONAL DEL PROVEEDOR EN CASO DE PRESTACIÓN DE SERVICIOS.</w:t>
      </w:r>
    </w:p>
    <w:p w:rsidR="0012682F" w:rsidRPr="0012682F" w:rsidRDefault="0012682F" w:rsidP="0012682F">
      <w:pPr>
        <w:suppressAutoHyphens/>
        <w:rPr>
          <w:rFonts w:ascii="Arial" w:hAnsi="Arial" w:cs="Arial"/>
          <w:b/>
          <w:bCs/>
          <w:sz w:val="20"/>
          <w:u w:val="single"/>
          <w:lang w:val="es-MX" w:eastAsia="ar-SA"/>
        </w:rPr>
      </w:pPr>
    </w:p>
    <w:p w:rsidR="0012682F" w:rsidRPr="0012682F" w:rsidRDefault="0012682F" w:rsidP="0012682F">
      <w:pPr>
        <w:numPr>
          <w:ilvl w:val="0"/>
          <w:numId w:val="32"/>
        </w:num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color w:val="000000"/>
          <w:sz w:val="20"/>
          <w:szCs w:val="20"/>
          <w:lang w:eastAsia="ar-SA"/>
        </w:rPr>
      </w:pPr>
      <w:r w:rsidRPr="0012682F">
        <w:rPr>
          <w:rFonts w:ascii="Arial" w:hAnsi="Arial" w:cs="Arial"/>
          <w:color w:val="000000"/>
          <w:sz w:val="20"/>
          <w:szCs w:val="20"/>
          <w:lang w:eastAsia="ar-SA"/>
        </w:rPr>
        <w:t xml:space="preserve"> EL PRESTADOR DEL SERVICIO OFRECERÁ EL SERVICIO DE COMEDOR SIETE DÍAS A LA SEMANA, INCLUYENDO DÍAS FESTIVOS, PARA UNA POBLACIÓN </w:t>
      </w:r>
      <w:r w:rsidRPr="0012682F">
        <w:rPr>
          <w:rFonts w:ascii="Arial" w:hAnsi="Arial" w:cs="Arial"/>
          <w:sz w:val="20"/>
          <w:szCs w:val="20"/>
          <w:lang w:eastAsia="ar-SA"/>
        </w:rPr>
        <w:t xml:space="preserve">DE 100 PERSONAS PROMEDIO DIARIO, </w:t>
      </w:r>
      <w:proofErr w:type="spellStart"/>
      <w:r w:rsidRPr="0012682F">
        <w:rPr>
          <w:rFonts w:ascii="Arial" w:hAnsi="Arial" w:cs="Arial"/>
          <w:sz w:val="20"/>
          <w:szCs w:val="20"/>
          <w:lang w:eastAsia="ar-SA"/>
        </w:rPr>
        <w:t>ADEMAS</w:t>
      </w:r>
      <w:proofErr w:type="spellEnd"/>
      <w:r w:rsidRPr="0012682F">
        <w:rPr>
          <w:rFonts w:ascii="Arial" w:hAnsi="Arial" w:cs="Arial"/>
          <w:sz w:val="20"/>
          <w:szCs w:val="20"/>
          <w:lang w:eastAsia="ar-SA"/>
        </w:rPr>
        <w:t xml:space="preserve"> DE EVENTUALIDADES COMO SON: VISITAS, VACACIONES, TRABAJOS EXTRAORDINARIOS, ETC. LAS CANTIDADES VARÍAN DEPENDIENDO DE LAS INCIDENCIAS DEL PERSONAL (CONSUMO MENSUAL APROXIMADO 2,522 COMIDAS), CON UN AJUSTE APROXIMADO DEL 20%, POR EL PERIODO DEL</w:t>
      </w:r>
      <w:r w:rsidRPr="0012682F">
        <w:rPr>
          <w:rFonts w:ascii="Arial" w:hAnsi="Arial" w:cs="Arial"/>
          <w:b/>
          <w:sz w:val="20"/>
          <w:szCs w:val="20"/>
          <w:lang w:eastAsia="ar-SA"/>
        </w:rPr>
        <w:t xml:space="preserve"> 01</w:t>
      </w:r>
      <w:r w:rsidRPr="0012682F">
        <w:rPr>
          <w:rFonts w:ascii="Arial" w:hAnsi="Arial" w:cs="Arial"/>
          <w:sz w:val="20"/>
          <w:szCs w:val="20"/>
          <w:lang w:eastAsia="ar-SA"/>
        </w:rPr>
        <w:t xml:space="preserve"> DE ENERO AL </w:t>
      </w:r>
      <w:r w:rsidRPr="0012682F">
        <w:rPr>
          <w:rFonts w:ascii="Arial" w:hAnsi="Arial" w:cs="Arial"/>
          <w:b/>
          <w:sz w:val="20"/>
          <w:szCs w:val="20"/>
          <w:lang w:eastAsia="ar-SA"/>
        </w:rPr>
        <w:t>31</w:t>
      </w:r>
      <w:r w:rsidRPr="0012682F">
        <w:rPr>
          <w:rFonts w:ascii="Arial" w:hAnsi="Arial" w:cs="Arial"/>
          <w:sz w:val="20"/>
          <w:szCs w:val="20"/>
          <w:lang w:eastAsia="ar-SA"/>
        </w:rPr>
        <w:t xml:space="preserve"> DE DICIEMBRE DEL 2015, O BIEN AL MOMENTO DE ADJUDICACIÓN DIRECTA AL </w:t>
      </w:r>
      <w:r w:rsidRPr="0012682F">
        <w:rPr>
          <w:rFonts w:ascii="Arial" w:hAnsi="Arial" w:cs="Arial"/>
          <w:sz w:val="20"/>
          <w:szCs w:val="20"/>
          <w:lang w:eastAsia="ar-SA"/>
        </w:rPr>
        <w:lastRenderedPageBreak/>
        <w:t xml:space="preserve">PROVEEDOR POR PARTE DEL </w:t>
      </w:r>
      <w:proofErr w:type="spellStart"/>
      <w:r w:rsidRPr="0012682F">
        <w:rPr>
          <w:rFonts w:ascii="Arial" w:hAnsi="Arial" w:cs="Arial"/>
          <w:sz w:val="20"/>
          <w:szCs w:val="20"/>
          <w:lang w:eastAsia="ar-SA"/>
        </w:rPr>
        <w:t>AREA</w:t>
      </w:r>
      <w:proofErr w:type="spellEnd"/>
      <w:r w:rsidRPr="0012682F">
        <w:rPr>
          <w:rFonts w:ascii="Arial" w:hAnsi="Arial" w:cs="Arial"/>
          <w:sz w:val="20"/>
          <w:szCs w:val="20"/>
          <w:lang w:eastAsia="ar-SA"/>
        </w:rPr>
        <w:t xml:space="preserve"> DE </w:t>
      </w:r>
      <w:proofErr w:type="spellStart"/>
      <w:r w:rsidRPr="0012682F">
        <w:rPr>
          <w:rFonts w:ascii="Arial" w:hAnsi="Arial" w:cs="Arial"/>
          <w:sz w:val="20"/>
          <w:szCs w:val="20"/>
          <w:lang w:eastAsia="ar-SA"/>
        </w:rPr>
        <w:t>ADQUISICONES</w:t>
      </w:r>
      <w:proofErr w:type="spellEnd"/>
      <w:r w:rsidRPr="0012682F">
        <w:rPr>
          <w:rFonts w:ascii="Arial" w:hAnsi="Arial" w:cs="Arial"/>
          <w:sz w:val="20"/>
          <w:szCs w:val="20"/>
          <w:lang w:eastAsia="ar-SA"/>
        </w:rPr>
        <w:t xml:space="preserve"> “LICONSA” NO ESTARÁ OBLIGADA A GARANTIZAR EL CONSUMO EN EL NÚMERO</w:t>
      </w:r>
      <w:r w:rsidRPr="0012682F">
        <w:rPr>
          <w:rFonts w:ascii="Arial" w:hAnsi="Arial" w:cs="Arial"/>
          <w:color w:val="000000"/>
          <w:sz w:val="20"/>
          <w:szCs w:val="20"/>
          <w:lang w:eastAsia="ar-SA"/>
        </w:rPr>
        <w:t xml:space="preserve"> DE COMIDAS SERVIDAS.</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color w:val="000000"/>
          <w:sz w:val="20"/>
          <w:szCs w:val="20"/>
          <w:lang w:eastAsia="ar-SA"/>
        </w:rPr>
      </w:pPr>
    </w:p>
    <w:p w:rsidR="0012682F" w:rsidRPr="0012682F" w:rsidRDefault="0012682F" w:rsidP="0012682F">
      <w:pPr>
        <w:numPr>
          <w:ilvl w:val="0"/>
          <w:numId w:val="32"/>
        </w:num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color w:val="000000"/>
          <w:sz w:val="20"/>
          <w:szCs w:val="20"/>
          <w:lang w:eastAsia="ar-SA"/>
        </w:rPr>
      </w:pPr>
      <w:r w:rsidRPr="0012682F">
        <w:rPr>
          <w:rFonts w:ascii="Arial" w:hAnsi="Arial" w:cs="Arial"/>
          <w:color w:val="000000"/>
          <w:sz w:val="20"/>
          <w:szCs w:val="20"/>
          <w:lang w:eastAsia="ar-SA"/>
        </w:rPr>
        <w:t xml:space="preserve"> SE COMPROMETE A SERVIR EL MISMO MENÚ EN LOS HORARIOS O TURNOS ESTABLECIDOS POR </w:t>
      </w:r>
      <w:r w:rsidRPr="0012682F">
        <w:rPr>
          <w:rFonts w:ascii="Arial" w:hAnsi="Arial" w:cs="Arial"/>
          <w:b/>
          <w:color w:val="000000"/>
          <w:sz w:val="20"/>
          <w:szCs w:val="20"/>
          <w:lang w:eastAsia="ar-SA"/>
        </w:rPr>
        <w:t xml:space="preserve">“LICONSA”, </w:t>
      </w:r>
      <w:r w:rsidRPr="0012682F">
        <w:rPr>
          <w:rFonts w:ascii="Arial" w:hAnsi="Arial" w:cs="Arial"/>
          <w:color w:val="000000"/>
          <w:sz w:val="20"/>
          <w:szCs w:val="20"/>
          <w:lang w:eastAsia="ar-SA"/>
        </w:rPr>
        <w:t xml:space="preserve">Y ACEPTA QUE ÉSTOS ESTÁN SUJETOS A CAMBIOS DE ACUERDO A LAS NECESIDADES DE LA MISMA. CONSIDERAR QUE EL PERSONAL ADMINISTRATIVO NO LABORA LOS DÍAS SÁBADOS, DOMINGOS Y DÍAS FESTIVOS, EL DÍA SÁBADO ÚNICAMENTE SERIAN </w:t>
      </w:r>
      <w:r w:rsidRPr="0012682F">
        <w:rPr>
          <w:rFonts w:ascii="Arial" w:hAnsi="Arial" w:cs="Arial"/>
          <w:sz w:val="20"/>
          <w:szCs w:val="20"/>
          <w:lang w:eastAsia="ar-SA"/>
        </w:rPr>
        <w:t>DE 22 A 24</w:t>
      </w:r>
      <w:r w:rsidRPr="0012682F">
        <w:rPr>
          <w:rFonts w:ascii="Arial" w:hAnsi="Arial" w:cs="Arial"/>
          <w:color w:val="FF0000"/>
          <w:sz w:val="20"/>
          <w:szCs w:val="20"/>
          <w:lang w:eastAsia="ar-SA"/>
        </w:rPr>
        <w:t xml:space="preserve"> </w:t>
      </w:r>
      <w:r w:rsidRPr="0012682F">
        <w:rPr>
          <w:rFonts w:ascii="Arial" w:hAnsi="Arial" w:cs="Arial"/>
          <w:color w:val="000000"/>
          <w:sz w:val="20"/>
          <w:szCs w:val="20"/>
          <w:lang w:eastAsia="ar-SA"/>
        </w:rPr>
        <w:t xml:space="preserve">COMIDAS APROXIMADAMENTE, EL DÍA DOMINGO Y DÍAS </w:t>
      </w:r>
      <w:r w:rsidRPr="0012682F">
        <w:rPr>
          <w:rFonts w:ascii="Arial" w:hAnsi="Arial" w:cs="Arial"/>
          <w:sz w:val="20"/>
          <w:szCs w:val="20"/>
          <w:lang w:eastAsia="ar-SA"/>
        </w:rPr>
        <w:t>FESTIVOS 50 COMIDAS</w:t>
      </w:r>
      <w:r w:rsidRPr="0012682F">
        <w:rPr>
          <w:rFonts w:ascii="Arial" w:hAnsi="Arial" w:cs="Arial"/>
          <w:color w:val="000000"/>
          <w:sz w:val="20"/>
          <w:szCs w:val="20"/>
          <w:lang w:eastAsia="ar-SA"/>
        </w:rPr>
        <w:t>.</w:t>
      </w:r>
    </w:p>
    <w:p w:rsidR="0012682F" w:rsidRPr="0012682F" w:rsidRDefault="0012682F" w:rsidP="0012682F">
      <w:pPr>
        <w:suppressAutoHyphens/>
        <w:ind w:left="708"/>
        <w:rPr>
          <w:rFonts w:ascii="Arial" w:hAnsi="Arial" w:cs="Arial"/>
          <w:color w:val="000000"/>
          <w:sz w:val="20"/>
          <w:szCs w:val="20"/>
          <w:lang w:eastAsia="ar-SA"/>
        </w:rPr>
      </w:pP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ind w:left="720"/>
        <w:jc w:val="both"/>
        <w:rPr>
          <w:rFonts w:ascii="Arial" w:hAnsi="Arial" w:cs="Arial"/>
          <w:color w:val="000000"/>
          <w:sz w:val="20"/>
          <w:szCs w:val="20"/>
          <w:lang w:eastAsia="ar-SA"/>
        </w:rPr>
      </w:pPr>
    </w:p>
    <w:p w:rsidR="0012682F" w:rsidRPr="0012682F" w:rsidRDefault="0012682F" w:rsidP="0012682F">
      <w:pPr>
        <w:numPr>
          <w:ilvl w:val="0"/>
          <w:numId w:val="32"/>
        </w:num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color w:val="000000"/>
          <w:sz w:val="20"/>
          <w:szCs w:val="20"/>
          <w:lang w:eastAsia="ar-SA"/>
        </w:rPr>
      </w:pPr>
      <w:r w:rsidRPr="0012682F">
        <w:rPr>
          <w:rFonts w:ascii="Arial" w:hAnsi="Arial" w:cs="Arial"/>
          <w:color w:val="000000"/>
          <w:sz w:val="20"/>
          <w:szCs w:val="20"/>
          <w:lang w:eastAsia="ar-SA"/>
        </w:rPr>
        <w:t xml:space="preserve"> EL PRESTADOR DE SERVICIO DEBERÁ GARANTIZAR QUE </w:t>
      </w:r>
      <w:r w:rsidRPr="0012682F">
        <w:rPr>
          <w:rFonts w:ascii="Arial" w:hAnsi="Arial" w:cs="Arial"/>
          <w:b/>
          <w:color w:val="0000FF"/>
          <w:sz w:val="20"/>
          <w:szCs w:val="20"/>
          <w:lang w:eastAsia="ar-SA"/>
        </w:rPr>
        <w:t>“LOS SERVICIOS”</w:t>
      </w:r>
      <w:r w:rsidRPr="0012682F">
        <w:rPr>
          <w:rFonts w:ascii="Arial" w:hAnsi="Arial" w:cs="Arial"/>
          <w:color w:val="000000"/>
          <w:sz w:val="20"/>
          <w:szCs w:val="20"/>
          <w:lang w:eastAsia="ar-SA"/>
        </w:rPr>
        <w:t xml:space="preserve"> QUE PROPORCIONE, CUMPLAN CON LOS ESTÁNDARES DE HIGIENE Y CALIDAD QUE ESTABLECE LA SECRETARIA DE SALUD EN LA NOM-093-SSA-1 VIGENTE, NORMA OFICIAL MEXICANA DE BIENES Y SERVICIOS, PRACTICAS DE HIGIENE Y SANIDAD EN LA PREPARACIÓN DE ALIMENTOS QUE SE OFRECEN EN ESTABLECIMIENTOS FIJOS. EL INCUMPLIMIENTO EN LOS ESTÁNDARES DE CANTIDAD, HIGIENE Y CALIDAD DESCRITOS EN LOS PUNTOS MENCIONADOS, SERÁ MOTIVO DE APLICACIÓN DE LAS PENAS CONVENCIONALES ESTABLECIDAS EN EL CONTRATO DE SERVICIO. A FIN DE COMPROBAR LO ANTERIOR, ACEPTA </w:t>
      </w:r>
      <w:r w:rsidRPr="0012682F">
        <w:rPr>
          <w:rFonts w:ascii="Arial" w:hAnsi="Arial" w:cs="Arial"/>
          <w:b/>
          <w:color w:val="000000"/>
          <w:sz w:val="20"/>
          <w:szCs w:val="20"/>
          <w:lang w:eastAsia="ar-SA"/>
        </w:rPr>
        <w:t xml:space="preserve">“EL LICITANTE”, </w:t>
      </w:r>
      <w:r w:rsidRPr="0012682F">
        <w:rPr>
          <w:rFonts w:ascii="Arial" w:hAnsi="Arial" w:cs="Arial"/>
          <w:color w:val="000000"/>
          <w:sz w:val="20"/>
          <w:szCs w:val="20"/>
          <w:lang w:eastAsia="ar-SA"/>
        </w:rPr>
        <w:t>QUE SE REALICEN LOS ANÁLISIS MICROBIOLÓGICOS (</w:t>
      </w:r>
      <w:proofErr w:type="spellStart"/>
      <w:r w:rsidRPr="0012682F">
        <w:rPr>
          <w:rFonts w:ascii="Arial" w:hAnsi="Arial" w:cs="Arial"/>
          <w:color w:val="000000"/>
          <w:sz w:val="20"/>
          <w:szCs w:val="20"/>
          <w:lang w:eastAsia="ar-SA"/>
        </w:rPr>
        <w:t>SWABS</w:t>
      </w:r>
      <w:proofErr w:type="spellEnd"/>
      <w:r w:rsidRPr="0012682F">
        <w:rPr>
          <w:rFonts w:ascii="Arial" w:hAnsi="Arial" w:cs="Arial"/>
          <w:color w:val="000000"/>
          <w:sz w:val="20"/>
          <w:szCs w:val="20"/>
          <w:lang w:eastAsia="ar-SA"/>
        </w:rPr>
        <w:t xml:space="preserve">, 0 CERO </w:t>
      </w:r>
      <w:proofErr w:type="spellStart"/>
      <w:r w:rsidRPr="0012682F">
        <w:rPr>
          <w:rFonts w:ascii="Arial" w:hAnsi="Arial" w:cs="Arial"/>
          <w:color w:val="000000"/>
          <w:sz w:val="20"/>
          <w:szCs w:val="20"/>
          <w:lang w:eastAsia="ar-SA"/>
        </w:rPr>
        <w:t>UFC</w:t>
      </w:r>
      <w:proofErr w:type="spellEnd"/>
      <w:r w:rsidRPr="0012682F">
        <w:rPr>
          <w:rFonts w:ascii="Arial" w:hAnsi="Arial" w:cs="Arial"/>
          <w:color w:val="000000"/>
          <w:sz w:val="20"/>
          <w:szCs w:val="20"/>
          <w:lang w:eastAsia="ar-SA"/>
        </w:rPr>
        <w:t xml:space="preserve">/ML EN </w:t>
      </w:r>
      <w:proofErr w:type="spellStart"/>
      <w:r w:rsidRPr="0012682F">
        <w:rPr>
          <w:rFonts w:ascii="Arial" w:hAnsi="Arial" w:cs="Arial"/>
          <w:color w:val="000000"/>
          <w:sz w:val="20"/>
          <w:szCs w:val="20"/>
          <w:lang w:eastAsia="ar-SA"/>
        </w:rPr>
        <w:t>COLIFORMES</w:t>
      </w:r>
      <w:proofErr w:type="spellEnd"/>
      <w:r w:rsidRPr="0012682F">
        <w:rPr>
          <w:rFonts w:ascii="Arial" w:hAnsi="Arial" w:cs="Arial"/>
          <w:color w:val="000000"/>
          <w:sz w:val="20"/>
          <w:szCs w:val="20"/>
          <w:lang w:eastAsia="ar-SA"/>
        </w:rPr>
        <w:t xml:space="preserve">), SENSORIALES (COLOR, OLOR, SABOR Y ASPECTO), Y DE CANTIDAD NECESARIOS, MISMOS QUE REALIZARÁ EL DEPARTAMENTO DE CONTROL DE CALIDAD DE </w:t>
      </w:r>
      <w:r w:rsidRPr="0012682F">
        <w:rPr>
          <w:rFonts w:ascii="Arial" w:hAnsi="Arial" w:cs="Arial"/>
          <w:b/>
          <w:color w:val="000000"/>
          <w:sz w:val="20"/>
          <w:szCs w:val="20"/>
          <w:lang w:eastAsia="ar-SA"/>
        </w:rPr>
        <w:t>“LICONSA”,</w:t>
      </w:r>
      <w:r w:rsidRPr="0012682F">
        <w:rPr>
          <w:rFonts w:ascii="Arial" w:hAnsi="Arial" w:cs="Arial"/>
          <w:color w:val="000000"/>
          <w:sz w:val="20"/>
          <w:szCs w:val="20"/>
          <w:lang w:eastAsia="ar-SA"/>
        </w:rPr>
        <w:t xml:space="preserve"> DE ACUERDO AL PROGRAMA PREESTABLECIDO. EL DEPARTAMENTO DE CONTROL DE CALIDAD A TRAVÉS DE SU TITULAR O DE LA PERSONA QUE DESIGNE EFECTUARA DE MANERA ALEATORIA LAS REVISIONES NECESARIAS.</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ind w:left="720"/>
        <w:jc w:val="both"/>
        <w:rPr>
          <w:rFonts w:ascii="Arial" w:hAnsi="Arial" w:cs="Arial"/>
          <w:sz w:val="20"/>
          <w:szCs w:val="20"/>
          <w:lang w:eastAsia="ar-SA"/>
        </w:rPr>
      </w:pPr>
      <w:r w:rsidRPr="0012682F">
        <w:rPr>
          <w:rFonts w:ascii="Arial" w:hAnsi="Arial" w:cs="Arial"/>
          <w:sz w:val="20"/>
          <w:szCs w:val="20"/>
          <w:lang w:eastAsia="ar-SA"/>
        </w:rPr>
        <w:t xml:space="preserve">PODRÁ SOLICITAR EL RETIRO DE LAS MISMAS, SIENDO OBLIGACIÓN DE </w:t>
      </w:r>
      <w:r w:rsidRPr="0012682F">
        <w:rPr>
          <w:rFonts w:ascii="Arial" w:hAnsi="Arial" w:cs="Arial"/>
          <w:b/>
          <w:sz w:val="20"/>
          <w:szCs w:val="20"/>
          <w:lang w:eastAsia="ar-SA"/>
        </w:rPr>
        <w:t xml:space="preserve">“EL LICITANTE” </w:t>
      </w:r>
      <w:r w:rsidRPr="0012682F">
        <w:rPr>
          <w:rFonts w:ascii="Arial" w:hAnsi="Arial" w:cs="Arial"/>
          <w:sz w:val="20"/>
          <w:szCs w:val="20"/>
          <w:lang w:eastAsia="ar-SA"/>
        </w:rPr>
        <w:t>NO INCLUIRLAS COMO INSUMOS DEL SERVICIO (DESECHARLAS).</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ind w:left="720"/>
        <w:jc w:val="both"/>
        <w:rPr>
          <w:rFonts w:ascii="Arial" w:hAnsi="Arial" w:cs="Arial"/>
          <w:color w:val="000000"/>
          <w:sz w:val="20"/>
          <w:szCs w:val="20"/>
          <w:lang w:eastAsia="ar-SA"/>
        </w:rPr>
      </w:pPr>
      <w:r w:rsidRPr="0012682F">
        <w:rPr>
          <w:rFonts w:ascii="Arial" w:hAnsi="Arial" w:cs="Arial"/>
          <w:color w:val="000000"/>
          <w:sz w:val="20"/>
          <w:szCs w:val="20"/>
          <w:lang w:eastAsia="ar-SA"/>
        </w:rPr>
        <w:t xml:space="preserve">EL DEPARTAMENTO DE CONTROL DE CALIDAD DE </w:t>
      </w:r>
      <w:r w:rsidRPr="0012682F">
        <w:rPr>
          <w:rFonts w:ascii="Arial" w:hAnsi="Arial" w:cs="Arial"/>
          <w:b/>
          <w:bCs/>
          <w:color w:val="000000"/>
          <w:sz w:val="20"/>
          <w:szCs w:val="20"/>
          <w:lang w:eastAsia="ar-SA"/>
        </w:rPr>
        <w:t>“LICONSA”</w:t>
      </w:r>
      <w:r w:rsidRPr="0012682F">
        <w:rPr>
          <w:rFonts w:ascii="Arial" w:hAnsi="Arial" w:cs="Arial"/>
          <w:color w:val="000000"/>
          <w:sz w:val="20"/>
          <w:szCs w:val="20"/>
          <w:lang w:eastAsia="ar-SA"/>
        </w:rPr>
        <w:t xml:space="preserve"> A TRAVÉS DE SU TITULAR O DE LA PERSONA QUE DESIGNE, VERIFICARÁ QUE LOS ALIMENTOS  SE PREPAREN CONFORME A LA PROGRAMACIÓN Y CUMPLIENDO LAS REGLAS DE HIGIENE QUE MARCA LA NORMA CORRESPONDIENTE Y EN CASO DE QUE SE INCUMPLA CON LO ESTABLECIDO REALIZARÁ REPORTES POR ESCRITO CITANDO LOS INCUMPLIMIENTOS; TANTO DE ANÁLISIS MICROBIOLÓGICOS (</w:t>
      </w:r>
      <w:proofErr w:type="spellStart"/>
      <w:r w:rsidRPr="0012682F">
        <w:rPr>
          <w:rFonts w:ascii="Arial" w:hAnsi="Arial" w:cs="Arial"/>
          <w:color w:val="000000"/>
          <w:sz w:val="20"/>
          <w:szCs w:val="20"/>
          <w:lang w:eastAsia="ar-SA"/>
        </w:rPr>
        <w:t>SWABS</w:t>
      </w:r>
      <w:proofErr w:type="spellEnd"/>
      <w:r w:rsidRPr="0012682F">
        <w:rPr>
          <w:rFonts w:ascii="Arial" w:hAnsi="Arial" w:cs="Arial"/>
          <w:color w:val="000000"/>
          <w:sz w:val="20"/>
          <w:szCs w:val="20"/>
          <w:lang w:eastAsia="ar-SA"/>
        </w:rPr>
        <w:t>), REVISIÓN DE MATERIAS PRIMAS, REPORTANDO AL DEPARTAMENTO DE RELACIONES INDUSTRIALES.</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ind w:left="720"/>
        <w:jc w:val="both"/>
        <w:rPr>
          <w:rFonts w:ascii="Arial" w:hAnsi="Arial" w:cs="Arial"/>
          <w:color w:val="000000"/>
          <w:sz w:val="20"/>
          <w:szCs w:val="20"/>
          <w:lang w:eastAsia="ar-SA"/>
        </w:rPr>
      </w:pPr>
      <w:r w:rsidRPr="0012682F">
        <w:rPr>
          <w:rFonts w:ascii="Arial" w:hAnsi="Arial" w:cs="Arial"/>
          <w:color w:val="000000"/>
          <w:sz w:val="20"/>
          <w:szCs w:val="20"/>
          <w:lang w:eastAsia="ar-SA"/>
        </w:rPr>
        <w:t xml:space="preserve"> </w:t>
      </w:r>
    </w:p>
    <w:p w:rsidR="0012682F" w:rsidRPr="0012682F" w:rsidRDefault="0012682F" w:rsidP="0012682F">
      <w:pPr>
        <w:numPr>
          <w:ilvl w:val="0"/>
          <w:numId w:val="32"/>
        </w:num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color w:val="000000"/>
          <w:sz w:val="20"/>
          <w:szCs w:val="20"/>
          <w:lang w:eastAsia="ar-SA"/>
        </w:rPr>
      </w:pPr>
      <w:r w:rsidRPr="0012682F">
        <w:rPr>
          <w:rFonts w:ascii="Arial" w:hAnsi="Arial" w:cs="Arial"/>
          <w:color w:val="000000"/>
          <w:sz w:val="20"/>
          <w:szCs w:val="20"/>
          <w:lang w:eastAsia="ar-SA"/>
        </w:rPr>
        <w:t xml:space="preserve"> EL PRESTADOR DEL SERVICIO SE COMPROMETERÁ A MANTENER EN EXCELENTE ESTADO DE CONSERVACIÓN E HIGIENE LAS INSTALACIONES, EQUIPO, MOBILIARIO Y UTENSILIOS QUE LE SEAN PROPORCIONADOS POR “LICONSA”. DIARIAMENTE SE MANTENDRÁN LIMPIAS TANTO EL ÁREA DE TRABAJO COMO LAS INSTALACIONES EN GENERAL, UTILIZANDO PRODUCTOS BIODEGRADABLES Y BACTERICIDAS, Y PRESENTARÁ UN PROGRAMA QUE CUBRA EL </w:t>
      </w:r>
      <w:proofErr w:type="spellStart"/>
      <w:r w:rsidRPr="0012682F">
        <w:rPr>
          <w:rFonts w:ascii="Arial" w:hAnsi="Arial" w:cs="Arial"/>
          <w:color w:val="000000"/>
          <w:sz w:val="20"/>
          <w:szCs w:val="20"/>
          <w:lang w:eastAsia="ar-SA"/>
        </w:rPr>
        <w:t>PERIÓDO</w:t>
      </w:r>
      <w:proofErr w:type="spellEnd"/>
      <w:r w:rsidRPr="0012682F">
        <w:rPr>
          <w:rFonts w:ascii="Arial" w:hAnsi="Arial" w:cs="Arial"/>
          <w:color w:val="000000"/>
          <w:sz w:val="20"/>
          <w:szCs w:val="20"/>
          <w:lang w:eastAsia="ar-SA"/>
        </w:rPr>
        <w:t xml:space="preserve"> DEL CONTRATO CALENDARIZADO EN FORMA MENSUAL DE SANIDAD Y LIMPIEZA GENERAL, ACEPTANDO QUE SE REALICEN VISITAS DE INSPECCIÓN POR PERSONAL DE “LICONSA”, A FIN DE VERIFICAR EL CUMPLIMIENTO DEL PROGRAMA MENCIONADO. DICHA SUPERVISIÓN LA REALIZARÁ EL DEPARTAMENTO DE CONTROL DE CALIDAD Y RELACIONES INDUSTRIALES DE ACUERDO A UN PROGRAMA PREESTABLECIDO.</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ind w:left="720"/>
        <w:jc w:val="both"/>
        <w:rPr>
          <w:rFonts w:ascii="Arial" w:hAnsi="Arial" w:cs="Arial"/>
          <w:sz w:val="20"/>
          <w:szCs w:val="20"/>
          <w:lang w:eastAsia="ar-SA"/>
        </w:rPr>
      </w:pPr>
    </w:p>
    <w:p w:rsidR="0012682F" w:rsidRPr="0012682F" w:rsidRDefault="0012682F" w:rsidP="0012682F">
      <w:pPr>
        <w:numPr>
          <w:ilvl w:val="0"/>
          <w:numId w:val="32"/>
        </w:num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sz w:val="20"/>
          <w:szCs w:val="20"/>
          <w:lang w:eastAsia="ar-SA"/>
        </w:rPr>
      </w:pPr>
      <w:r w:rsidRPr="0012682F">
        <w:rPr>
          <w:rFonts w:ascii="Arial" w:hAnsi="Arial" w:cs="Arial"/>
          <w:color w:val="000000"/>
          <w:sz w:val="20"/>
          <w:szCs w:val="20"/>
          <w:lang w:eastAsia="ar-SA"/>
        </w:rPr>
        <w:t xml:space="preserve"> EL LICITANTE SE COMPROMETE A ENTREGAR AL DEPARTAMENTO DE RELACIONES INDUSTRIALES EXÁMENES DE </w:t>
      </w:r>
      <w:r w:rsidRPr="0012682F">
        <w:rPr>
          <w:rFonts w:ascii="Arial" w:hAnsi="Arial" w:cs="Arial"/>
          <w:sz w:val="20"/>
          <w:szCs w:val="20"/>
          <w:lang w:eastAsia="ar-SA"/>
        </w:rPr>
        <w:t xml:space="preserve">LABORATORIO </w:t>
      </w:r>
      <w:proofErr w:type="spellStart"/>
      <w:r w:rsidRPr="0012682F">
        <w:rPr>
          <w:rFonts w:ascii="Arial" w:hAnsi="Arial" w:cs="Arial"/>
          <w:sz w:val="20"/>
          <w:szCs w:val="20"/>
          <w:lang w:eastAsia="ar-SA"/>
        </w:rPr>
        <w:t>CLINICO</w:t>
      </w:r>
      <w:proofErr w:type="spellEnd"/>
      <w:r w:rsidRPr="0012682F">
        <w:rPr>
          <w:rFonts w:ascii="Arial" w:hAnsi="Arial" w:cs="Arial"/>
          <w:sz w:val="20"/>
          <w:szCs w:val="20"/>
          <w:lang w:eastAsia="ar-SA"/>
        </w:rPr>
        <w:t xml:space="preserve"> BH, </w:t>
      </w:r>
      <w:proofErr w:type="spellStart"/>
      <w:r w:rsidRPr="0012682F">
        <w:rPr>
          <w:rFonts w:ascii="Arial" w:hAnsi="Arial" w:cs="Arial"/>
          <w:sz w:val="20"/>
          <w:szCs w:val="20"/>
          <w:lang w:eastAsia="ar-SA"/>
        </w:rPr>
        <w:t>REACIONES</w:t>
      </w:r>
      <w:proofErr w:type="spellEnd"/>
      <w:r w:rsidRPr="0012682F">
        <w:rPr>
          <w:rFonts w:ascii="Arial" w:hAnsi="Arial" w:cs="Arial"/>
          <w:sz w:val="20"/>
          <w:szCs w:val="20"/>
          <w:lang w:eastAsia="ar-SA"/>
        </w:rPr>
        <w:t xml:space="preserve"> FEBRILES, EGO, </w:t>
      </w:r>
      <w:proofErr w:type="spellStart"/>
      <w:r w:rsidRPr="0012682F">
        <w:rPr>
          <w:rFonts w:ascii="Arial" w:hAnsi="Arial" w:cs="Arial"/>
          <w:sz w:val="20"/>
          <w:szCs w:val="20"/>
          <w:lang w:eastAsia="ar-SA"/>
        </w:rPr>
        <w:t>COPROPARASITOSCOPICO</w:t>
      </w:r>
      <w:proofErr w:type="spellEnd"/>
      <w:r w:rsidRPr="0012682F">
        <w:rPr>
          <w:rFonts w:ascii="Arial" w:hAnsi="Arial" w:cs="Arial"/>
          <w:sz w:val="20"/>
          <w:szCs w:val="20"/>
          <w:lang w:eastAsia="ar-SA"/>
        </w:rPr>
        <w:t xml:space="preserve"> UNA MUESTRA, EXUDADO </w:t>
      </w:r>
      <w:proofErr w:type="spellStart"/>
      <w:r w:rsidRPr="0012682F">
        <w:rPr>
          <w:rFonts w:ascii="Arial" w:hAnsi="Arial" w:cs="Arial"/>
          <w:sz w:val="20"/>
          <w:szCs w:val="20"/>
          <w:lang w:eastAsia="ar-SA"/>
        </w:rPr>
        <w:t>FARINGEO</w:t>
      </w:r>
      <w:proofErr w:type="spellEnd"/>
      <w:r w:rsidRPr="0012682F">
        <w:rPr>
          <w:rFonts w:ascii="Arial" w:hAnsi="Arial" w:cs="Arial"/>
          <w:sz w:val="20"/>
          <w:szCs w:val="20"/>
          <w:lang w:eastAsia="ar-SA"/>
        </w:rPr>
        <w:t xml:space="preserve"> CADA TRES MESES, </w:t>
      </w:r>
      <w:proofErr w:type="spellStart"/>
      <w:r w:rsidRPr="0012682F">
        <w:rPr>
          <w:rFonts w:ascii="Arial" w:hAnsi="Arial" w:cs="Arial"/>
          <w:sz w:val="20"/>
          <w:szCs w:val="20"/>
          <w:lang w:eastAsia="ar-SA"/>
        </w:rPr>
        <w:lastRenderedPageBreak/>
        <w:t>ASI</w:t>
      </w:r>
      <w:proofErr w:type="spellEnd"/>
      <w:r w:rsidRPr="0012682F">
        <w:rPr>
          <w:rFonts w:ascii="Arial" w:hAnsi="Arial" w:cs="Arial"/>
          <w:sz w:val="20"/>
          <w:szCs w:val="20"/>
          <w:lang w:eastAsia="ar-SA"/>
        </w:rPr>
        <w:t xml:space="preserve"> MISMO SI AMERITA TRATAMIENTO MÉDICO, REPORTAR LA RECETA AL DEPARTAMENTO DE RELACIONES INDUSTRIALES Y AL TERMINO DEL TRATAMIENTO ELABORAR NUEVAMENTE ESTUDIOS.</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color w:val="000000"/>
          <w:sz w:val="20"/>
          <w:szCs w:val="20"/>
          <w:lang w:eastAsia="ar-SA"/>
        </w:rPr>
      </w:pPr>
    </w:p>
    <w:p w:rsidR="0012682F" w:rsidRPr="0012682F" w:rsidRDefault="0012682F" w:rsidP="0012682F">
      <w:pPr>
        <w:numPr>
          <w:ilvl w:val="0"/>
          <w:numId w:val="32"/>
        </w:num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sz w:val="20"/>
          <w:szCs w:val="20"/>
          <w:lang w:eastAsia="ar-SA"/>
        </w:rPr>
      </w:pPr>
      <w:r w:rsidRPr="0012682F">
        <w:rPr>
          <w:rFonts w:ascii="Arial" w:hAnsi="Arial" w:cs="Arial"/>
          <w:sz w:val="20"/>
          <w:szCs w:val="20"/>
          <w:lang w:eastAsia="ar-SA"/>
        </w:rPr>
        <w:t xml:space="preserve"> PARA EFECTOS DEL CORRECTO CUMPLIMIENTO DE OBLIGACIONES DEL INSTITUTO MEXICANO DEL SEGURO SOCIAL, Y EN ESPECÍFICO A LOS ARTÍCULOS 5-A Y 15-A DE LA LEY DEL SEGURO SOCIAL, EL “LICITANTE” DEBERÁ ENTREGAR AL DEPARTAMENTO DE RELACIONES INDUSTRIALES MUY INDEPENDIENTEMENTE DE LA DOCUMENTACIÓN QUE SE REQUIERE PARA FIRMA DEL CONTRATO, LA SIGUIENTE DOCUMENTACIÓN EN FOTOCOPIA LEGIBLE A MÁS TARDAR 5 DÍAS POSTERIORES A LA FIRMA DEL CONTRATO.</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sz w:val="20"/>
          <w:szCs w:val="20"/>
          <w:lang w:eastAsia="ar-SA"/>
        </w:rPr>
      </w:pP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r w:rsidRPr="0012682F">
        <w:rPr>
          <w:rFonts w:ascii="Arial" w:hAnsi="Arial" w:cs="Arial"/>
          <w:sz w:val="20"/>
          <w:szCs w:val="20"/>
          <w:lang w:eastAsia="ar-SA"/>
        </w:rPr>
        <w:t>1.-CREDENCIAL DEL INSTITUTO FEDERAL ELECTORAL (IFE) DEL REPRESENTANTE LEGAL ANTE EL IMSS.</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r w:rsidRPr="0012682F">
        <w:rPr>
          <w:rFonts w:ascii="Arial" w:hAnsi="Arial" w:cs="Arial"/>
          <w:sz w:val="20"/>
          <w:szCs w:val="20"/>
          <w:lang w:eastAsia="ar-SA"/>
        </w:rPr>
        <w:t>2.-AFIL-01 AVISO DE INSCRIPCIÓN PATRONAL O MODIFICACIÓN EN SU REGISTRO ANTE EL IMSS.</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r w:rsidRPr="0012682F">
        <w:rPr>
          <w:rFonts w:ascii="Arial" w:hAnsi="Arial" w:cs="Arial"/>
          <w:sz w:val="20"/>
          <w:szCs w:val="20"/>
          <w:lang w:eastAsia="ar-SA"/>
        </w:rPr>
        <w:t xml:space="preserve">3.-LISTA DEL PERSONAL ASIGNADO A LICONSA, S.A. DE </w:t>
      </w:r>
      <w:proofErr w:type="spellStart"/>
      <w:r w:rsidRPr="0012682F">
        <w:rPr>
          <w:rFonts w:ascii="Arial" w:hAnsi="Arial" w:cs="Arial"/>
          <w:sz w:val="20"/>
          <w:szCs w:val="20"/>
          <w:lang w:eastAsia="ar-SA"/>
        </w:rPr>
        <w:t>C.V</w:t>
      </w:r>
      <w:proofErr w:type="spellEnd"/>
      <w:r w:rsidRPr="0012682F">
        <w:rPr>
          <w:rFonts w:ascii="Arial" w:hAnsi="Arial" w:cs="Arial"/>
          <w:sz w:val="20"/>
          <w:szCs w:val="20"/>
          <w:lang w:eastAsia="ar-SA"/>
        </w:rPr>
        <w:t>, E INFORMAR AL DEPARTAMENTO DE RELACIONES INDUSTRIALES CADA VEZ QUE REALICEN UN CAMBIO DE PERSONAL.</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r w:rsidRPr="0012682F">
        <w:rPr>
          <w:rFonts w:ascii="Arial" w:hAnsi="Arial" w:cs="Arial"/>
          <w:sz w:val="20"/>
          <w:szCs w:val="20"/>
          <w:lang w:eastAsia="ar-SA"/>
        </w:rPr>
        <w:t xml:space="preserve">4.-AFIL-02 AVISO DE INSCRIPCIÓN AL IMSS O </w:t>
      </w:r>
      <w:proofErr w:type="spellStart"/>
      <w:r w:rsidRPr="0012682F">
        <w:rPr>
          <w:rFonts w:ascii="Arial" w:hAnsi="Arial" w:cs="Arial"/>
          <w:sz w:val="20"/>
          <w:szCs w:val="20"/>
          <w:lang w:eastAsia="ar-SA"/>
        </w:rPr>
        <w:t>AFIL</w:t>
      </w:r>
      <w:proofErr w:type="spellEnd"/>
      <w:r w:rsidRPr="0012682F">
        <w:rPr>
          <w:rFonts w:ascii="Arial" w:hAnsi="Arial" w:cs="Arial"/>
          <w:sz w:val="20"/>
          <w:szCs w:val="20"/>
          <w:lang w:eastAsia="ar-SA"/>
        </w:rPr>
        <w:t xml:space="preserve"> IDSE-06 MOVIMIENTOS OPERADOS (DE LOS AVISOS DE INSCRIPCIÓN DE LOS TRABAJADORES AL IMSS VÍA ELECTRÓNICA) DE CADA UNO DE LOS TRABAJADORES ASIGNADOS A LICONSA, S.A. DE C.V.</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ind w:left="720"/>
        <w:jc w:val="both"/>
        <w:rPr>
          <w:rFonts w:ascii="Arial" w:hAnsi="Arial" w:cs="Arial"/>
          <w:sz w:val="20"/>
          <w:szCs w:val="20"/>
          <w:lang w:eastAsia="ar-SA"/>
        </w:rPr>
      </w:pPr>
      <w:r w:rsidRPr="0012682F">
        <w:rPr>
          <w:rFonts w:ascii="Arial" w:hAnsi="Arial" w:cs="Arial"/>
          <w:sz w:val="20"/>
          <w:szCs w:val="20"/>
          <w:lang w:eastAsia="ar-SA"/>
        </w:rPr>
        <w:t xml:space="preserve">5.- PAGOS MENSUALES Y BIMESTRALES EFECTUADOS AL IMSS POR CONCEPTO DE CUOTAS PARA EL FONDO DE RETIRO E INFONAVIT, (FICHA DE DEPOSITO BANCARIO, RESUMEN DE LA LIQUIDACIÓN Y CEDULA DE DETERMINACIÓN DE CUOTAS QUE GENERA EL </w:t>
      </w:r>
      <w:proofErr w:type="spellStart"/>
      <w:r w:rsidRPr="0012682F">
        <w:rPr>
          <w:rFonts w:ascii="Arial" w:hAnsi="Arial" w:cs="Arial"/>
          <w:sz w:val="20"/>
          <w:szCs w:val="20"/>
          <w:lang w:eastAsia="ar-SA"/>
        </w:rPr>
        <w:t>SUA</w:t>
      </w:r>
      <w:proofErr w:type="spellEnd"/>
      <w:r w:rsidRPr="0012682F">
        <w:rPr>
          <w:rFonts w:ascii="Arial" w:hAnsi="Arial" w:cs="Arial"/>
          <w:sz w:val="20"/>
          <w:szCs w:val="20"/>
          <w:lang w:eastAsia="ar-SA"/>
        </w:rPr>
        <w:t xml:space="preserve"> O LA QUE EMITE EL IMSS SI CON ESTA SE REALIZÓ EL PAGO)</w:t>
      </w:r>
    </w:p>
    <w:p w:rsidR="0012682F" w:rsidRPr="0012682F" w:rsidRDefault="0012682F" w:rsidP="0012682F">
      <w:p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ind w:left="720"/>
        <w:jc w:val="both"/>
        <w:rPr>
          <w:rFonts w:ascii="Arial" w:hAnsi="Arial" w:cs="Arial"/>
          <w:color w:val="000000"/>
          <w:sz w:val="20"/>
          <w:szCs w:val="20"/>
          <w:lang w:eastAsia="ar-SA"/>
        </w:rPr>
      </w:pPr>
    </w:p>
    <w:p w:rsidR="0012682F" w:rsidRPr="0012682F" w:rsidRDefault="0012682F" w:rsidP="0012682F">
      <w:pPr>
        <w:numPr>
          <w:ilvl w:val="0"/>
          <w:numId w:val="32"/>
        </w:numPr>
        <w:suppressAutoHyphens/>
        <w:jc w:val="both"/>
        <w:rPr>
          <w:rFonts w:ascii="Arial" w:hAnsi="Arial" w:cs="Arial"/>
          <w:b/>
          <w:bCs/>
          <w:sz w:val="20"/>
          <w:szCs w:val="20"/>
          <w:lang w:eastAsia="ar-SA"/>
        </w:rPr>
      </w:pPr>
      <w:r w:rsidRPr="0012682F">
        <w:rPr>
          <w:rFonts w:ascii="Arial" w:hAnsi="Arial" w:cs="Arial"/>
          <w:b/>
          <w:bCs/>
          <w:sz w:val="20"/>
          <w:szCs w:val="20"/>
          <w:lang w:eastAsia="ar-SA"/>
        </w:rPr>
        <w:t>LICENCIA   SANITARIA</w:t>
      </w:r>
    </w:p>
    <w:p w:rsidR="0012682F" w:rsidRPr="0012682F" w:rsidRDefault="0012682F" w:rsidP="0012682F">
      <w:pPr>
        <w:tabs>
          <w:tab w:val="left" w:pos="7216"/>
        </w:tabs>
        <w:suppressAutoHyphens/>
        <w:spacing w:line="240" w:lineRule="exact"/>
        <w:jc w:val="both"/>
        <w:rPr>
          <w:rFonts w:ascii="Arial" w:hAnsi="Arial" w:cs="Arial"/>
          <w:color w:val="000000"/>
          <w:sz w:val="20"/>
          <w:szCs w:val="20"/>
          <w:lang w:eastAsia="ar-SA"/>
        </w:rPr>
      </w:pPr>
      <w:r w:rsidRPr="0012682F">
        <w:rPr>
          <w:rFonts w:ascii="Arial" w:hAnsi="Arial" w:cs="Arial"/>
          <w:color w:val="000000"/>
          <w:sz w:val="20"/>
          <w:szCs w:val="20"/>
          <w:lang w:eastAsia="ar-SA"/>
        </w:rPr>
        <w:t>EL CONCESIONARIO DEBERÁ DE PRESENTAR SU LICENCIA SANITARIA EXPEDIDA POR LA AUTORIDAD COMPETENTE A MAS TARDAR DENTRO DE LOS 30 DÍAS UNA VEZ ACEPTADO SU CONTRATO.</w:t>
      </w:r>
    </w:p>
    <w:p w:rsidR="0012682F" w:rsidRPr="0012682F" w:rsidRDefault="0012682F" w:rsidP="0012682F">
      <w:pPr>
        <w:tabs>
          <w:tab w:val="left" w:pos="7216"/>
        </w:tabs>
        <w:suppressAutoHyphens/>
        <w:spacing w:line="240" w:lineRule="exact"/>
        <w:jc w:val="both"/>
        <w:rPr>
          <w:rFonts w:ascii="Arial" w:hAnsi="Arial" w:cs="Arial"/>
          <w:sz w:val="20"/>
          <w:szCs w:val="20"/>
          <w:lang w:eastAsia="ar-SA"/>
        </w:rPr>
      </w:pPr>
    </w:p>
    <w:p w:rsidR="0012682F" w:rsidRPr="0012682F" w:rsidRDefault="0012682F" w:rsidP="0012682F">
      <w:pPr>
        <w:numPr>
          <w:ilvl w:val="0"/>
          <w:numId w:val="32"/>
        </w:numPr>
        <w:suppressAutoHyphens/>
        <w:jc w:val="both"/>
        <w:rPr>
          <w:rFonts w:ascii="Arial" w:hAnsi="Arial" w:cs="Arial"/>
          <w:b/>
          <w:bCs/>
          <w:color w:val="000000"/>
          <w:sz w:val="20"/>
          <w:szCs w:val="20"/>
          <w:lang w:eastAsia="ar-SA"/>
        </w:rPr>
      </w:pPr>
      <w:r w:rsidRPr="0012682F">
        <w:rPr>
          <w:rFonts w:ascii="Arial" w:hAnsi="Arial" w:cs="Arial"/>
          <w:b/>
          <w:bCs/>
          <w:color w:val="000000"/>
          <w:sz w:val="20"/>
          <w:szCs w:val="20"/>
          <w:lang w:eastAsia="ar-SA"/>
        </w:rPr>
        <w:t>FIANZA</w:t>
      </w:r>
    </w:p>
    <w:p w:rsidR="0012682F" w:rsidRPr="0012682F" w:rsidRDefault="0012682F" w:rsidP="0012682F">
      <w:pPr>
        <w:tabs>
          <w:tab w:val="left" w:pos="7216"/>
        </w:tabs>
        <w:suppressAutoHyphens/>
        <w:spacing w:line="240" w:lineRule="exact"/>
        <w:jc w:val="both"/>
        <w:rPr>
          <w:rFonts w:ascii="Arial" w:hAnsi="Arial" w:cs="Arial"/>
          <w:color w:val="000000"/>
          <w:sz w:val="20"/>
          <w:szCs w:val="20"/>
          <w:lang w:eastAsia="ar-SA"/>
        </w:rPr>
      </w:pPr>
      <w:r w:rsidRPr="0012682F">
        <w:rPr>
          <w:rFonts w:ascii="Arial" w:hAnsi="Arial" w:cs="Arial"/>
          <w:color w:val="000000"/>
          <w:sz w:val="20"/>
          <w:szCs w:val="20"/>
          <w:lang w:eastAsia="ar-SA"/>
        </w:rPr>
        <w:t xml:space="preserve">EL PROVEEDOR </w:t>
      </w:r>
      <w:proofErr w:type="spellStart"/>
      <w:r w:rsidRPr="0012682F">
        <w:rPr>
          <w:rFonts w:ascii="Arial" w:hAnsi="Arial" w:cs="Arial"/>
          <w:color w:val="000000"/>
          <w:sz w:val="20"/>
          <w:szCs w:val="20"/>
          <w:lang w:eastAsia="ar-SA"/>
        </w:rPr>
        <w:t>CONCECIONADO</w:t>
      </w:r>
      <w:proofErr w:type="spellEnd"/>
      <w:r w:rsidRPr="0012682F">
        <w:rPr>
          <w:rFonts w:ascii="Arial" w:hAnsi="Arial" w:cs="Arial"/>
          <w:color w:val="000000"/>
          <w:sz w:val="20"/>
          <w:szCs w:val="20"/>
          <w:lang w:eastAsia="ar-SA"/>
        </w:rPr>
        <w:t xml:space="preserve">, DEBERÁ PRESENTAR UNA </w:t>
      </w:r>
      <w:proofErr w:type="spellStart"/>
      <w:r w:rsidRPr="0012682F">
        <w:rPr>
          <w:rFonts w:ascii="Arial" w:hAnsi="Arial" w:cs="Arial"/>
          <w:color w:val="000000"/>
          <w:sz w:val="20"/>
          <w:szCs w:val="20"/>
          <w:lang w:eastAsia="ar-SA"/>
        </w:rPr>
        <w:t>GARANTIA</w:t>
      </w:r>
      <w:proofErr w:type="spellEnd"/>
      <w:r w:rsidRPr="0012682F">
        <w:rPr>
          <w:rFonts w:ascii="Arial" w:hAnsi="Arial" w:cs="Arial"/>
          <w:color w:val="000000"/>
          <w:sz w:val="20"/>
          <w:szCs w:val="20"/>
          <w:lang w:eastAsia="ar-SA"/>
        </w:rPr>
        <w:t xml:space="preserve"> DE CUMPLIMIENTO, A TRAVÉS DE UNA FIANZA QUE AMPARE EL 10% DEL TOTAL DEL CONTRATO CELEBRADO, A MÁS TARDAR 10 DÍAS DESPUÉS DE HABER FIRMADO EL CONTRATO.</w:t>
      </w:r>
    </w:p>
    <w:p w:rsidR="0012682F" w:rsidRPr="0012682F" w:rsidRDefault="0012682F" w:rsidP="0012682F">
      <w:pPr>
        <w:tabs>
          <w:tab w:val="left" w:pos="7216"/>
        </w:tabs>
        <w:suppressAutoHyphens/>
        <w:spacing w:line="240" w:lineRule="exact"/>
        <w:jc w:val="both"/>
        <w:rPr>
          <w:rFonts w:ascii="Arial" w:hAnsi="Arial" w:cs="Arial"/>
          <w:sz w:val="20"/>
          <w:szCs w:val="20"/>
          <w:lang w:eastAsia="ar-SA"/>
        </w:rPr>
      </w:pPr>
    </w:p>
    <w:p w:rsidR="0012682F" w:rsidRPr="0012682F" w:rsidRDefault="0012682F" w:rsidP="0012682F">
      <w:pPr>
        <w:numPr>
          <w:ilvl w:val="0"/>
          <w:numId w:val="32"/>
        </w:numPr>
        <w:tabs>
          <w:tab w:val="left" w:pos="-43"/>
          <w:tab w:val="left" w:pos="666"/>
          <w:tab w:val="left" w:pos="1374"/>
          <w:tab w:val="left" w:pos="2083"/>
          <w:tab w:val="left" w:pos="2792"/>
          <w:tab w:val="left" w:pos="3501"/>
          <w:tab w:val="left" w:pos="4210"/>
          <w:tab w:val="left" w:pos="4920"/>
          <w:tab w:val="left" w:pos="5628"/>
          <w:tab w:val="left" w:pos="6337"/>
          <w:tab w:val="left" w:pos="7046"/>
          <w:tab w:val="left" w:pos="7755"/>
          <w:tab w:val="left" w:pos="8464"/>
          <w:tab w:val="left" w:pos="9174"/>
          <w:tab w:val="left" w:pos="9882"/>
          <w:tab w:val="left" w:pos="9925"/>
        </w:tabs>
        <w:suppressAutoHyphens/>
        <w:jc w:val="both"/>
        <w:rPr>
          <w:rFonts w:ascii="Arial" w:hAnsi="Arial" w:cs="Arial"/>
          <w:b/>
          <w:color w:val="000000"/>
          <w:sz w:val="20"/>
          <w:szCs w:val="20"/>
          <w:lang w:eastAsia="ar-SA"/>
        </w:rPr>
      </w:pPr>
      <w:r w:rsidRPr="0012682F">
        <w:rPr>
          <w:rFonts w:ascii="Arial" w:hAnsi="Arial" w:cs="Arial"/>
          <w:b/>
          <w:color w:val="000000"/>
          <w:sz w:val="20"/>
          <w:szCs w:val="20"/>
          <w:lang w:eastAsia="ar-SA"/>
        </w:rPr>
        <w:t>SEGURIDAD E HIGIENE</w:t>
      </w:r>
    </w:p>
    <w:p w:rsidR="0012682F" w:rsidRPr="0012682F" w:rsidRDefault="0012682F" w:rsidP="0012682F">
      <w:pPr>
        <w:tabs>
          <w:tab w:val="left" w:pos="7216"/>
        </w:tabs>
        <w:suppressAutoHyphens/>
        <w:spacing w:line="240" w:lineRule="exact"/>
        <w:jc w:val="both"/>
        <w:rPr>
          <w:rFonts w:ascii="Arial" w:hAnsi="Arial" w:cs="Arial"/>
          <w:color w:val="000000"/>
          <w:sz w:val="20"/>
          <w:szCs w:val="20"/>
          <w:lang w:eastAsia="ar-SA"/>
        </w:rPr>
      </w:pPr>
      <w:r w:rsidRPr="0012682F">
        <w:rPr>
          <w:rFonts w:ascii="Arial" w:hAnsi="Arial" w:cs="Arial"/>
          <w:color w:val="000000"/>
          <w:sz w:val="20"/>
          <w:szCs w:val="20"/>
          <w:lang w:eastAsia="ar-SA"/>
        </w:rPr>
        <w:t>EL CONCESIONARIO DEBERÁ DE CUMPLIR CON LAS NORMAS MEXICANAS EN MATERIA DE SEGURIDAD E HIGIENE Y SALUD EN EL TRABAJO, ASÍ COMO CON LAS POLÍTICAS INTERNAS DE ESTA GERENCIA ESTATAL EN MATERIA DE SEGURIDAD E HIGIENE, Y CON EL REGLAMENTO INTERNO.</w:t>
      </w:r>
    </w:p>
    <w:p w:rsidR="0012682F" w:rsidRPr="0012682F" w:rsidRDefault="0012682F" w:rsidP="0012682F">
      <w:pPr>
        <w:tabs>
          <w:tab w:val="left" w:pos="7216"/>
        </w:tabs>
        <w:suppressAutoHyphens/>
        <w:spacing w:line="240" w:lineRule="exact"/>
        <w:jc w:val="both"/>
        <w:rPr>
          <w:rFonts w:ascii="Arial" w:hAnsi="Arial" w:cs="Arial"/>
          <w:color w:val="000000"/>
          <w:sz w:val="21"/>
          <w:szCs w:val="21"/>
          <w:lang w:eastAsia="ar-SA"/>
        </w:rPr>
      </w:pPr>
    </w:p>
    <w:p w:rsidR="0012682F" w:rsidRPr="0012682F" w:rsidRDefault="0012682F" w:rsidP="0012682F">
      <w:pPr>
        <w:suppressAutoHyphens/>
        <w:jc w:val="both"/>
        <w:rPr>
          <w:rFonts w:ascii="Arial" w:hAnsi="Arial" w:cs="Arial"/>
          <w:b/>
          <w:bCs/>
          <w:sz w:val="22"/>
          <w:szCs w:val="22"/>
          <w:u w:val="single"/>
          <w:lang w:val="es-MX" w:eastAsia="ar-SA"/>
        </w:rPr>
      </w:pPr>
      <w:r w:rsidRPr="0012682F">
        <w:rPr>
          <w:rFonts w:ascii="Arial" w:hAnsi="Arial" w:cs="Arial"/>
          <w:b/>
          <w:bCs/>
          <w:sz w:val="22"/>
          <w:szCs w:val="22"/>
          <w:u w:val="single"/>
          <w:lang w:val="es-MX" w:eastAsia="ar-SA"/>
        </w:rPr>
        <w:t>VI.- MONTO DEL CONTRATO:</w:t>
      </w:r>
    </w:p>
    <w:p w:rsidR="0012682F" w:rsidRPr="0012682F" w:rsidRDefault="0012682F" w:rsidP="0012682F">
      <w:pPr>
        <w:suppressAutoHyphens/>
        <w:jc w:val="both"/>
        <w:rPr>
          <w:rFonts w:ascii="Arial" w:hAnsi="Arial" w:cs="Arial"/>
          <w:b/>
          <w:bCs/>
          <w:sz w:val="20"/>
          <w:szCs w:val="20"/>
          <w:lang w:val="es-MX" w:eastAsia="ar-SA"/>
        </w:rPr>
      </w:pPr>
    </w:p>
    <w:p w:rsidR="0012682F" w:rsidRPr="0012682F" w:rsidRDefault="0012682F" w:rsidP="0012682F">
      <w:pPr>
        <w:suppressAutoHyphens/>
        <w:jc w:val="both"/>
        <w:rPr>
          <w:rFonts w:ascii="Arial" w:hAnsi="Arial" w:cs="Arial"/>
          <w:bCs/>
          <w:sz w:val="20"/>
          <w:szCs w:val="20"/>
          <w:lang w:val="es-MX" w:eastAsia="ar-SA"/>
        </w:rPr>
      </w:pPr>
      <w:r w:rsidRPr="0012682F">
        <w:rPr>
          <w:rFonts w:ascii="Arial" w:hAnsi="Arial" w:cs="Arial"/>
          <w:bCs/>
          <w:sz w:val="20"/>
          <w:szCs w:val="20"/>
          <w:lang w:val="es-MX" w:eastAsia="ar-SA"/>
        </w:rPr>
        <w:t xml:space="preserve">EL MONTO ANUAL DE </w:t>
      </w:r>
      <w:r w:rsidRPr="0012682F">
        <w:rPr>
          <w:rFonts w:ascii="Arial" w:hAnsi="Arial" w:cs="Arial"/>
          <w:b/>
          <w:bCs/>
          <w:sz w:val="20"/>
          <w:szCs w:val="20"/>
          <w:u w:val="single"/>
          <w:lang w:val="es-MX" w:eastAsia="ar-SA"/>
        </w:rPr>
        <w:t>$ 1</w:t>
      </w:r>
      <w:proofErr w:type="gramStart"/>
      <w:r w:rsidRPr="0012682F">
        <w:rPr>
          <w:rFonts w:ascii="Arial" w:hAnsi="Arial" w:cs="Arial"/>
          <w:b/>
          <w:bCs/>
          <w:sz w:val="20"/>
          <w:szCs w:val="20"/>
          <w:u w:val="single"/>
          <w:lang w:val="es-MX" w:eastAsia="ar-SA"/>
        </w:rPr>
        <w:t>,158,695.00</w:t>
      </w:r>
      <w:proofErr w:type="gramEnd"/>
      <w:r w:rsidRPr="0012682F">
        <w:rPr>
          <w:rFonts w:ascii="Arial" w:hAnsi="Arial" w:cs="Arial"/>
          <w:bCs/>
          <w:sz w:val="20"/>
          <w:szCs w:val="20"/>
          <w:lang w:val="es-MX" w:eastAsia="ar-SA"/>
        </w:rPr>
        <w:t xml:space="preserve"> (UN </w:t>
      </w:r>
      <w:proofErr w:type="spellStart"/>
      <w:r w:rsidRPr="0012682F">
        <w:rPr>
          <w:rFonts w:ascii="Arial" w:hAnsi="Arial" w:cs="Arial"/>
          <w:bCs/>
          <w:sz w:val="20"/>
          <w:szCs w:val="20"/>
          <w:lang w:val="es-MX" w:eastAsia="ar-SA"/>
        </w:rPr>
        <w:t>MILLON</w:t>
      </w:r>
      <w:proofErr w:type="spellEnd"/>
      <w:r w:rsidRPr="0012682F">
        <w:rPr>
          <w:rFonts w:ascii="Arial" w:hAnsi="Arial" w:cs="Arial"/>
          <w:bCs/>
          <w:sz w:val="20"/>
          <w:szCs w:val="20"/>
          <w:lang w:val="es-MX" w:eastAsia="ar-SA"/>
        </w:rPr>
        <w:t xml:space="preserve"> CIENTO CINCUENTA Y OCHO MIL SEISCIENTOS NOVENTA Y CINCO PESOS 00/100 M.N.)</w:t>
      </w:r>
    </w:p>
    <w:p w:rsidR="0012682F" w:rsidRPr="0012682F" w:rsidRDefault="0012682F" w:rsidP="0012682F">
      <w:pPr>
        <w:suppressAutoHyphens/>
        <w:jc w:val="both"/>
        <w:rPr>
          <w:rFonts w:ascii="Arial" w:hAnsi="Arial" w:cs="Arial"/>
          <w:bCs/>
          <w:sz w:val="20"/>
          <w:szCs w:val="20"/>
          <w:lang w:val="es-MX" w:eastAsia="ar-SA"/>
        </w:rPr>
      </w:pPr>
    </w:p>
    <w:p w:rsidR="0012682F" w:rsidRPr="0012682F" w:rsidRDefault="0012682F" w:rsidP="0012682F">
      <w:pPr>
        <w:suppressAutoHyphens/>
        <w:jc w:val="both"/>
        <w:rPr>
          <w:rFonts w:ascii="Arial" w:hAnsi="Arial" w:cs="Arial"/>
          <w:bCs/>
          <w:sz w:val="22"/>
          <w:szCs w:val="22"/>
          <w:u w:val="single"/>
          <w:lang w:val="es-MX" w:eastAsia="ar-SA"/>
        </w:rPr>
      </w:pPr>
      <w:r w:rsidRPr="0012682F">
        <w:rPr>
          <w:rFonts w:ascii="Arial" w:hAnsi="Arial" w:cs="Arial"/>
          <w:b/>
          <w:bCs/>
          <w:sz w:val="22"/>
          <w:szCs w:val="22"/>
          <w:u w:val="single"/>
          <w:lang w:val="es-MX" w:eastAsia="ar-SA"/>
        </w:rPr>
        <w:t>VII.- VIGENCIA DEL CONTRATO</w:t>
      </w:r>
      <w:r w:rsidRPr="0012682F">
        <w:rPr>
          <w:rFonts w:ascii="Arial" w:hAnsi="Arial" w:cs="Arial"/>
          <w:bCs/>
          <w:sz w:val="22"/>
          <w:szCs w:val="22"/>
          <w:u w:val="single"/>
          <w:lang w:val="es-MX" w:eastAsia="ar-SA"/>
        </w:rPr>
        <w:t>:</w:t>
      </w:r>
    </w:p>
    <w:p w:rsidR="0012682F" w:rsidRPr="0012682F" w:rsidRDefault="0012682F" w:rsidP="0012682F">
      <w:pPr>
        <w:suppressAutoHyphens/>
        <w:jc w:val="both"/>
        <w:rPr>
          <w:rFonts w:ascii="Arial" w:hAnsi="Arial" w:cs="Arial"/>
          <w:bCs/>
          <w:lang w:val="es-MX" w:eastAsia="ar-SA"/>
        </w:rPr>
      </w:pPr>
    </w:p>
    <w:p w:rsidR="0012682F" w:rsidRPr="0012682F" w:rsidRDefault="0012682F" w:rsidP="0012682F">
      <w:pPr>
        <w:suppressAutoHyphens/>
        <w:jc w:val="both"/>
        <w:rPr>
          <w:rFonts w:ascii="Arial" w:hAnsi="Arial" w:cs="Arial"/>
          <w:bCs/>
          <w:sz w:val="20"/>
          <w:szCs w:val="20"/>
          <w:lang w:val="es-MX" w:eastAsia="ar-SA"/>
        </w:rPr>
      </w:pPr>
      <w:r w:rsidRPr="0012682F">
        <w:rPr>
          <w:rFonts w:ascii="Arial" w:hAnsi="Arial" w:cs="Arial"/>
          <w:bCs/>
          <w:sz w:val="20"/>
          <w:szCs w:val="20"/>
          <w:lang w:val="es-MX" w:eastAsia="ar-SA"/>
        </w:rPr>
        <w:t xml:space="preserve">DEL 01 DE ENERO AL 31 DE DICIEMBRE DEL 2015 O DE ACUERDO A LA FECHA DE </w:t>
      </w:r>
      <w:proofErr w:type="spellStart"/>
      <w:r w:rsidRPr="0012682F">
        <w:rPr>
          <w:rFonts w:ascii="Arial" w:hAnsi="Arial" w:cs="Arial"/>
          <w:bCs/>
          <w:sz w:val="20"/>
          <w:szCs w:val="20"/>
          <w:lang w:val="es-MX" w:eastAsia="ar-SA"/>
        </w:rPr>
        <w:t>ADJUDICACION</w:t>
      </w:r>
      <w:proofErr w:type="spellEnd"/>
      <w:r w:rsidRPr="0012682F">
        <w:rPr>
          <w:rFonts w:ascii="Arial" w:hAnsi="Arial" w:cs="Arial"/>
          <w:bCs/>
          <w:sz w:val="20"/>
          <w:szCs w:val="20"/>
          <w:lang w:val="es-MX" w:eastAsia="ar-SA"/>
        </w:rPr>
        <w:t xml:space="preserve"> DEL </w:t>
      </w:r>
      <w:proofErr w:type="spellStart"/>
      <w:r w:rsidRPr="0012682F">
        <w:rPr>
          <w:rFonts w:ascii="Arial" w:hAnsi="Arial" w:cs="Arial"/>
          <w:bCs/>
          <w:sz w:val="20"/>
          <w:szCs w:val="20"/>
          <w:lang w:val="es-MX" w:eastAsia="ar-SA"/>
        </w:rPr>
        <w:t>AREA</w:t>
      </w:r>
      <w:proofErr w:type="spellEnd"/>
      <w:r w:rsidRPr="0012682F">
        <w:rPr>
          <w:rFonts w:ascii="Arial" w:hAnsi="Arial" w:cs="Arial"/>
          <w:bCs/>
          <w:sz w:val="20"/>
          <w:szCs w:val="20"/>
          <w:lang w:val="es-MX" w:eastAsia="ar-SA"/>
        </w:rPr>
        <w:t xml:space="preserve"> DE </w:t>
      </w:r>
      <w:proofErr w:type="spellStart"/>
      <w:r w:rsidRPr="0012682F">
        <w:rPr>
          <w:rFonts w:ascii="Arial" w:hAnsi="Arial" w:cs="Arial"/>
          <w:bCs/>
          <w:sz w:val="20"/>
          <w:szCs w:val="20"/>
          <w:lang w:val="es-MX" w:eastAsia="ar-SA"/>
        </w:rPr>
        <w:t>ADQUISICONES</w:t>
      </w:r>
      <w:proofErr w:type="spellEnd"/>
      <w:r w:rsidRPr="0012682F">
        <w:rPr>
          <w:rFonts w:ascii="Arial" w:hAnsi="Arial" w:cs="Arial"/>
          <w:bCs/>
          <w:sz w:val="20"/>
          <w:szCs w:val="20"/>
          <w:lang w:val="es-MX" w:eastAsia="ar-SA"/>
        </w:rPr>
        <w:t>.</w:t>
      </w:r>
    </w:p>
    <w:p w:rsidR="0012682F" w:rsidRPr="0012682F" w:rsidRDefault="0012682F" w:rsidP="0012682F">
      <w:pPr>
        <w:suppressAutoHyphens/>
        <w:jc w:val="both"/>
        <w:rPr>
          <w:rFonts w:ascii="Arial" w:hAnsi="Arial" w:cs="Arial"/>
          <w:bCs/>
          <w:sz w:val="20"/>
          <w:szCs w:val="20"/>
          <w:lang w:val="es-MX" w:eastAsia="ar-SA"/>
        </w:rPr>
      </w:pPr>
    </w:p>
    <w:p w:rsidR="0012682F" w:rsidRPr="0012682F" w:rsidRDefault="0012682F" w:rsidP="0012682F">
      <w:pPr>
        <w:suppressAutoHyphens/>
        <w:jc w:val="both"/>
        <w:rPr>
          <w:rFonts w:ascii="Arial" w:hAnsi="Arial" w:cs="Arial"/>
          <w:bCs/>
          <w:sz w:val="22"/>
          <w:szCs w:val="22"/>
          <w:u w:val="single"/>
          <w:lang w:val="es-MX" w:eastAsia="ar-SA"/>
        </w:rPr>
      </w:pPr>
      <w:r w:rsidRPr="0012682F">
        <w:rPr>
          <w:rFonts w:ascii="Arial" w:hAnsi="Arial" w:cs="Arial"/>
          <w:b/>
          <w:bCs/>
          <w:sz w:val="22"/>
          <w:szCs w:val="22"/>
          <w:u w:val="single"/>
          <w:lang w:val="es-MX" w:eastAsia="ar-SA"/>
        </w:rPr>
        <w:t>VIII.- PENAS CONVENCIONALES</w:t>
      </w:r>
      <w:r w:rsidRPr="0012682F">
        <w:rPr>
          <w:rFonts w:ascii="Arial" w:hAnsi="Arial" w:cs="Arial"/>
          <w:bCs/>
          <w:sz w:val="22"/>
          <w:szCs w:val="22"/>
          <w:u w:val="single"/>
          <w:lang w:val="es-MX" w:eastAsia="ar-SA"/>
        </w:rPr>
        <w:t>:</w:t>
      </w:r>
    </w:p>
    <w:p w:rsidR="0012682F" w:rsidRPr="0012682F" w:rsidRDefault="0012682F" w:rsidP="0012682F">
      <w:pPr>
        <w:suppressAutoHyphens/>
        <w:jc w:val="both"/>
        <w:rPr>
          <w:rFonts w:ascii="Arial" w:hAnsi="Arial" w:cs="Arial"/>
          <w:bCs/>
          <w:u w:val="single"/>
          <w:lang w:val="es-MX" w:eastAsia="ar-SA"/>
        </w:rPr>
      </w:pPr>
    </w:p>
    <w:p w:rsidR="0012682F" w:rsidRPr="0012682F" w:rsidRDefault="0012682F" w:rsidP="0012682F">
      <w:pPr>
        <w:suppressAutoHyphens/>
        <w:jc w:val="both"/>
        <w:rPr>
          <w:rFonts w:ascii="Arial" w:hAnsi="Arial" w:cs="Arial"/>
          <w:sz w:val="20"/>
          <w:szCs w:val="20"/>
          <w:lang w:eastAsia="ar-SA"/>
        </w:rPr>
      </w:pPr>
      <w:r w:rsidRPr="0012682F">
        <w:rPr>
          <w:rFonts w:ascii="Arial" w:hAnsi="Arial" w:cs="Arial"/>
          <w:sz w:val="20"/>
          <w:szCs w:val="20"/>
          <w:lang w:eastAsia="ar-SA"/>
        </w:rPr>
        <w:t xml:space="preserve">SIN PERJUICIO DE QUE “LICONSA” PUEDA HACER EFECTIVA LA GARANTÍA DE CUMPLIMIENTO DEL CONTRATO; POR RETRASO Y/O INCUMPLIMIENTO EN LA PRESTACIÓN DE </w:t>
      </w:r>
      <w:r w:rsidRPr="0012682F">
        <w:rPr>
          <w:rFonts w:ascii="Arial" w:hAnsi="Arial" w:cs="Arial"/>
          <w:b/>
          <w:sz w:val="20"/>
          <w:szCs w:val="20"/>
          <w:lang w:eastAsia="ar-SA"/>
        </w:rPr>
        <w:t>“LOS SERVICIOS”</w:t>
      </w:r>
      <w:r w:rsidRPr="0012682F">
        <w:rPr>
          <w:rFonts w:ascii="Arial" w:hAnsi="Arial" w:cs="Arial"/>
          <w:sz w:val="20"/>
          <w:szCs w:val="20"/>
          <w:lang w:eastAsia="ar-SA"/>
        </w:rPr>
        <w:t xml:space="preserve"> OBJETO DE ESTE PROCEDIMIENTO DE CONTRATACIÓN, SE APLICARÁ AL PROVEEDOR, UNA PENA CONVENCIONAL DE LA SIGUIENTE FORMA:</w:t>
      </w:r>
    </w:p>
    <w:p w:rsidR="0012682F" w:rsidRPr="0012682F" w:rsidRDefault="0012682F" w:rsidP="0012682F">
      <w:pPr>
        <w:suppressAutoHyphens/>
        <w:jc w:val="both"/>
        <w:rPr>
          <w:rFonts w:ascii="Arial" w:hAnsi="Arial" w:cs="Arial"/>
          <w:sz w:val="20"/>
          <w:szCs w:val="20"/>
          <w:lang w:eastAsia="ar-SA"/>
        </w:rPr>
      </w:pPr>
    </w:p>
    <w:p w:rsidR="0012682F" w:rsidRPr="00222C0D" w:rsidRDefault="0012682F" w:rsidP="0012682F">
      <w:pPr>
        <w:suppressAutoHyphens/>
        <w:jc w:val="both"/>
        <w:rPr>
          <w:rFonts w:ascii="Arial" w:hAnsi="Arial" w:cs="Arial"/>
          <w:sz w:val="20"/>
          <w:szCs w:val="20"/>
          <w:lang w:eastAsia="ar-SA"/>
        </w:rPr>
      </w:pPr>
      <w:r w:rsidRPr="0012682F">
        <w:rPr>
          <w:rFonts w:ascii="Arial" w:hAnsi="Arial" w:cs="Arial"/>
          <w:sz w:val="20"/>
          <w:szCs w:val="20"/>
          <w:lang w:eastAsia="ar-SA"/>
        </w:rPr>
        <w:t xml:space="preserve">A)- SI EN LOS RESULTADOS DE LOS ANÁLISIS Y/O INSPECCIONES QUE ELABORA EL DEPARTAMENTO DE CONTROL DE CALIDAD EN CONJUNTO SE DETECTAN 3 INCUMPLIMIENTOS FUERA DE NORMA (CONSIDERANDO </w:t>
      </w:r>
      <w:r w:rsidRPr="00222C0D">
        <w:rPr>
          <w:rFonts w:ascii="Arial" w:hAnsi="Arial" w:cs="Arial"/>
          <w:sz w:val="20"/>
          <w:szCs w:val="20"/>
          <w:lang w:eastAsia="ar-SA"/>
        </w:rPr>
        <w:t xml:space="preserve">ASPECTOS MICROBIOLÓGICOS Y DE GRAMAJE), SE APLICARÁ COMO PENA CONVENCIONAL EL 10% DEL VALOR DE TODAS LAS COMIDAS SERVIDAS EL DÍA QUE SE REALIZÓ EL REPORTE DE INSPECCIÓN. </w:t>
      </w:r>
    </w:p>
    <w:p w:rsidR="0012682F" w:rsidRPr="00222C0D" w:rsidRDefault="0012682F" w:rsidP="0012682F">
      <w:pPr>
        <w:suppressAutoHyphens/>
        <w:jc w:val="both"/>
        <w:rPr>
          <w:rFonts w:ascii="Arial" w:hAnsi="Arial" w:cs="Arial"/>
          <w:sz w:val="20"/>
          <w:szCs w:val="20"/>
          <w:lang w:eastAsia="ar-SA"/>
        </w:rPr>
      </w:pPr>
    </w:p>
    <w:p w:rsidR="0012682F" w:rsidRPr="00222C0D" w:rsidRDefault="0012682F" w:rsidP="0012682F">
      <w:pPr>
        <w:suppressAutoHyphens/>
        <w:jc w:val="both"/>
        <w:rPr>
          <w:rFonts w:ascii="Arial" w:hAnsi="Arial" w:cs="Arial"/>
          <w:sz w:val="20"/>
          <w:szCs w:val="20"/>
          <w:lang w:eastAsia="ar-SA"/>
        </w:rPr>
      </w:pPr>
      <w:r w:rsidRPr="00222C0D">
        <w:rPr>
          <w:rFonts w:ascii="Arial" w:hAnsi="Arial" w:cs="Arial"/>
          <w:sz w:val="20"/>
          <w:szCs w:val="20"/>
          <w:lang w:eastAsia="ar-SA"/>
        </w:rPr>
        <w:t>B)- SI EXISTE REINCIDENCIA DE INCUMPLIMIENTO EN DOS DE LOS PARÁMETROS REVISADOS CON RELACIÓN AL ANÁLISIS O INSPECCIÓN INMEDIATO ANTERIOR SE APLICARA COMO PENA CONVENCIONAL EL 20% DEL VALOR DE TODAS LAS COMIDAS SERVIDAS EL DÍA QUE SE REALIZÓ EL NUEVO REPORTE DE INSPECCIÓN.</w:t>
      </w:r>
    </w:p>
    <w:p w:rsidR="0012682F" w:rsidRPr="00222C0D" w:rsidRDefault="0012682F" w:rsidP="0012682F">
      <w:pPr>
        <w:suppressAutoHyphens/>
        <w:jc w:val="both"/>
        <w:rPr>
          <w:rFonts w:ascii="Arial" w:hAnsi="Arial" w:cs="Arial"/>
          <w:sz w:val="20"/>
          <w:szCs w:val="20"/>
          <w:lang w:eastAsia="ar-SA"/>
        </w:rPr>
      </w:pPr>
    </w:p>
    <w:p w:rsidR="0012682F" w:rsidRPr="0012682F" w:rsidRDefault="0012682F" w:rsidP="0012682F">
      <w:pPr>
        <w:suppressAutoHyphens/>
        <w:jc w:val="both"/>
        <w:rPr>
          <w:rFonts w:ascii="Arial" w:hAnsi="Arial" w:cs="Arial"/>
          <w:sz w:val="20"/>
          <w:szCs w:val="20"/>
          <w:lang w:eastAsia="ar-SA"/>
        </w:rPr>
      </w:pPr>
      <w:r w:rsidRPr="00222C0D">
        <w:rPr>
          <w:rFonts w:ascii="Arial" w:hAnsi="Arial" w:cs="Arial"/>
          <w:sz w:val="20"/>
          <w:szCs w:val="20"/>
          <w:lang w:eastAsia="ar-SA"/>
        </w:rPr>
        <w:t xml:space="preserve">C).- SI EXISTE REINCIDENCIA DE INCUMPLIMIENTO POR TERCERA OCASIÓN CONSECUTIVA EN UNO DE LOS PARÁMETROS REVISADOS EN RELACIÓN A LOS ANÁLISIS O INSPECCIONES INMEDIATOS ANTERIORES, SE APLICARA COMO PENA CONVENCIONAL EL 30% DEL VALOR DE TODAS LAS COMIDAS SERVIDAS AL DÍA QUE SE REALIZÓ EL NUEVO REPORTE DE </w:t>
      </w:r>
      <w:r w:rsidRPr="0012682F">
        <w:rPr>
          <w:rFonts w:ascii="Arial" w:hAnsi="Arial" w:cs="Arial"/>
          <w:sz w:val="20"/>
          <w:szCs w:val="20"/>
          <w:lang w:eastAsia="ar-SA"/>
        </w:rPr>
        <w:t>INSPECCIÓN.</w:t>
      </w:r>
    </w:p>
    <w:p w:rsidR="0012682F" w:rsidRPr="0012682F" w:rsidRDefault="0012682F" w:rsidP="0012682F">
      <w:pPr>
        <w:suppressAutoHyphens/>
        <w:jc w:val="both"/>
        <w:rPr>
          <w:rFonts w:ascii="Arial" w:hAnsi="Arial" w:cs="Arial"/>
          <w:sz w:val="20"/>
          <w:szCs w:val="20"/>
          <w:lang w:eastAsia="ar-SA"/>
        </w:rPr>
      </w:pPr>
    </w:p>
    <w:p w:rsidR="0012682F" w:rsidRPr="0012682F" w:rsidRDefault="0012682F" w:rsidP="0012682F">
      <w:pPr>
        <w:suppressAutoHyphens/>
        <w:jc w:val="both"/>
        <w:rPr>
          <w:rFonts w:ascii="Arial" w:hAnsi="Arial" w:cs="Arial"/>
          <w:sz w:val="20"/>
          <w:szCs w:val="20"/>
          <w:lang w:eastAsia="ar-SA"/>
        </w:rPr>
      </w:pPr>
      <w:r w:rsidRPr="0012682F">
        <w:rPr>
          <w:rFonts w:ascii="Arial" w:hAnsi="Arial" w:cs="Arial"/>
          <w:sz w:val="20"/>
          <w:szCs w:val="20"/>
          <w:lang w:eastAsia="ar-SA"/>
        </w:rPr>
        <w:t>D).- EN CASO DE QUE SE REALICE LA INSPECCIÓN DEL GRAMAJE DEL PLATILLO FUERTE Y ESTE NO CONTENGA MÍNIMO LOS 120 GRAMOS ESTIPULADOS EN EL PRESENTE ANEXO, EL LICITANTE SE HARÁ ACREEDOR A UNA PENA CONVENCIONAL DEL 30% DEL VALOR DE TODOS LOS PLATILLOS SERVIDOS EL DÍA QUE SE REALIZÓ DICHA INSPECCIÓN.</w:t>
      </w:r>
    </w:p>
    <w:p w:rsidR="0012682F" w:rsidRPr="0012682F" w:rsidRDefault="0012682F" w:rsidP="0012682F">
      <w:pPr>
        <w:suppressAutoHyphens/>
        <w:jc w:val="both"/>
        <w:rPr>
          <w:rFonts w:ascii="Arial" w:hAnsi="Arial" w:cs="Arial"/>
          <w:color w:val="0000FF"/>
          <w:sz w:val="20"/>
          <w:szCs w:val="20"/>
          <w:lang w:eastAsia="ar-SA"/>
        </w:rPr>
      </w:pPr>
    </w:p>
    <w:p w:rsidR="0012682F" w:rsidRPr="0012682F" w:rsidRDefault="0012682F" w:rsidP="0012682F">
      <w:pPr>
        <w:suppressAutoHyphens/>
        <w:jc w:val="both"/>
        <w:rPr>
          <w:rFonts w:ascii="Arial" w:hAnsi="Arial" w:cs="Arial"/>
          <w:sz w:val="20"/>
          <w:szCs w:val="20"/>
          <w:lang w:eastAsia="ar-SA"/>
        </w:rPr>
      </w:pPr>
      <w:r w:rsidRPr="0012682F">
        <w:rPr>
          <w:rFonts w:ascii="Arial" w:hAnsi="Arial" w:cs="Arial"/>
          <w:sz w:val="20"/>
          <w:szCs w:val="20"/>
          <w:lang w:eastAsia="ar-SA"/>
        </w:rPr>
        <w:t xml:space="preserve">EN TAL VIRTUD, SE ENTENDERÁ COMO OBLIGACIÓN PRINCIPAL DEL CONTRATO, </w:t>
      </w:r>
      <w:r w:rsidRPr="0012682F">
        <w:rPr>
          <w:rFonts w:ascii="Arial" w:hAnsi="Arial" w:cs="Arial"/>
          <w:b/>
          <w:sz w:val="20"/>
          <w:szCs w:val="20"/>
          <w:lang w:eastAsia="ar-SA"/>
        </w:rPr>
        <w:t xml:space="preserve">“LOS SERVICIOS” </w:t>
      </w:r>
      <w:r w:rsidRPr="0012682F">
        <w:rPr>
          <w:rFonts w:ascii="Arial" w:hAnsi="Arial" w:cs="Arial"/>
          <w:sz w:val="20"/>
          <w:szCs w:val="20"/>
          <w:lang w:eastAsia="ar-SA"/>
        </w:rPr>
        <w:t xml:space="preserve">DE COMEDOR, DE ACUERDO CON LAS CONDICIONES, ESPECIFICACIONES Y REQUERIMIENTOS TÉCNICOS SEÑALADOS EN EL ANEXO V Y EN EL CONTENIDO DE LA PRESENTE CONVOCATORIA OBJETO MATERIAL DE ESTE PROCEDIMIENTO DE CONTRATACIÓN. POR LO QUE SE CONSIDERARÁ COMO </w:t>
      </w:r>
      <w:r w:rsidRPr="0012682F">
        <w:rPr>
          <w:rFonts w:ascii="Arial" w:hAnsi="Arial" w:cs="Arial"/>
          <w:b/>
          <w:sz w:val="20"/>
          <w:szCs w:val="20"/>
          <w:lang w:eastAsia="ar-SA"/>
        </w:rPr>
        <w:t>“LOS SERVICIOS”</w:t>
      </w:r>
      <w:r w:rsidRPr="0012682F">
        <w:rPr>
          <w:rFonts w:ascii="Arial" w:hAnsi="Arial" w:cs="Arial"/>
          <w:sz w:val="20"/>
          <w:szCs w:val="20"/>
          <w:lang w:eastAsia="ar-SA"/>
        </w:rPr>
        <w:t xml:space="preserve"> PROPORCIONADOS ADECUADAMENTE, CUANDO ESTOS SE REALICEN CONFORME A LO ESTABLECIDO EN ESTA CONVOCATORIA. ASÍ MISMO, SE ENTENDERÁ COMO SERVICIOS NO PROPORCIONADOS ADECUADAMENTE, LA FALTA PARCIAL O TOTAL DE CUALQUIERA DE LOS ELEMENTOS SEÑALADOS, LO CUAL SERÁ DETERMINADO EN FUNCIÓN DE LOS REPORTES QUE GENERE EL DEPARTAMENTO DE RELACIONES INDUSTRIALES. EN ESTE SUPUESTO PROCEDERÁ LA APLICACIÓN DE LA PENA CONVENCIONAL SEÑALADA EN ESTE NUMERAL, POR LOS SERVICIOS PARCIALES O TOTALES CONSIDERADOS COMO NO ADECUADOS.</w:t>
      </w:r>
    </w:p>
    <w:p w:rsidR="0012682F" w:rsidRPr="0012682F" w:rsidRDefault="0012682F" w:rsidP="0012682F">
      <w:pPr>
        <w:suppressAutoHyphens/>
        <w:jc w:val="both"/>
        <w:rPr>
          <w:rFonts w:ascii="Arial" w:hAnsi="Arial" w:cs="Arial"/>
          <w:sz w:val="20"/>
          <w:szCs w:val="20"/>
          <w:lang w:eastAsia="ar-SA"/>
        </w:rPr>
      </w:pPr>
    </w:p>
    <w:p w:rsidR="0012682F" w:rsidRPr="0012682F" w:rsidRDefault="0012682F" w:rsidP="0012682F">
      <w:pPr>
        <w:suppressAutoHyphens/>
        <w:jc w:val="both"/>
        <w:rPr>
          <w:rFonts w:ascii="Arial" w:hAnsi="Arial" w:cs="Arial"/>
          <w:sz w:val="20"/>
          <w:szCs w:val="20"/>
          <w:lang w:eastAsia="ar-SA"/>
        </w:rPr>
      </w:pPr>
      <w:r w:rsidRPr="0012682F">
        <w:rPr>
          <w:rFonts w:ascii="Arial" w:hAnsi="Arial" w:cs="Arial"/>
          <w:b/>
          <w:sz w:val="20"/>
          <w:szCs w:val="20"/>
          <w:lang w:eastAsia="ar-SA"/>
        </w:rPr>
        <w:t>“LICONSA”</w:t>
      </w:r>
      <w:r w:rsidRPr="0012682F">
        <w:rPr>
          <w:rFonts w:ascii="Arial" w:hAnsi="Arial" w:cs="Arial"/>
          <w:sz w:val="20"/>
          <w:szCs w:val="20"/>
          <w:lang w:eastAsia="ar-SA"/>
        </w:rPr>
        <w:t xml:space="preserve"> PODRÁ OPTAR POR LA RESCISIÓN, SIN RESPONSABILIDAD ALGUNA PARA LA EMPRESA, SIN NECESIDAD DE ACUDIR A LOS TRIBUNALES COMPETENTES, O DE EXIGIR EL </w:t>
      </w:r>
      <w:r w:rsidRPr="0012682F">
        <w:rPr>
          <w:rFonts w:ascii="Arial" w:hAnsi="Arial" w:cs="Arial"/>
          <w:sz w:val="20"/>
          <w:szCs w:val="20"/>
          <w:lang w:eastAsia="ar-SA"/>
        </w:rPr>
        <w:lastRenderedPageBreak/>
        <w:t>CUMPLIMIENTO FORZOSO Y EL PAGO DE LOS DAÑOS Y PERJUICIOS, SIN QUE MEDIE RESOLUCIÓN JUDICIAL.</w:t>
      </w:r>
    </w:p>
    <w:p w:rsidR="0012682F" w:rsidRPr="0012682F" w:rsidRDefault="0012682F" w:rsidP="0012682F">
      <w:pPr>
        <w:suppressAutoHyphens/>
        <w:rPr>
          <w:rFonts w:ascii="Arial" w:hAnsi="Arial" w:cs="Arial"/>
          <w:sz w:val="20"/>
          <w:szCs w:val="20"/>
          <w:lang w:eastAsia="ar-SA"/>
        </w:rPr>
      </w:pPr>
    </w:p>
    <w:p w:rsidR="0012682F" w:rsidRPr="0012682F" w:rsidRDefault="0012682F" w:rsidP="0012682F">
      <w:pPr>
        <w:tabs>
          <w:tab w:val="left" w:pos="4111"/>
          <w:tab w:val="left" w:pos="7794"/>
          <w:tab w:val="left" w:pos="12862"/>
        </w:tabs>
        <w:suppressAutoHyphens/>
        <w:spacing w:line="240" w:lineRule="exact"/>
        <w:ind w:right="90"/>
        <w:jc w:val="both"/>
        <w:rPr>
          <w:rFonts w:ascii="Arial" w:hAnsi="Arial" w:cs="Arial"/>
          <w:sz w:val="20"/>
          <w:szCs w:val="20"/>
          <w:lang w:eastAsia="ar-SA"/>
        </w:rPr>
      </w:pPr>
      <w:r w:rsidRPr="0012682F">
        <w:rPr>
          <w:rFonts w:ascii="Arial" w:hAnsi="Arial" w:cs="Arial"/>
          <w:sz w:val="20"/>
          <w:szCs w:val="20"/>
          <w:lang w:eastAsia="ar-SA"/>
        </w:rPr>
        <w:t>EL IMPORTE DE LA PENA CONVENCIONAL APLICABLE, SERÁ DETERMINADO POR EL ÁREA USUARIA DE LOS SERVICIOS Y DESCONTADO DEL VALOR TOTAL DE LA FACTURA CORRESPONDIENTE O EL PROVEEDOR DE LOS SERVICIOS LO CUBRIRÁ MEDIANTE CHEQUE CERTIFICADO A NOMBRE DE LICONSA, S.A. DE C.V., PREVIAMENTE AL PAGO RESPECTIVO.</w:t>
      </w:r>
    </w:p>
    <w:p w:rsidR="0012682F" w:rsidRPr="0012682F" w:rsidRDefault="0012682F" w:rsidP="0012682F">
      <w:pPr>
        <w:suppressAutoHyphens/>
        <w:rPr>
          <w:rFonts w:ascii="Arial" w:hAnsi="Arial" w:cs="Arial"/>
          <w:sz w:val="20"/>
          <w:szCs w:val="20"/>
          <w:lang w:eastAsia="ar-SA"/>
        </w:rPr>
      </w:pPr>
    </w:p>
    <w:p w:rsidR="0012682F" w:rsidRPr="0012682F" w:rsidRDefault="0012682F" w:rsidP="0012682F">
      <w:pPr>
        <w:suppressAutoHyphens/>
        <w:jc w:val="both"/>
        <w:rPr>
          <w:rFonts w:ascii="Arial" w:hAnsi="Arial" w:cs="Arial"/>
          <w:sz w:val="20"/>
          <w:szCs w:val="20"/>
          <w:lang w:eastAsia="ar-SA"/>
        </w:rPr>
      </w:pPr>
      <w:r w:rsidRPr="0012682F">
        <w:rPr>
          <w:rFonts w:ascii="Arial" w:hAnsi="Arial" w:cs="Arial"/>
          <w:sz w:val="20"/>
          <w:szCs w:val="20"/>
          <w:lang w:eastAsia="ar-SA"/>
        </w:rPr>
        <w:t xml:space="preserve">LA PENA CONVENCIONAL Y DEDUCCIONES ECONÓMICAS NO EXCEDERÁN DEL MONTO DE LA GARANTÍA DE CUMPLIMIENTO DEL CONTRATO Y SERÁN DETERMINADAS EN FUNCIÓN DE </w:t>
      </w:r>
      <w:r w:rsidRPr="0012682F">
        <w:rPr>
          <w:rFonts w:ascii="Arial" w:hAnsi="Arial" w:cs="Arial"/>
          <w:b/>
          <w:sz w:val="20"/>
          <w:szCs w:val="20"/>
          <w:lang w:eastAsia="ar-SA"/>
        </w:rPr>
        <w:t xml:space="preserve">“LOS SERVICIOS” </w:t>
      </w:r>
      <w:r w:rsidRPr="0012682F">
        <w:rPr>
          <w:rFonts w:ascii="Arial" w:hAnsi="Arial" w:cs="Arial"/>
          <w:sz w:val="20"/>
          <w:szCs w:val="20"/>
          <w:lang w:eastAsia="ar-SA"/>
        </w:rPr>
        <w:t>NO REALIZADOS OPORTUNAMENTE O PROPORCIONADOS EN FORMA DEFICIENTE.</w:t>
      </w:r>
    </w:p>
    <w:p w:rsidR="0012682F" w:rsidRPr="0012682F" w:rsidRDefault="0012682F" w:rsidP="0012682F">
      <w:pPr>
        <w:suppressAutoHyphens/>
        <w:jc w:val="both"/>
        <w:rPr>
          <w:rFonts w:ascii="Arial" w:hAnsi="Arial" w:cs="Arial"/>
          <w:sz w:val="20"/>
          <w:szCs w:val="20"/>
          <w:lang w:eastAsia="ar-SA"/>
        </w:rPr>
      </w:pPr>
    </w:p>
    <w:p w:rsidR="0012682F" w:rsidRPr="0012682F" w:rsidRDefault="0012682F" w:rsidP="0012682F">
      <w:pPr>
        <w:tabs>
          <w:tab w:val="left" w:pos="7794"/>
          <w:tab w:val="left" w:pos="8222"/>
          <w:tab w:val="left" w:pos="12862"/>
        </w:tabs>
        <w:suppressAutoHyphens/>
        <w:spacing w:line="240" w:lineRule="atLeast"/>
        <w:ind w:right="51"/>
        <w:jc w:val="both"/>
        <w:rPr>
          <w:rFonts w:ascii="Arial" w:hAnsi="Arial" w:cs="Arial"/>
          <w:sz w:val="20"/>
          <w:szCs w:val="20"/>
          <w:lang w:eastAsia="ar-SA"/>
        </w:rPr>
      </w:pPr>
      <w:r w:rsidRPr="0012682F">
        <w:rPr>
          <w:rFonts w:ascii="Arial" w:hAnsi="Arial" w:cs="Arial"/>
          <w:sz w:val="20"/>
          <w:szCs w:val="20"/>
          <w:lang w:eastAsia="ar-SA"/>
        </w:rPr>
        <w:t xml:space="preserve">SI POR CUALQUIER CAUSA NO SE HUBIERA REALIZADO ALGÚN DESCUENTO POR CONCEPTO DE PENALIDADES, EL PROVEEDOR ACEPTA QUE DICHOS DESCUENTOS SE REALICEN EN EL ÚLTIMO PAGO A QUE DIERA LUGAR EL CONTRATO RESPECTIVO. </w:t>
      </w:r>
    </w:p>
    <w:p w:rsidR="0012682F" w:rsidRPr="0012682F" w:rsidRDefault="0012682F" w:rsidP="0012682F">
      <w:pPr>
        <w:tabs>
          <w:tab w:val="left" w:pos="7794"/>
          <w:tab w:val="left" w:pos="8222"/>
          <w:tab w:val="left" w:pos="12862"/>
        </w:tabs>
        <w:suppressAutoHyphens/>
        <w:spacing w:line="240" w:lineRule="atLeast"/>
        <w:ind w:right="51"/>
        <w:jc w:val="both"/>
        <w:rPr>
          <w:rFonts w:ascii="Arial" w:hAnsi="Arial" w:cs="Arial"/>
          <w:color w:val="0000FF"/>
          <w:sz w:val="20"/>
          <w:szCs w:val="20"/>
          <w:lang w:eastAsia="ar-SA"/>
        </w:rPr>
      </w:pPr>
    </w:p>
    <w:p w:rsidR="0012682F" w:rsidRPr="0012682F" w:rsidRDefault="0012682F" w:rsidP="0012682F">
      <w:pPr>
        <w:suppressAutoHyphens/>
        <w:autoSpaceDE w:val="0"/>
        <w:jc w:val="both"/>
        <w:rPr>
          <w:rFonts w:ascii="Arial" w:eastAsia="Calibri" w:hAnsi="Arial" w:cs="Arial"/>
          <w:color w:val="0000FF"/>
          <w:sz w:val="20"/>
          <w:szCs w:val="20"/>
          <w:lang w:val="es-MX" w:eastAsia="ar-SA"/>
        </w:rPr>
      </w:pPr>
      <w:r w:rsidRPr="0012682F">
        <w:rPr>
          <w:rFonts w:ascii="Arial" w:hAnsi="Arial" w:cs="Arial"/>
          <w:sz w:val="20"/>
          <w:szCs w:val="20"/>
          <w:lang w:eastAsia="ar-SA"/>
        </w:rPr>
        <w:t xml:space="preserve">EL PAGO DE </w:t>
      </w:r>
      <w:r w:rsidRPr="0012682F">
        <w:rPr>
          <w:rFonts w:ascii="Arial" w:hAnsi="Arial" w:cs="Arial"/>
          <w:b/>
          <w:sz w:val="20"/>
          <w:szCs w:val="20"/>
          <w:lang w:eastAsia="ar-SA"/>
        </w:rPr>
        <w:t xml:space="preserve">“LOS SERVICIOS” </w:t>
      </w:r>
      <w:r w:rsidRPr="0012682F">
        <w:rPr>
          <w:rFonts w:ascii="Arial" w:hAnsi="Arial" w:cs="Arial"/>
          <w:sz w:val="20"/>
          <w:szCs w:val="20"/>
          <w:lang w:eastAsia="ar-SA"/>
        </w:rPr>
        <w:t>QUEDARÁ CONDICIONADO PROPORCIONALMENTE AL PAGO QUE “EL LICITANTE” QUE RESULTO ADJUDICADO DEL CONTRATO, DEBA EFECTUAR POR CONCEPTO DE PENA CONVENCIONAL, SANCIONES Y DEDUCCIONES ECONÓMICAS, EN EL ENTENDIDO DE QUE, EN EL SUPUESTO DE QUE SEA RESCINDIDO EL CONTRATO, NO PROCEDERÁ EL COBRO DE DICHAS PENALIZACIONES NI LA CONTABILIZACIÓN DE LAS MISMAS PARA HACER EFECTIVA LA GARANTÍA DE CUMPLIMIENTO DEL CONTRATO</w:t>
      </w:r>
      <w:r w:rsidRPr="0012682F">
        <w:rPr>
          <w:rFonts w:ascii="Arial" w:hAnsi="Arial" w:cs="Arial"/>
          <w:color w:val="0000FF"/>
          <w:sz w:val="20"/>
          <w:szCs w:val="20"/>
          <w:lang w:eastAsia="ar-SA"/>
        </w:rPr>
        <w:t>.</w:t>
      </w:r>
      <w:r w:rsidRPr="0012682F">
        <w:rPr>
          <w:rFonts w:ascii="Arial" w:eastAsia="Calibri" w:hAnsi="Arial" w:cs="Arial"/>
          <w:color w:val="0000FF"/>
          <w:sz w:val="20"/>
          <w:szCs w:val="20"/>
          <w:lang w:val="es-MX" w:eastAsia="ar-SA"/>
        </w:rPr>
        <w:t xml:space="preserve"> </w:t>
      </w:r>
    </w:p>
    <w:p w:rsidR="0012682F" w:rsidRPr="0012682F" w:rsidRDefault="0012682F" w:rsidP="0012682F">
      <w:pPr>
        <w:suppressAutoHyphens/>
        <w:autoSpaceDE w:val="0"/>
        <w:jc w:val="both"/>
        <w:rPr>
          <w:rFonts w:ascii="Arial" w:eastAsia="Calibri" w:hAnsi="Arial" w:cs="Arial"/>
          <w:sz w:val="20"/>
          <w:szCs w:val="20"/>
          <w:lang w:val="es-MX" w:eastAsia="ar-SA"/>
        </w:rPr>
      </w:pPr>
    </w:p>
    <w:p w:rsidR="0012682F" w:rsidRPr="0012682F" w:rsidRDefault="0012682F" w:rsidP="0012682F">
      <w:pPr>
        <w:tabs>
          <w:tab w:val="left" w:pos="7794"/>
          <w:tab w:val="left" w:pos="12862"/>
        </w:tabs>
        <w:suppressAutoHyphens/>
        <w:spacing w:line="240" w:lineRule="exact"/>
        <w:ind w:right="90"/>
        <w:jc w:val="both"/>
        <w:rPr>
          <w:rFonts w:ascii="Arial" w:hAnsi="Arial" w:cs="Arial"/>
          <w:sz w:val="20"/>
          <w:szCs w:val="20"/>
          <w:lang w:val="es-MX" w:eastAsia="ar-SA"/>
        </w:rPr>
      </w:pPr>
      <w:r w:rsidRPr="0012682F">
        <w:rPr>
          <w:rFonts w:ascii="Arial" w:hAnsi="Arial" w:cs="Arial"/>
          <w:sz w:val="20"/>
          <w:szCs w:val="20"/>
          <w:lang w:val="es-MX" w:eastAsia="ar-SA"/>
        </w:rPr>
        <w:t xml:space="preserve">EL IMPORTE DE LAS PENALIDADES APLICADAS SERÁ DESCONTADO DEL VALOR TOTAL DE LAS FACTURAS CORRESPONDIENTES A </w:t>
      </w:r>
      <w:r w:rsidRPr="0012682F">
        <w:rPr>
          <w:rFonts w:ascii="Arial" w:hAnsi="Arial" w:cs="Arial"/>
          <w:b/>
          <w:sz w:val="20"/>
          <w:szCs w:val="20"/>
          <w:lang w:eastAsia="ar-SA"/>
        </w:rPr>
        <w:t xml:space="preserve">“LOS SERVICIOS” </w:t>
      </w:r>
      <w:r w:rsidRPr="0012682F">
        <w:rPr>
          <w:rFonts w:ascii="Arial" w:hAnsi="Arial" w:cs="Arial"/>
          <w:sz w:val="20"/>
          <w:szCs w:val="20"/>
          <w:lang w:val="es-MX" w:eastAsia="ar-SA"/>
        </w:rPr>
        <w:t>DE QUE SE TRATE O EL PROVEEDOR LO CUBRIRÁ MEDIANTE CHEQUE CERTIFICADO, PREVIAMENTE AL PAGO DE LA FACTURA RESPECTIVA.</w:t>
      </w:r>
    </w:p>
    <w:p w:rsidR="0012682F" w:rsidRPr="0012682F" w:rsidRDefault="0012682F" w:rsidP="0012682F">
      <w:pPr>
        <w:suppressAutoHyphens/>
        <w:jc w:val="both"/>
        <w:rPr>
          <w:rFonts w:ascii="Arial" w:hAnsi="Arial" w:cs="Arial"/>
          <w:bCs/>
          <w:sz w:val="20"/>
          <w:szCs w:val="20"/>
          <w:lang w:val="es-MX" w:eastAsia="ar-SA"/>
        </w:rPr>
      </w:pPr>
    </w:p>
    <w:p w:rsidR="0012682F" w:rsidRPr="0012682F" w:rsidRDefault="0012682F" w:rsidP="0012682F">
      <w:pPr>
        <w:suppressAutoHyphens/>
        <w:jc w:val="both"/>
        <w:rPr>
          <w:rFonts w:ascii="Arial" w:hAnsi="Arial" w:cs="Arial"/>
          <w:b/>
          <w:bCs/>
          <w:sz w:val="22"/>
          <w:szCs w:val="22"/>
          <w:lang w:val="es-MX" w:eastAsia="ar-SA"/>
        </w:rPr>
      </w:pPr>
      <w:r w:rsidRPr="0012682F">
        <w:rPr>
          <w:rFonts w:ascii="Arial" w:hAnsi="Arial" w:cs="Arial"/>
          <w:b/>
          <w:bCs/>
          <w:sz w:val="22"/>
          <w:szCs w:val="22"/>
          <w:u w:val="single"/>
          <w:lang w:val="es-MX" w:eastAsia="ar-SA"/>
        </w:rPr>
        <w:t xml:space="preserve">IX.- NOMBRE DEL SERVIDOR PUBLICO ENCARGADO DE LA </w:t>
      </w:r>
      <w:proofErr w:type="spellStart"/>
      <w:r w:rsidRPr="0012682F">
        <w:rPr>
          <w:rFonts w:ascii="Arial" w:hAnsi="Arial" w:cs="Arial"/>
          <w:b/>
          <w:bCs/>
          <w:sz w:val="22"/>
          <w:szCs w:val="22"/>
          <w:u w:val="single"/>
          <w:lang w:val="es-MX" w:eastAsia="ar-SA"/>
        </w:rPr>
        <w:t>ADMINISTRACION</w:t>
      </w:r>
      <w:proofErr w:type="spellEnd"/>
      <w:r w:rsidRPr="0012682F">
        <w:rPr>
          <w:rFonts w:ascii="Arial" w:hAnsi="Arial" w:cs="Arial"/>
          <w:b/>
          <w:bCs/>
          <w:sz w:val="22"/>
          <w:szCs w:val="22"/>
          <w:u w:val="single"/>
          <w:lang w:val="es-MX" w:eastAsia="ar-SA"/>
        </w:rPr>
        <w:t xml:space="preserve"> Y VIGILANCIA DEL CUMPLIMIENTO DEL INSTRUMENTO A CELEBRAR</w:t>
      </w:r>
      <w:r w:rsidRPr="0012682F">
        <w:rPr>
          <w:rFonts w:ascii="Arial" w:hAnsi="Arial" w:cs="Arial"/>
          <w:b/>
          <w:bCs/>
          <w:sz w:val="22"/>
          <w:szCs w:val="22"/>
          <w:lang w:val="es-MX" w:eastAsia="ar-SA"/>
        </w:rPr>
        <w:t>.</w:t>
      </w:r>
    </w:p>
    <w:p w:rsidR="0012682F" w:rsidRPr="0012682F" w:rsidRDefault="0012682F" w:rsidP="0012682F">
      <w:pPr>
        <w:suppressAutoHyphens/>
        <w:jc w:val="both"/>
        <w:rPr>
          <w:rFonts w:ascii="Arial" w:hAnsi="Arial" w:cs="Arial"/>
          <w:b/>
          <w:bCs/>
          <w:lang w:val="es-MX" w:eastAsia="ar-SA"/>
        </w:rPr>
      </w:pPr>
    </w:p>
    <w:p w:rsidR="0012682F" w:rsidRPr="0012682F" w:rsidRDefault="0012682F" w:rsidP="0012682F">
      <w:pPr>
        <w:suppressAutoHyphens/>
        <w:jc w:val="both"/>
        <w:rPr>
          <w:rFonts w:ascii="Arial" w:hAnsi="Arial" w:cs="Arial"/>
          <w:bCs/>
          <w:sz w:val="20"/>
          <w:szCs w:val="20"/>
          <w:lang w:val="es-MX" w:eastAsia="ar-SA"/>
        </w:rPr>
      </w:pPr>
      <w:r w:rsidRPr="0012682F">
        <w:rPr>
          <w:rFonts w:ascii="Arial" w:hAnsi="Arial" w:cs="Arial"/>
          <w:bCs/>
          <w:sz w:val="20"/>
          <w:szCs w:val="20"/>
          <w:lang w:val="es-MX" w:eastAsia="ar-SA"/>
        </w:rPr>
        <w:t>EL FUNCIONARIO PUBLICO RESPONSABLE DE ADMINISTRAR Y VIGILAR EL CUMPLIMIENTO DEL INSTRUMENTO A CELEBRAR ES LA C.P. CECILIA ALFARO CABALLERO, SUBGERENTE DE ADMINISTRACIÓN Y FINANZAS.</w:t>
      </w:r>
    </w:p>
    <w:p w:rsidR="0012682F" w:rsidRPr="0012682F" w:rsidRDefault="0012682F" w:rsidP="0012682F">
      <w:pPr>
        <w:suppressAutoHyphens/>
        <w:jc w:val="center"/>
        <w:rPr>
          <w:rFonts w:ascii="Arial" w:hAnsi="Arial" w:cs="Arial"/>
          <w:bCs/>
          <w:sz w:val="20"/>
          <w:szCs w:val="20"/>
          <w:lang w:val="es-MX" w:eastAsia="ar-SA"/>
        </w:rPr>
      </w:pPr>
    </w:p>
    <w:p w:rsidR="0012682F" w:rsidRPr="0012682F" w:rsidRDefault="0012682F" w:rsidP="0012682F">
      <w:pPr>
        <w:suppressAutoHyphens/>
        <w:jc w:val="center"/>
        <w:rPr>
          <w:rFonts w:ascii="Arial" w:hAnsi="Arial" w:cs="Arial"/>
          <w:bCs/>
          <w:sz w:val="20"/>
          <w:szCs w:val="20"/>
          <w:lang w:val="es-MX" w:eastAsia="ar-SA"/>
        </w:rPr>
      </w:pPr>
    </w:p>
    <w:p w:rsidR="0012682F" w:rsidRPr="0012682F" w:rsidRDefault="0012682F" w:rsidP="0012682F">
      <w:pPr>
        <w:suppressAutoHyphens/>
        <w:jc w:val="center"/>
        <w:rPr>
          <w:rFonts w:ascii="Arial" w:hAnsi="Arial" w:cs="Arial"/>
          <w:bCs/>
          <w:sz w:val="20"/>
          <w:szCs w:val="20"/>
          <w:lang w:val="es-MX" w:eastAsia="ar-SA"/>
        </w:rPr>
      </w:pPr>
    </w:p>
    <w:p w:rsidR="0012682F" w:rsidRPr="0012682F" w:rsidRDefault="0012682F" w:rsidP="0012682F">
      <w:pPr>
        <w:suppressAutoHyphens/>
        <w:jc w:val="center"/>
        <w:rPr>
          <w:rFonts w:ascii="Arial" w:hAnsi="Arial" w:cs="Arial"/>
          <w:b/>
          <w:bCs/>
          <w:sz w:val="22"/>
          <w:szCs w:val="22"/>
          <w:lang w:val="es-MX" w:eastAsia="ar-SA"/>
        </w:rPr>
      </w:pPr>
      <w:r w:rsidRPr="0012682F">
        <w:rPr>
          <w:rFonts w:ascii="Arial" w:hAnsi="Arial" w:cs="Arial"/>
          <w:b/>
          <w:bCs/>
          <w:sz w:val="22"/>
          <w:szCs w:val="22"/>
          <w:lang w:val="es-MX" w:eastAsia="ar-SA"/>
        </w:rPr>
        <w:t>ATENTAMENTE</w:t>
      </w:r>
    </w:p>
    <w:p w:rsidR="0012682F" w:rsidRPr="0012682F" w:rsidRDefault="0012682F" w:rsidP="0012682F">
      <w:pPr>
        <w:suppressAutoHyphens/>
        <w:jc w:val="both"/>
        <w:rPr>
          <w:rFonts w:ascii="Arial" w:hAnsi="Arial" w:cs="Arial"/>
          <w:b/>
          <w:bCs/>
          <w:sz w:val="22"/>
          <w:szCs w:val="22"/>
          <w:lang w:val="es-MX" w:eastAsia="ar-SA"/>
        </w:rPr>
      </w:pPr>
    </w:p>
    <w:p w:rsidR="0012682F" w:rsidRPr="0012682F" w:rsidRDefault="0012682F" w:rsidP="0012682F">
      <w:pPr>
        <w:suppressAutoHyphens/>
        <w:jc w:val="both"/>
        <w:rPr>
          <w:rFonts w:ascii="Arial" w:hAnsi="Arial" w:cs="Arial"/>
          <w:b/>
          <w:bCs/>
          <w:sz w:val="22"/>
          <w:szCs w:val="22"/>
          <w:lang w:val="es-MX" w:eastAsia="ar-SA"/>
        </w:rPr>
      </w:pPr>
    </w:p>
    <w:p w:rsidR="0012682F" w:rsidRPr="0012682F" w:rsidRDefault="0012682F" w:rsidP="0012682F">
      <w:pPr>
        <w:suppressAutoHyphens/>
        <w:jc w:val="both"/>
        <w:rPr>
          <w:rFonts w:ascii="Arial" w:hAnsi="Arial" w:cs="Arial"/>
          <w:b/>
          <w:bCs/>
          <w:sz w:val="22"/>
          <w:szCs w:val="22"/>
          <w:lang w:val="es-MX" w:eastAsia="ar-SA"/>
        </w:rPr>
      </w:pPr>
    </w:p>
    <w:p w:rsidR="0012682F" w:rsidRPr="0012682F" w:rsidRDefault="0012682F" w:rsidP="0012682F">
      <w:pPr>
        <w:suppressAutoHyphens/>
        <w:jc w:val="both"/>
        <w:rPr>
          <w:rFonts w:ascii="Arial" w:hAnsi="Arial" w:cs="Arial"/>
          <w:b/>
          <w:bCs/>
          <w:sz w:val="22"/>
          <w:szCs w:val="22"/>
          <w:lang w:val="es-MX" w:eastAsia="ar-SA"/>
        </w:rPr>
      </w:pPr>
    </w:p>
    <w:p w:rsidR="0012682F" w:rsidRPr="0012682F" w:rsidRDefault="0012682F" w:rsidP="0012682F">
      <w:pPr>
        <w:suppressAutoHyphens/>
        <w:jc w:val="both"/>
        <w:rPr>
          <w:rFonts w:ascii="Arial" w:hAnsi="Arial" w:cs="Arial"/>
          <w:b/>
          <w:bCs/>
          <w:sz w:val="22"/>
          <w:szCs w:val="22"/>
          <w:lang w:val="es-MX" w:eastAsia="ar-SA"/>
        </w:rPr>
      </w:pPr>
    </w:p>
    <w:p w:rsidR="0012682F" w:rsidRPr="0012682F" w:rsidRDefault="0012682F" w:rsidP="0012682F">
      <w:pPr>
        <w:suppressAutoHyphens/>
        <w:jc w:val="both"/>
        <w:rPr>
          <w:rFonts w:ascii="Arial" w:hAnsi="Arial" w:cs="Arial"/>
          <w:b/>
          <w:bCs/>
          <w:sz w:val="22"/>
          <w:szCs w:val="22"/>
          <w:lang w:val="es-MX" w:eastAsia="ar-SA"/>
        </w:rPr>
      </w:pPr>
    </w:p>
    <w:p w:rsidR="0012682F" w:rsidRPr="0012682F" w:rsidRDefault="0012682F" w:rsidP="0012682F">
      <w:pPr>
        <w:suppressAutoHyphens/>
        <w:jc w:val="both"/>
        <w:rPr>
          <w:rFonts w:ascii="Arial" w:hAnsi="Arial" w:cs="Arial"/>
          <w:b/>
          <w:bCs/>
          <w:sz w:val="22"/>
          <w:szCs w:val="22"/>
          <w:lang w:val="es-MX" w:eastAsia="ar-SA"/>
        </w:rPr>
      </w:pPr>
    </w:p>
    <w:p w:rsidR="0012682F" w:rsidRPr="0012682F" w:rsidRDefault="0012682F" w:rsidP="0012682F">
      <w:pPr>
        <w:suppressAutoHyphens/>
        <w:jc w:val="center"/>
        <w:rPr>
          <w:rFonts w:ascii="Arial" w:hAnsi="Arial" w:cs="Arial"/>
          <w:b/>
          <w:bCs/>
          <w:sz w:val="22"/>
          <w:szCs w:val="22"/>
          <w:lang w:val="es-MX" w:eastAsia="ar-SA"/>
        </w:rPr>
      </w:pPr>
      <w:r w:rsidRPr="0012682F">
        <w:rPr>
          <w:rFonts w:ascii="Arial" w:hAnsi="Arial" w:cs="Arial"/>
          <w:b/>
          <w:bCs/>
          <w:sz w:val="22"/>
          <w:szCs w:val="22"/>
          <w:lang w:val="es-MX" w:eastAsia="ar-SA"/>
        </w:rPr>
        <w:t>C.P. CECILIA ALFARO CABALLERO</w:t>
      </w:r>
    </w:p>
    <w:p w:rsidR="0012682F" w:rsidRPr="0012682F" w:rsidRDefault="0012682F" w:rsidP="0012682F">
      <w:pPr>
        <w:suppressAutoHyphens/>
        <w:jc w:val="center"/>
        <w:rPr>
          <w:rFonts w:ascii="Arial" w:hAnsi="Arial" w:cs="Arial"/>
          <w:b/>
          <w:bCs/>
          <w:sz w:val="22"/>
          <w:szCs w:val="22"/>
          <w:lang w:val="es-MX" w:eastAsia="ar-SA"/>
        </w:rPr>
      </w:pPr>
      <w:r w:rsidRPr="0012682F">
        <w:rPr>
          <w:rFonts w:ascii="Arial" w:hAnsi="Arial" w:cs="Arial"/>
          <w:b/>
          <w:bCs/>
          <w:sz w:val="22"/>
          <w:szCs w:val="22"/>
          <w:lang w:val="es-MX" w:eastAsia="ar-SA"/>
        </w:rPr>
        <w:t>SUBGERENTE DE ADMINISTRACIÓN Y FINANZAS</w:t>
      </w:r>
    </w:p>
    <w:p w:rsidR="0012682F" w:rsidRPr="0012682F" w:rsidRDefault="0012682F" w:rsidP="0012682F">
      <w:pPr>
        <w:suppressAutoHyphens/>
        <w:jc w:val="center"/>
        <w:rPr>
          <w:rFonts w:ascii="Arial" w:hAnsi="Arial" w:cs="Arial"/>
          <w:b/>
          <w:bCs/>
          <w:sz w:val="20"/>
          <w:lang w:val="es-MX" w:eastAsia="ar-SA"/>
        </w:rPr>
      </w:pPr>
    </w:p>
    <w:p w:rsidR="005E47E4" w:rsidRPr="004E29D9" w:rsidRDefault="005E47E4" w:rsidP="0012682F">
      <w:pPr>
        <w:rPr>
          <w:rFonts w:ascii="Arial" w:hAnsi="Arial" w:cs="Arial"/>
          <w:b/>
          <w:sz w:val="22"/>
        </w:rPr>
      </w:pPr>
    </w:p>
    <w:p w:rsidR="005E47E4" w:rsidRPr="004E29D9" w:rsidRDefault="005E47E4" w:rsidP="005E47E4">
      <w:pPr>
        <w:pStyle w:val="Textoindependiente"/>
        <w:widowControl w:val="0"/>
        <w:spacing w:after="0" w:line="276" w:lineRule="auto"/>
        <w:jc w:val="center"/>
        <w:rPr>
          <w:rFonts w:ascii="Arial" w:hAnsi="Arial" w:cs="Arial"/>
          <w:b/>
          <w:bCs/>
          <w:szCs w:val="21"/>
          <w:lang w:val="pt-BR"/>
        </w:rPr>
      </w:pPr>
      <w:r w:rsidRPr="004E29D9">
        <w:rPr>
          <w:rFonts w:ascii="Arial" w:hAnsi="Arial" w:cs="Arial"/>
          <w:b/>
          <w:bCs/>
          <w:szCs w:val="21"/>
          <w:lang w:val="pt-BR"/>
        </w:rPr>
        <w:lastRenderedPageBreak/>
        <w:t xml:space="preserve">ANEXO </w:t>
      </w:r>
      <w:proofErr w:type="spellStart"/>
      <w:r w:rsidRPr="004E29D9">
        <w:rPr>
          <w:rFonts w:ascii="Arial" w:hAnsi="Arial" w:cs="Arial"/>
          <w:b/>
          <w:bCs/>
          <w:szCs w:val="21"/>
          <w:lang w:val="pt-BR"/>
        </w:rPr>
        <w:t>VII</w:t>
      </w:r>
      <w:proofErr w:type="spellEnd"/>
    </w:p>
    <w:p w:rsidR="005E47E4" w:rsidRPr="00906A52" w:rsidRDefault="00906A52" w:rsidP="005E47E4">
      <w:pPr>
        <w:pStyle w:val="Textosinformato"/>
        <w:spacing w:line="276" w:lineRule="auto"/>
        <w:jc w:val="center"/>
        <w:rPr>
          <w:rFonts w:ascii="Arial" w:hAnsi="Arial" w:cs="Arial"/>
          <w:b/>
          <w:bCs/>
          <w:color w:val="FF0000"/>
          <w:sz w:val="28"/>
          <w:szCs w:val="24"/>
          <w:lang w:val="pt-BR"/>
        </w:rPr>
      </w:pPr>
      <w:r>
        <w:rPr>
          <w:rFonts w:ascii="Arial" w:hAnsi="Arial" w:cs="Arial"/>
          <w:b/>
          <w:bCs/>
          <w:color w:val="FF0000"/>
          <w:sz w:val="28"/>
          <w:szCs w:val="24"/>
          <w:lang w:val="pt-BR"/>
        </w:rPr>
        <w:t xml:space="preserve">---VERIFICAR MODELO DE CONTRATO </w:t>
      </w:r>
      <w:proofErr w:type="spellStart"/>
      <w:r>
        <w:rPr>
          <w:rFonts w:ascii="Arial" w:hAnsi="Arial" w:cs="Arial"/>
          <w:b/>
          <w:bCs/>
          <w:color w:val="FF0000"/>
          <w:sz w:val="28"/>
          <w:szCs w:val="24"/>
          <w:lang w:val="pt-BR"/>
        </w:rPr>
        <w:t>CON</w:t>
      </w:r>
      <w:proofErr w:type="spellEnd"/>
      <w:r>
        <w:rPr>
          <w:rFonts w:ascii="Arial" w:hAnsi="Arial" w:cs="Arial"/>
          <w:b/>
          <w:bCs/>
          <w:color w:val="FF0000"/>
          <w:sz w:val="28"/>
          <w:szCs w:val="24"/>
          <w:lang w:val="pt-BR"/>
        </w:rPr>
        <w:t xml:space="preserve"> EL </w:t>
      </w:r>
      <w:proofErr w:type="spellStart"/>
      <w:r>
        <w:rPr>
          <w:rFonts w:ascii="Arial" w:hAnsi="Arial" w:cs="Arial"/>
          <w:b/>
          <w:bCs/>
          <w:color w:val="FF0000"/>
          <w:sz w:val="28"/>
          <w:szCs w:val="24"/>
          <w:lang w:val="pt-BR"/>
        </w:rPr>
        <w:t>AREA</w:t>
      </w:r>
      <w:proofErr w:type="spellEnd"/>
      <w:r>
        <w:rPr>
          <w:rFonts w:ascii="Arial" w:hAnsi="Arial" w:cs="Arial"/>
          <w:b/>
          <w:bCs/>
          <w:color w:val="FF0000"/>
          <w:sz w:val="28"/>
          <w:szCs w:val="24"/>
          <w:lang w:val="pt-BR"/>
        </w:rPr>
        <w:t xml:space="preserve"> DE CONTRATOS--- </w:t>
      </w:r>
    </w:p>
    <w:p w:rsidR="005E47E4" w:rsidRPr="004E29D9" w:rsidRDefault="005E47E4" w:rsidP="005E47E4">
      <w:pPr>
        <w:pStyle w:val="Textosinformato"/>
        <w:spacing w:line="276" w:lineRule="auto"/>
        <w:jc w:val="center"/>
        <w:rPr>
          <w:rFonts w:ascii="Arial" w:hAnsi="Arial" w:cs="Arial"/>
          <w:b/>
          <w:bCs/>
          <w:sz w:val="24"/>
          <w:szCs w:val="24"/>
          <w:lang w:val="pt-BR"/>
        </w:rPr>
      </w:pPr>
      <w:r w:rsidRPr="004E29D9">
        <w:rPr>
          <w:rFonts w:ascii="Arial" w:hAnsi="Arial" w:cs="Arial"/>
          <w:b/>
          <w:bCs/>
          <w:sz w:val="24"/>
          <w:szCs w:val="24"/>
          <w:lang w:val="pt-BR"/>
        </w:rPr>
        <w:t>MODELO DE CONTRATO</w:t>
      </w:r>
    </w:p>
    <w:p w:rsidR="005E47E4" w:rsidRPr="004E29D9" w:rsidRDefault="005E47E4" w:rsidP="005E47E4">
      <w:pPr>
        <w:pStyle w:val="Textosinformato"/>
        <w:spacing w:line="276" w:lineRule="auto"/>
        <w:jc w:val="center"/>
        <w:rPr>
          <w:rFonts w:ascii="Arial" w:hAnsi="Arial" w:cs="Arial"/>
          <w:b/>
          <w:bCs/>
          <w:sz w:val="21"/>
          <w:szCs w:val="21"/>
          <w:lang w:val="pt-BR"/>
        </w:rPr>
      </w:pPr>
    </w:p>
    <w:p w:rsidR="005E47E4" w:rsidRPr="004E29D9" w:rsidRDefault="005E47E4" w:rsidP="005E47E4">
      <w:pPr>
        <w:pStyle w:val="Textoindependiente"/>
        <w:spacing w:after="0"/>
        <w:jc w:val="both"/>
        <w:rPr>
          <w:rFonts w:ascii="Arial" w:hAnsi="Arial" w:cs="Arial"/>
          <w:b/>
          <w:smallCaps/>
          <w:sz w:val="22"/>
          <w:szCs w:val="22"/>
        </w:rPr>
      </w:pPr>
      <w:r w:rsidRPr="004E29D9">
        <w:rPr>
          <w:rFonts w:ascii="Arial" w:hAnsi="Arial" w:cs="Arial"/>
          <w:b/>
          <w:sz w:val="22"/>
          <w:szCs w:val="22"/>
        </w:rPr>
        <w:t>CONTRATO</w:t>
      </w:r>
      <w:r w:rsidRPr="004E29D9">
        <w:rPr>
          <w:rFonts w:ascii="Arial" w:hAnsi="Arial" w:cs="Arial"/>
          <w:b/>
          <w:bCs/>
          <w:color w:val="000000"/>
          <w:sz w:val="22"/>
          <w:szCs w:val="22"/>
          <w:lang w:val="es-MX"/>
        </w:rPr>
        <w:t xml:space="preserve"> </w:t>
      </w:r>
      <w:r w:rsidRPr="004E29D9">
        <w:rPr>
          <w:rFonts w:ascii="Arial" w:hAnsi="Arial" w:cs="Arial"/>
          <w:b/>
          <w:sz w:val="22"/>
          <w:szCs w:val="22"/>
        </w:rPr>
        <w:t xml:space="preserve">ABIERTO DE PRESTACIÓN DE SERVICIOS DE COMEDOR ______________________________________, QUE CELEBRAN POR UNA PARTE LICONSA, S.A. DE C.V., A QUIEN EN LO SUCESIVO SE LE DENOMINARÁ “LICONSA”, REPRESENTADA </w:t>
      </w:r>
      <w:r w:rsidRPr="004E29D9">
        <w:rPr>
          <w:rFonts w:ascii="Arial" w:hAnsi="Arial" w:cs="Arial"/>
          <w:b/>
          <w:smallCaps/>
          <w:sz w:val="22"/>
          <w:szCs w:val="22"/>
        </w:rPr>
        <w:t>EN ESTE ACTO POR____________________, EN SU CARÁCTER DE APODERADO,</w:t>
      </w:r>
      <w:r w:rsidRPr="004E29D9">
        <w:rPr>
          <w:rFonts w:ascii="Arial" w:hAnsi="Arial" w:cs="Arial"/>
          <w:b/>
          <w:sz w:val="22"/>
          <w:szCs w:val="22"/>
        </w:rPr>
        <w:t xml:space="preserve"> </w:t>
      </w:r>
      <w:r w:rsidRPr="004E29D9">
        <w:rPr>
          <w:rFonts w:ascii="Arial" w:hAnsi="Arial" w:cs="Arial"/>
          <w:b/>
          <w:smallCaps/>
          <w:sz w:val="22"/>
          <w:szCs w:val="22"/>
        </w:rPr>
        <w:t>Y POR LA OTRA PARTE, __________________________________ A QUIEN EN LO SUCESIVO SE LE DENOMINARÁ “EL PROVEEDOR” REPRESENTADA EN ESTE ACTO POR ______________________, EN SU CARÁCTER DE_________________, Y DE MANERA CONJUNTA SE LES DENOMINARÁ “LAS PARTES” AL TENOR DE LAS SIGUIENTES DECLARACIONES Y CLÁUSULAS:</w:t>
      </w:r>
    </w:p>
    <w:p w:rsidR="005E47E4" w:rsidRPr="004E29D9" w:rsidRDefault="005E47E4" w:rsidP="005E47E4">
      <w:pPr>
        <w:autoSpaceDE w:val="0"/>
        <w:rPr>
          <w:rFonts w:ascii="Arial" w:hAnsi="Arial" w:cs="Arial"/>
          <w:b/>
          <w:bCs/>
          <w:color w:val="000000"/>
          <w:sz w:val="22"/>
          <w:szCs w:val="22"/>
          <w:lang w:val="es-MX"/>
        </w:rPr>
      </w:pPr>
    </w:p>
    <w:p w:rsidR="005E47E4" w:rsidRPr="004E29D9" w:rsidRDefault="005E47E4" w:rsidP="005E47E4">
      <w:pPr>
        <w:autoSpaceDE w:val="0"/>
        <w:rPr>
          <w:rFonts w:ascii="Arial" w:hAnsi="Arial" w:cs="Arial"/>
          <w:b/>
          <w:bCs/>
          <w:color w:val="000000"/>
          <w:sz w:val="22"/>
          <w:szCs w:val="22"/>
          <w:lang w:val="es-MX"/>
        </w:rPr>
      </w:pPr>
    </w:p>
    <w:p w:rsidR="005E47E4" w:rsidRPr="004E29D9" w:rsidRDefault="005E47E4" w:rsidP="005E47E4">
      <w:pPr>
        <w:autoSpaceDE w:val="0"/>
        <w:jc w:val="center"/>
        <w:rPr>
          <w:rFonts w:ascii="Arial" w:hAnsi="Arial" w:cs="Arial"/>
          <w:b/>
          <w:bCs/>
          <w:color w:val="000000"/>
          <w:sz w:val="22"/>
          <w:szCs w:val="22"/>
          <w:lang w:val="es-MX"/>
        </w:rPr>
      </w:pPr>
      <w:r w:rsidRPr="004E29D9">
        <w:rPr>
          <w:rFonts w:ascii="Arial" w:hAnsi="Arial" w:cs="Arial"/>
          <w:b/>
          <w:bCs/>
          <w:color w:val="000000"/>
          <w:sz w:val="22"/>
          <w:szCs w:val="22"/>
          <w:lang w:val="es-MX"/>
        </w:rPr>
        <w:t>D E C L A R A C I O N E S</w:t>
      </w:r>
    </w:p>
    <w:p w:rsidR="005E47E4" w:rsidRPr="004E29D9" w:rsidRDefault="005E47E4" w:rsidP="005E47E4">
      <w:pPr>
        <w:ind w:right="2384"/>
        <w:rPr>
          <w:rFonts w:ascii="Arial" w:hAnsi="Arial" w:cs="Arial"/>
          <w:sz w:val="22"/>
          <w:szCs w:val="22"/>
        </w:rPr>
      </w:pPr>
    </w:p>
    <w:p w:rsidR="005E47E4" w:rsidRPr="004E29D9" w:rsidRDefault="005E47E4" w:rsidP="005E47E4">
      <w:pPr>
        <w:rPr>
          <w:rFonts w:ascii="Arial" w:hAnsi="Arial" w:cs="Arial"/>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1.</w:t>
      </w:r>
      <w:r w:rsidRPr="004E29D9">
        <w:rPr>
          <w:rFonts w:ascii="Arial" w:hAnsi="Arial" w:cs="Arial"/>
          <w:b/>
          <w:sz w:val="22"/>
          <w:szCs w:val="22"/>
        </w:rPr>
        <w:tab/>
      </w:r>
      <w:r w:rsidRPr="004E29D9">
        <w:rPr>
          <w:rFonts w:ascii="Arial" w:hAnsi="Arial" w:cs="Arial"/>
          <w:b/>
          <w:bCs/>
          <w:sz w:val="22"/>
          <w:szCs w:val="22"/>
        </w:rPr>
        <w:t xml:space="preserve">DECLARA EL REPRESENTANTE DE </w:t>
      </w:r>
      <w:r w:rsidRPr="004E29D9">
        <w:rPr>
          <w:rFonts w:ascii="Arial" w:hAnsi="Arial" w:cs="Arial"/>
          <w:b/>
          <w:sz w:val="22"/>
          <w:szCs w:val="22"/>
        </w:rPr>
        <w:t>“LICONSA”:</w:t>
      </w:r>
    </w:p>
    <w:p w:rsidR="005E47E4" w:rsidRPr="004E29D9" w:rsidRDefault="005E47E4" w:rsidP="005E47E4">
      <w:pPr>
        <w:autoSpaceDE w:val="0"/>
        <w:jc w:val="both"/>
        <w:rPr>
          <w:rFonts w:ascii="Arial" w:hAnsi="Arial" w:cs="Arial"/>
          <w:bCs/>
          <w:sz w:val="22"/>
          <w:szCs w:val="22"/>
        </w:rPr>
      </w:pPr>
    </w:p>
    <w:p w:rsidR="005E47E4" w:rsidRPr="004E29D9" w:rsidRDefault="005E47E4" w:rsidP="005E47E4">
      <w:pPr>
        <w:jc w:val="both"/>
        <w:rPr>
          <w:rFonts w:ascii="Arial" w:hAnsi="Arial" w:cs="Arial"/>
          <w:sz w:val="22"/>
          <w:szCs w:val="22"/>
        </w:rPr>
      </w:pPr>
      <w:r w:rsidRPr="004E29D9">
        <w:rPr>
          <w:rFonts w:ascii="Arial" w:hAnsi="Arial" w:cs="Arial"/>
          <w:b/>
          <w:bCs/>
          <w:sz w:val="22"/>
          <w:szCs w:val="22"/>
        </w:rPr>
        <w:t>1.1.-</w:t>
      </w:r>
      <w:r w:rsidRPr="004E29D9">
        <w:rPr>
          <w:rFonts w:ascii="Arial" w:hAnsi="Arial" w:cs="Arial"/>
          <w:sz w:val="22"/>
          <w:szCs w:val="22"/>
        </w:rPr>
        <w:t xml:space="preserve"> Que conforme a las leyes de los Estados Unidos Mexicanos, su representada se constituyó bajo la denominación de </w:t>
      </w:r>
      <w:proofErr w:type="spellStart"/>
      <w:r w:rsidRPr="004E29D9">
        <w:rPr>
          <w:rFonts w:ascii="Arial" w:hAnsi="Arial" w:cs="Arial"/>
          <w:sz w:val="22"/>
          <w:szCs w:val="22"/>
        </w:rPr>
        <w:t>Rehidratadora</w:t>
      </w:r>
      <w:proofErr w:type="spellEnd"/>
      <w:r w:rsidRPr="004E29D9">
        <w:rPr>
          <w:rFonts w:ascii="Arial" w:hAnsi="Arial" w:cs="Arial"/>
          <w:sz w:val="22"/>
          <w:szCs w:val="22"/>
        </w:rPr>
        <w:t xml:space="preserve"> de Leche </w:t>
      </w:r>
      <w:proofErr w:type="spellStart"/>
      <w:r w:rsidRPr="004E29D9">
        <w:rPr>
          <w:rFonts w:ascii="Arial" w:hAnsi="Arial" w:cs="Arial"/>
          <w:sz w:val="22"/>
          <w:szCs w:val="22"/>
        </w:rPr>
        <w:t>Ceimsa</w:t>
      </w:r>
      <w:proofErr w:type="spellEnd"/>
      <w:r w:rsidRPr="004E29D9">
        <w:rPr>
          <w:rFonts w:ascii="Arial" w:hAnsi="Arial" w:cs="Arial"/>
          <w:sz w:val="22"/>
          <w:szCs w:val="22"/>
        </w:rPr>
        <w:t>, Sociedad de Participación Estatal Mayoritaria, creada mediante escritura pública número seis mil seiscientos sesenta y uno (6,661), de fecha dos de marzo de mil novecientos sesenta y uno, otorgada ante la fe del Licenciado Francisco Díaz Ballesteros, Notario Público número ciento veintinueve del Distrito Federal, e inscrita en el Registro Público de la Propiedad y del Comercio del Distrito Federal en el Libro tres, Volumen quinientos uno, a fojas ciento cincuenta y dos, bajo el número de partida ochenta y siete de la Sección de Comercio.</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bCs/>
          <w:sz w:val="22"/>
          <w:szCs w:val="22"/>
        </w:rPr>
        <w:t>1.2.-</w:t>
      </w:r>
      <w:r w:rsidRPr="004E29D9">
        <w:rPr>
          <w:rFonts w:ascii="Arial" w:hAnsi="Arial" w:cs="Arial"/>
          <w:bCs/>
          <w:sz w:val="22"/>
          <w:szCs w:val="22"/>
        </w:rPr>
        <w:t xml:space="preserve"> </w:t>
      </w:r>
      <w:r w:rsidRPr="004E29D9">
        <w:rPr>
          <w:rFonts w:ascii="Arial" w:hAnsi="Arial" w:cs="Arial"/>
          <w:sz w:val="22"/>
          <w:szCs w:val="22"/>
        </w:rPr>
        <w:t xml:space="preserve">Que su representada es una empresa de participación estatal mayoritaria de la Administración Pública Federal, sectorizada en la Secretaría de Desarrollo Social; y después de diversas modificaciones a su denominación, actualmente ostenta la de </w:t>
      </w:r>
      <w:r w:rsidRPr="004E29D9">
        <w:rPr>
          <w:rFonts w:ascii="Arial" w:hAnsi="Arial" w:cs="Arial"/>
          <w:b/>
          <w:sz w:val="22"/>
          <w:szCs w:val="22"/>
        </w:rPr>
        <w:t>“LICONSA”</w:t>
      </w:r>
      <w:r w:rsidRPr="004E29D9">
        <w:rPr>
          <w:rFonts w:ascii="Arial" w:hAnsi="Arial" w:cs="Arial"/>
          <w:sz w:val="22"/>
          <w:szCs w:val="22"/>
        </w:rPr>
        <w:t xml:space="preserve">, Sociedad Anónima de Capital Variable, según consta en la protocolización del acta de Asamblea General Extraordinaria de Accionistas celebrada el diecisiete de julio de mil novecientos noventa y cinco, otorgada en la escritura pública número veinticuatro mil novecientos setenta y uno (24,971) del quince de agosto de mil novecientos noventa y cinco, ante la fe del Licenciado Jesús Zamudio Villanueva, Notario Público número veinte del Municipio de Tlalnepantla, Estado de México, inscrita en el Registro Público de la Propiedad y del Comercio del Distrito Federal, con el folio mercantil número cuarenta y dos mil quinientos cincuenta y dos (42,552). </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1.3.-</w:t>
      </w:r>
      <w:r w:rsidRPr="004E29D9">
        <w:rPr>
          <w:rFonts w:ascii="Arial" w:hAnsi="Arial" w:cs="Arial"/>
          <w:sz w:val="22"/>
          <w:szCs w:val="22"/>
        </w:rPr>
        <w:t xml:space="preserve"> Que el objeto social de su representada comprende, entre otras actividades, la de coadyuvar al fomento económico y social del país, participando en la adquisición y enajenación por cualquier título legal de leche fresca o en polvo, y de otros productos necesarios para su industrialización y la de sus derivados, en plantas propias o de terceros contratadas con los </w:t>
      </w:r>
      <w:r w:rsidRPr="004E29D9">
        <w:rPr>
          <w:rFonts w:ascii="Arial" w:hAnsi="Arial" w:cs="Arial"/>
          <w:sz w:val="22"/>
          <w:szCs w:val="22"/>
        </w:rPr>
        <w:lastRenderedPageBreak/>
        <w:t xml:space="preserve">sectores público y privado, el procesamiento, distribución y de venta de leche fluida pasteurizada o en polvo y de otros productos lácteos y sus derivados, complementos alimenticios y otros productos derivados del aprovechamiento de sus procesos industriales, a los sectores urbanos y rurales en pobreza en establecimientos propios o de terceros, a través de cualquier canal de distribución que se precise en las Reglas de Operación del Programa de Abasto Social de Leche a cargo de la Sociedad, la distribución y venta a precio preferencial de leche líquida, pasteurizada, rehidratada, </w:t>
      </w:r>
      <w:proofErr w:type="spellStart"/>
      <w:r w:rsidRPr="004E29D9">
        <w:rPr>
          <w:rFonts w:ascii="Arial" w:hAnsi="Arial" w:cs="Arial"/>
          <w:sz w:val="22"/>
          <w:szCs w:val="22"/>
        </w:rPr>
        <w:t>ultrapasteurizada</w:t>
      </w:r>
      <w:proofErr w:type="spellEnd"/>
      <w:r w:rsidRPr="004E29D9">
        <w:rPr>
          <w:rFonts w:ascii="Arial" w:hAnsi="Arial" w:cs="Arial"/>
          <w:sz w:val="22"/>
          <w:szCs w:val="22"/>
        </w:rPr>
        <w:t xml:space="preserve"> o en polvo, así como de complementos alimenticios, derivados lácteos u otros productos a través de cualquier canal de distribución y comercialización. </w:t>
      </w:r>
    </w:p>
    <w:p w:rsidR="005E47E4" w:rsidRPr="004E29D9" w:rsidRDefault="005E47E4" w:rsidP="005E47E4">
      <w:pPr>
        <w:jc w:val="both"/>
        <w:rPr>
          <w:rFonts w:ascii="Arial" w:hAnsi="Arial" w:cs="Arial"/>
          <w:sz w:val="22"/>
          <w:szCs w:val="22"/>
        </w:rPr>
      </w:pPr>
    </w:p>
    <w:p w:rsidR="005E47E4" w:rsidRPr="004E29D9" w:rsidRDefault="005E47E4" w:rsidP="005E47E4">
      <w:pPr>
        <w:autoSpaceDE w:val="0"/>
        <w:jc w:val="both"/>
        <w:rPr>
          <w:rFonts w:ascii="Arial" w:hAnsi="Arial" w:cs="Arial"/>
          <w:sz w:val="22"/>
          <w:szCs w:val="22"/>
        </w:rPr>
      </w:pPr>
      <w:r w:rsidRPr="004E29D9">
        <w:rPr>
          <w:rFonts w:ascii="Arial" w:hAnsi="Arial" w:cs="Arial"/>
          <w:b/>
          <w:bCs/>
          <w:sz w:val="22"/>
          <w:szCs w:val="22"/>
        </w:rPr>
        <w:t>1.4.-</w:t>
      </w:r>
      <w:r w:rsidRPr="004E29D9">
        <w:rPr>
          <w:rFonts w:ascii="Arial" w:hAnsi="Arial" w:cs="Arial"/>
          <w:sz w:val="22"/>
          <w:szCs w:val="22"/>
        </w:rPr>
        <w:t xml:space="preserve"> Que el </w:t>
      </w:r>
      <w:r w:rsidRPr="004E29D9">
        <w:rPr>
          <w:rFonts w:ascii="Arial" w:hAnsi="Arial" w:cs="Arial"/>
          <w:b/>
          <w:sz w:val="22"/>
          <w:szCs w:val="22"/>
        </w:rPr>
        <w:t>C. _______________________,</w:t>
      </w:r>
      <w:r w:rsidRPr="004E29D9">
        <w:rPr>
          <w:rFonts w:ascii="Arial" w:hAnsi="Arial" w:cs="Arial"/>
          <w:sz w:val="22"/>
          <w:szCs w:val="22"/>
        </w:rPr>
        <w:t xml:space="preserve"> acredita su personalidad jurídica como Apoderado de </w:t>
      </w:r>
      <w:r w:rsidRPr="004E29D9">
        <w:rPr>
          <w:rFonts w:ascii="Arial" w:hAnsi="Arial" w:cs="Arial"/>
          <w:b/>
          <w:sz w:val="22"/>
          <w:szCs w:val="22"/>
        </w:rPr>
        <w:t>“LICONSA”</w:t>
      </w:r>
      <w:r w:rsidRPr="004E29D9">
        <w:rPr>
          <w:rFonts w:ascii="Arial" w:hAnsi="Arial" w:cs="Arial"/>
          <w:sz w:val="22"/>
          <w:szCs w:val="22"/>
        </w:rPr>
        <w:t xml:space="preserve">, mediante el Testimonio de la Escritura Pública número_____________(_________), de fecha _____________ de _________ </w:t>
      </w:r>
      <w:proofErr w:type="spellStart"/>
      <w:r w:rsidRPr="004E29D9">
        <w:rPr>
          <w:rFonts w:ascii="Arial" w:hAnsi="Arial" w:cs="Arial"/>
          <w:sz w:val="22"/>
          <w:szCs w:val="22"/>
        </w:rPr>
        <w:t>de</w:t>
      </w:r>
      <w:proofErr w:type="spellEnd"/>
      <w:r w:rsidRPr="004E29D9">
        <w:rPr>
          <w:rFonts w:ascii="Arial" w:hAnsi="Arial" w:cs="Arial"/>
          <w:sz w:val="22"/>
          <w:szCs w:val="22"/>
        </w:rPr>
        <w:t xml:space="preserve"> --------, otorgada ante la fe del Licenciado____________, Notario Público número ________ del ______, manifestando que cuenta con facultades plenas para suscribir el presente contrato y que las mismas no le han sido limitadas, modificadas o revocadas en forma alguna.</w:t>
      </w:r>
    </w:p>
    <w:p w:rsidR="005E47E4" w:rsidRPr="004E29D9" w:rsidRDefault="005E47E4" w:rsidP="005E47E4">
      <w:pPr>
        <w:rPr>
          <w:rFonts w:ascii="Arial" w:hAnsi="Arial" w:cs="Arial"/>
          <w:sz w:val="22"/>
          <w:szCs w:val="22"/>
        </w:rPr>
      </w:pPr>
    </w:p>
    <w:p w:rsidR="005E47E4" w:rsidRPr="004E29D9" w:rsidRDefault="005E47E4" w:rsidP="005E47E4">
      <w:pPr>
        <w:tabs>
          <w:tab w:val="left" w:pos="0"/>
        </w:tabs>
        <w:jc w:val="both"/>
        <w:rPr>
          <w:rFonts w:ascii="Arial" w:hAnsi="Arial" w:cs="Arial"/>
          <w:b/>
          <w:sz w:val="22"/>
          <w:szCs w:val="22"/>
        </w:rPr>
      </w:pPr>
      <w:r w:rsidRPr="004E29D9">
        <w:rPr>
          <w:rFonts w:ascii="Arial" w:hAnsi="Arial" w:cs="Arial"/>
          <w:b/>
          <w:sz w:val="22"/>
          <w:szCs w:val="22"/>
        </w:rPr>
        <w:t xml:space="preserve">1.5.- </w:t>
      </w:r>
      <w:r w:rsidRPr="004E29D9">
        <w:rPr>
          <w:rFonts w:ascii="Arial" w:hAnsi="Arial" w:cs="Arial"/>
          <w:sz w:val="22"/>
          <w:szCs w:val="22"/>
        </w:rPr>
        <w:t xml:space="preserve">Que su representada cuenta con el Registro Federal de Contribuyentes: </w:t>
      </w:r>
      <w:r w:rsidRPr="004E29D9">
        <w:rPr>
          <w:rFonts w:ascii="Arial" w:hAnsi="Arial" w:cs="Arial"/>
          <w:b/>
          <w:sz w:val="22"/>
          <w:szCs w:val="22"/>
        </w:rPr>
        <w:t>LIC950821M84.</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 xml:space="preserve">1.6.- </w:t>
      </w:r>
      <w:r w:rsidRPr="004E29D9">
        <w:rPr>
          <w:rFonts w:ascii="Arial" w:hAnsi="Arial" w:cs="Arial"/>
          <w:sz w:val="22"/>
          <w:szCs w:val="22"/>
        </w:rPr>
        <w:t xml:space="preserve">Que requiere contratar los servicios de _______________, (en lo sucesivo </w:t>
      </w:r>
      <w:r w:rsidRPr="004E29D9">
        <w:rPr>
          <w:rFonts w:ascii="Arial" w:hAnsi="Arial" w:cs="Arial"/>
          <w:b/>
          <w:sz w:val="22"/>
          <w:szCs w:val="22"/>
        </w:rPr>
        <w:t>“LOS SERVICIOS”</w:t>
      </w:r>
      <w:r w:rsidRPr="004E29D9">
        <w:rPr>
          <w:rFonts w:ascii="Arial" w:hAnsi="Arial" w:cs="Arial"/>
          <w:sz w:val="22"/>
          <w:szCs w:val="22"/>
        </w:rPr>
        <w:t xml:space="preserve">) para las ________________________del ___________________de </w:t>
      </w:r>
      <w:r w:rsidRPr="004E29D9">
        <w:rPr>
          <w:rFonts w:ascii="Arial" w:hAnsi="Arial" w:cs="Arial"/>
          <w:b/>
          <w:sz w:val="22"/>
          <w:szCs w:val="22"/>
        </w:rPr>
        <w:t>“LICONSA”</w:t>
      </w:r>
      <w:r w:rsidRPr="004E29D9">
        <w:rPr>
          <w:rFonts w:ascii="Arial" w:hAnsi="Arial" w:cs="Arial"/>
          <w:sz w:val="22"/>
          <w:szCs w:val="22"/>
        </w:rPr>
        <w:t xml:space="preserve">, por medio del presente instrumento con </w:t>
      </w:r>
      <w:r w:rsidRPr="004E29D9">
        <w:rPr>
          <w:rFonts w:ascii="Arial" w:hAnsi="Arial" w:cs="Arial"/>
          <w:b/>
          <w:sz w:val="22"/>
          <w:szCs w:val="22"/>
        </w:rPr>
        <w:t>“EL PROVEEDOR”</w:t>
      </w:r>
      <w:r w:rsidRPr="004E29D9">
        <w:rPr>
          <w:rFonts w:ascii="Arial" w:hAnsi="Arial" w:cs="Arial"/>
          <w:sz w:val="22"/>
          <w:szCs w:val="22"/>
        </w:rPr>
        <w:t>.</w:t>
      </w:r>
    </w:p>
    <w:p w:rsidR="005E47E4" w:rsidRPr="004E29D9" w:rsidRDefault="005E47E4" w:rsidP="005E47E4">
      <w:pPr>
        <w:pStyle w:val="Textoindependiente"/>
        <w:spacing w:after="0"/>
        <w:jc w:val="both"/>
        <w:rPr>
          <w:rFonts w:ascii="Arial" w:hAnsi="Arial" w:cs="Arial"/>
          <w:smallCaps/>
          <w:sz w:val="22"/>
          <w:szCs w:val="22"/>
        </w:rPr>
      </w:pPr>
    </w:p>
    <w:p w:rsidR="005E47E4" w:rsidRPr="004E29D9" w:rsidRDefault="005E47E4" w:rsidP="005E47E4">
      <w:pPr>
        <w:tabs>
          <w:tab w:val="left" w:pos="720"/>
        </w:tabs>
        <w:jc w:val="both"/>
        <w:rPr>
          <w:rFonts w:ascii="Arial" w:hAnsi="Arial" w:cs="Arial"/>
          <w:sz w:val="22"/>
          <w:szCs w:val="22"/>
        </w:rPr>
      </w:pPr>
      <w:r w:rsidRPr="004E29D9">
        <w:rPr>
          <w:rFonts w:ascii="Arial" w:hAnsi="Arial" w:cs="Arial"/>
          <w:b/>
          <w:sz w:val="22"/>
          <w:szCs w:val="22"/>
        </w:rPr>
        <w:t xml:space="preserve">1.7.- </w:t>
      </w:r>
      <w:r w:rsidRPr="004E29D9">
        <w:rPr>
          <w:rFonts w:ascii="Arial" w:hAnsi="Arial" w:cs="Arial"/>
          <w:sz w:val="22"/>
          <w:szCs w:val="22"/>
        </w:rPr>
        <w:t xml:space="preserve">Que en virtud de las anteriores declaraciones y con fundamento por lo dispuesto en los artículos ___________________de la Ley de Adquisiciones, Arrendamientos y Servicios del Sector Público, se adjudicó el presente contrato a través del Procedimiento de  _____________ a favor de </w:t>
      </w:r>
      <w:r w:rsidRPr="004E29D9">
        <w:rPr>
          <w:rFonts w:ascii="Arial" w:hAnsi="Arial" w:cs="Arial"/>
          <w:b/>
          <w:sz w:val="22"/>
          <w:szCs w:val="22"/>
        </w:rPr>
        <w:t>“EL PROVEEDOR”</w:t>
      </w:r>
      <w:r w:rsidRPr="004E29D9">
        <w:rPr>
          <w:rFonts w:ascii="Arial" w:hAnsi="Arial" w:cs="Arial"/>
          <w:sz w:val="22"/>
          <w:szCs w:val="22"/>
        </w:rPr>
        <w:t>, mediante el fallo de fecha _____________.</w:t>
      </w:r>
    </w:p>
    <w:p w:rsidR="005E47E4" w:rsidRPr="004E29D9" w:rsidRDefault="005E47E4" w:rsidP="005E47E4">
      <w:pPr>
        <w:jc w:val="both"/>
        <w:rPr>
          <w:rFonts w:ascii="Arial" w:hAnsi="Arial" w:cs="Arial"/>
          <w:b/>
          <w:sz w:val="22"/>
          <w:szCs w:val="22"/>
        </w:rPr>
      </w:pPr>
    </w:p>
    <w:p w:rsidR="005E47E4" w:rsidRPr="004E29D9" w:rsidRDefault="005E47E4" w:rsidP="005E47E4">
      <w:pPr>
        <w:tabs>
          <w:tab w:val="left" w:pos="720"/>
        </w:tabs>
        <w:jc w:val="both"/>
        <w:rPr>
          <w:rFonts w:ascii="Arial" w:hAnsi="Arial" w:cs="Arial"/>
          <w:sz w:val="22"/>
          <w:szCs w:val="22"/>
        </w:rPr>
      </w:pPr>
      <w:r w:rsidRPr="004E29D9">
        <w:rPr>
          <w:rFonts w:ascii="Arial" w:hAnsi="Arial" w:cs="Arial"/>
          <w:b/>
          <w:color w:val="000000"/>
          <w:sz w:val="22"/>
          <w:szCs w:val="22"/>
        </w:rPr>
        <w:t xml:space="preserve">1.7.- </w:t>
      </w:r>
      <w:r w:rsidRPr="004E29D9">
        <w:rPr>
          <w:rFonts w:ascii="Arial" w:hAnsi="Arial" w:cs="Arial"/>
          <w:sz w:val="22"/>
          <w:szCs w:val="22"/>
        </w:rPr>
        <w:t>Que en virtud de las anteriores declaraciones y con fundamento por lo dispuesto en los artículos ___________________</w:t>
      </w:r>
      <w:r w:rsidRPr="004E29D9">
        <w:rPr>
          <w:rFonts w:ascii="Arial" w:hAnsi="Arial" w:cs="Arial"/>
          <w:color w:val="000000"/>
          <w:sz w:val="22"/>
          <w:szCs w:val="22"/>
        </w:rPr>
        <w:t>de la Ley de Adquisiciones, Arrendamientos y Servicios del Sector Público</w:t>
      </w:r>
      <w:r w:rsidRPr="004E29D9">
        <w:rPr>
          <w:rFonts w:ascii="Arial" w:hAnsi="Arial" w:cs="Arial"/>
          <w:sz w:val="22"/>
          <w:szCs w:val="22"/>
        </w:rPr>
        <w:t xml:space="preserve">, se realizó el procedimiento de  _____________ adjudicándose el presente contrato a favor de </w:t>
      </w:r>
      <w:r w:rsidRPr="004E29D9">
        <w:rPr>
          <w:rFonts w:ascii="Arial" w:hAnsi="Arial" w:cs="Arial"/>
          <w:b/>
          <w:sz w:val="22"/>
          <w:szCs w:val="22"/>
        </w:rPr>
        <w:t>“EL PROVEEDOR”</w:t>
      </w:r>
      <w:r w:rsidRPr="004E29D9">
        <w:rPr>
          <w:rFonts w:ascii="Arial" w:hAnsi="Arial" w:cs="Arial"/>
          <w:sz w:val="22"/>
          <w:szCs w:val="22"/>
        </w:rPr>
        <w:t xml:space="preserve"> por cumplir con los requerimientos técnicos y económicos establecidos por </w:t>
      </w:r>
      <w:r w:rsidRPr="004E29D9">
        <w:rPr>
          <w:rFonts w:ascii="Arial" w:hAnsi="Arial" w:cs="Arial"/>
          <w:b/>
          <w:sz w:val="22"/>
          <w:szCs w:val="22"/>
        </w:rPr>
        <w:t>“LICONSA”</w:t>
      </w:r>
      <w:r w:rsidRPr="004E29D9">
        <w:rPr>
          <w:rFonts w:ascii="Arial" w:hAnsi="Arial" w:cs="Arial"/>
          <w:sz w:val="22"/>
          <w:szCs w:val="22"/>
        </w:rPr>
        <w:t>.</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1.8</w:t>
      </w:r>
      <w:r w:rsidRPr="004E29D9">
        <w:rPr>
          <w:rFonts w:ascii="Arial" w:hAnsi="Arial" w:cs="Arial"/>
          <w:b/>
          <w:color w:val="000000"/>
          <w:sz w:val="22"/>
          <w:szCs w:val="22"/>
        </w:rPr>
        <w:t>.-</w:t>
      </w:r>
      <w:r w:rsidRPr="004E29D9">
        <w:rPr>
          <w:rFonts w:ascii="Arial" w:hAnsi="Arial" w:cs="Arial"/>
          <w:color w:val="000000"/>
          <w:sz w:val="22"/>
          <w:szCs w:val="22"/>
        </w:rPr>
        <w:t xml:space="preserve"> </w:t>
      </w:r>
      <w:r w:rsidRPr="004E29D9">
        <w:rPr>
          <w:rFonts w:ascii="Arial" w:hAnsi="Arial" w:cs="Arial"/>
          <w:bCs/>
          <w:kern w:val="22"/>
          <w:sz w:val="22"/>
          <w:szCs w:val="22"/>
        </w:rPr>
        <w:t>Q</w:t>
      </w:r>
      <w:r w:rsidRPr="004E29D9">
        <w:rPr>
          <w:rFonts w:ascii="Arial" w:hAnsi="Arial" w:cs="Arial"/>
          <w:kern w:val="22"/>
          <w:sz w:val="22"/>
          <w:szCs w:val="22"/>
        </w:rPr>
        <w:t xml:space="preserve">ue de conformidad con lo dispuesto por el artículo 25 de la Ley de Adquisiciones, Arrendamientos y Servicios del Sector Público, para la celebración del presente contrato se cuenta con la aprobación del presupuesto, según oficio número ------------------------ de fecha ------ de -------- </w:t>
      </w:r>
      <w:proofErr w:type="spellStart"/>
      <w:r w:rsidRPr="004E29D9">
        <w:rPr>
          <w:rFonts w:ascii="Arial" w:hAnsi="Arial" w:cs="Arial"/>
          <w:kern w:val="22"/>
          <w:sz w:val="22"/>
          <w:szCs w:val="22"/>
        </w:rPr>
        <w:t>de</w:t>
      </w:r>
      <w:proofErr w:type="spellEnd"/>
      <w:r w:rsidRPr="004E29D9">
        <w:rPr>
          <w:rFonts w:ascii="Arial" w:hAnsi="Arial" w:cs="Arial"/>
          <w:kern w:val="22"/>
          <w:sz w:val="22"/>
          <w:szCs w:val="22"/>
        </w:rPr>
        <w:t xml:space="preserve"> 20----, emitido por ---------------------------------------------------------------------------------.</w:t>
      </w:r>
    </w:p>
    <w:p w:rsidR="005E47E4" w:rsidRPr="004E29D9" w:rsidRDefault="005E47E4" w:rsidP="005E47E4">
      <w:pPr>
        <w:autoSpaceDE w:val="0"/>
        <w:jc w:val="both"/>
        <w:rPr>
          <w:rFonts w:ascii="Arial" w:hAnsi="Arial" w:cs="Arial"/>
          <w:b/>
          <w:bCs/>
          <w:sz w:val="22"/>
          <w:szCs w:val="22"/>
        </w:rPr>
      </w:pPr>
    </w:p>
    <w:p w:rsidR="005E47E4" w:rsidRPr="004E29D9" w:rsidRDefault="005E47E4" w:rsidP="005E47E4">
      <w:pPr>
        <w:autoSpaceDE w:val="0"/>
        <w:jc w:val="both"/>
        <w:rPr>
          <w:rFonts w:ascii="Arial" w:hAnsi="Arial" w:cs="Arial"/>
          <w:b/>
          <w:bCs/>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2.- DECLARA EL REPRESENTANTE DE “EL PROVEEDOR”</w:t>
      </w:r>
    </w:p>
    <w:p w:rsidR="005E47E4" w:rsidRPr="004E29D9" w:rsidRDefault="005E47E4" w:rsidP="005E47E4">
      <w:pPr>
        <w:jc w:val="both"/>
        <w:rPr>
          <w:rFonts w:ascii="Arial" w:hAnsi="Arial" w:cs="Arial"/>
          <w:b/>
          <w:sz w:val="22"/>
          <w:szCs w:val="22"/>
        </w:rPr>
      </w:pPr>
    </w:p>
    <w:p w:rsidR="005E47E4" w:rsidRPr="004E29D9" w:rsidRDefault="005E47E4" w:rsidP="005E47E4">
      <w:pPr>
        <w:jc w:val="both"/>
        <w:rPr>
          <w:rFonts w:ascii="Arial" w:hAnsi="Arial" w:cs="Arial"/>
          <w:kern w:val="1"/>
          <w:sz w:val="22"/>
          <w:szCs w:val="22"/>
        </w:rPr>
      </w:pPr>
      <w:r w:rsidRPr="004E29D9">
        <w:rPr>
          <w:rFonts w:ascii="Arial" w:hAnsi="Arial" w:cs="Arial"/>
          <w:b/>
          <w:kern w:val="1"/>
          <w:sz w:val="22"/>
          <w:szCs w:val="22"/>
        </w:rPr>
        <w:t>2.1.-</w:t>
      </w:r>
      <w:r w:rsidRPr="004E29D9">
        <w:rPr>
          <w:rFonts w:ascii="Arial" w:hAnsi="Arial" w:cs="Arial"/>
          <w:kern w:val="1"/>
          <w:sz w:val="22"/>
          <w:szCs w:val="22"/>
        </w:rPr>
        <w:t xml:space="preserve"> Que su representada es una Empresa constituida conforme a las Leyes de los Estados Unidos Mexicanos, bajo la denominación de _________________________, como lo acredita con el Testimonio de la Escritura Pública número _______ de fecha __ de ______ </w:t>
      </w:r>
      <w:proofErr w:type="spellStart"/>
      <w:r w:rsidRPr="004E29D9">
        <w:rPr>
          <w:rFonts w:ascii="Arial" w:hAnsi="Arial" w:cs="Arial"/>
          <w:kern w:val="1"/>
          <w:sz w:val="22"/>
          <w:szCs w:val="22"/>
        </w:rPr>
        <w:t>de</w:t>
      </w:r>
      <w:proofErr w:type="spellEnd"/>
      <w:r w:rsidRPr="004E29D9">
        <w:rPr>
          <w:rFonts w:ascii="Arial" w:hAnsi="Arial" w:cs="Arial"/>
          <w:kern w:val="1"/>
          <w:sz w:val="22"/>
          <w:szCs w:val="22"/>
        </w:rPr>
        <w:t xml:space="preserve"> ______, otorgada ante la fe de ___________ Notario Público número __, de la Ciudad de </w:t>
      </w:r>
      <w:r w:rsidRPr="004E29D9">
        <w:rPr>
          <w:rFonts w:ascii="Arial" w:hAnsi="Arial" w:cs="Arial"/>
          <w:kern w:val="1"/>
          <w:sz w:val="22"/>
          <w:szCs w:val="22"/>
        </w:rPr>
        <w:lastRenderedPageBreak/>
        <w:t xml:space="preserve">_______________, e inscrita en el Registro Público de la Propiedad y del Comercio, de la Ciudad de ________________________ en el folio mercantil número __________ de fecha ____de ________________ </w:t>
      </w:r>
      <w:proofErr w:type="spellStart"/>
      <w:r w:rsidRPr="004E29D9">
        <w:rPr>
          <w:rFonts w:ascii="Arial" w:hAnsi="Arial" w:cs="Arial"/>
          <w:kern w:val="1"/>
          <w:sz w:val="22"/>
          <w:szCs w:val="22"/>
        </w:rPr>
        <w:t>de</w:t>
      </w:r>
      <w:proofErr w:type="spellEnd"/>
      <w:r w:rsidRPr="004E29D9">
        <w:rPr>
          <w:rFonts w:ascii="Arial" w:hAnsi="Arial" w:cs="Arial"/>
          <w:kern w:val="1"/>
          <w:sz w:val="22"/>
          <w:szCs w:val="22"/>
        </w:rPr>
        <w:t xml:space="preserve"> ____.</w:t>
      </w:r>
    </w:p>
    <w:p w:rsidR="005E47E4" w:rsidRPr="004E29D9" w:rsidRDefault="005E47E4" w:rsidP="005E47E4">
      <w:pPr>
        <w:tabs>
          <w:tab w:val="left" w:pos="982"/>
        </w:tabs>
        <w:jc w:val="both"/>
        <w:rPr>
          <w:rFonts w:ascii="Arial" w:hAnsi="Arial" w:cs="Arial"/>
          <w:kern w:val="1"/>
          <w:sz w:val="22"/>
          <w:szCs w:val="22"/>
        </w:rPr>
      </w:pPr>
    </w:p>
    <w:p w:rsidR="005E47E4" w:rsidRPr="004E29D9" w:rsidRDefault="005E47E4" w:rsidP="005E47E4">
      <w:pPr>
        <w:jc w:val="both"/>
        <w:rPr>
          <w:rFonts w:ascii="Arial" w:hAnsi="Arial" w:cs="Arial"/>
          <w:kern w:val="1"/>
          <w:sz w:val="22"/>
          <w:szCs w:val="22"/>
        </w:rPr>
      </w:pPr>
      <w:r w:rsidRPr="004E29D9">
        <w:rPr>
          <w:rFonts w:ascii="Arial" w:hAnsi="Arial" w:cs="Arial"/>
          <w:b/>
          <w:kern w:val="1"/>
          <w:sz w:val="22"/>
          <w:szCs w:val="22"/>
        </w:rPr>
        <w:t>2.2.-</w:t>
      </w:r>
      <w:r w:rsidRPr="004E29D9">
        <w:rPr>
          <w:rFonts w:ascii="Arial" w:hAnsi="Arial" w:cs="Arial"/>
          <w:kern w:val="1"/>
          <w:sz w:val="22"/>
          <w:szCs w:val="22"/>
        </w:rPr>
        <w:t xml:space="preserve"> Que acredita su personalidad como ______________de </w:t>
      </w:r>
      <w:r w:rsidRPr="004E29D9">
        <w:rPr>
          <w:rFonts w:ascii="Arial" w:hAnsi="Arial" w:cs="Arial"/>
          <w:b/>
          <w:kern w:val="1"/>
          <w:sz w:val="22"/>
          <w:szCs w:val="22"/>
        </w:rPr>
        <w:t>“EL PROVEEDOR”</w:t>
      </w:r>
      <w:r w:rsidRPr="004E29D9">
        <w:rPr>
          <w:rFonts w:ascii="Arial" w:hAnsi="Arial" w:cs="Arial"/>
          <w:kern w:val="1"/>
          <w:sz w:val="22"/>
          <w:szCs w:val="22"/>
        </w:rPr>
        <w:t xml:space="preserve"> con la Escritura Pública _______ de fecha __ de ______ </w:t>
      </w:r>
      <w:proofErr w:type="spellStart"/>
      <w:r w:rsidRPr="004E29D9">
        <w:rPr>
          <w:rFonts w:ascii="Arial" w:hAnsi="Arial" w:cs="Arial"/>
          <w:kern w:val="1"/>
          <w:sz w:val="22"/>
          <w:szCs w:val="22"/>
        </w:rPr>
        <w:t>de</w:t>
      </w:r>
      <w:proofErr w:type="spellEnd"/>
      <w:r w:rsidRPr="004E29D9">
        <w:rPr>
          <w:rFonts w:ascii="Arial" w:hAnsi="Arial" w:cs="Arial"/>
          <w:kern w:val="1"/>
          <w:sz w:val="22"/>
          <w:szCs w:val="22"/>
        </w:rPr>
        <w:t xml:space="preserve"> ___________________________, otorgada ante la fe de ____________________Notario Público número __, de la Ciudad de _______________, y quien se identifica con credencial para votar con folio número ____________ expedida a su favor por el Instituto Federal Electoral, manifestando que cuenta con facultades plenas para suscribir el presente contrato y que las mismas no le han sido limitadas, modificadas o revocadas en forma alguna.</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 xml:space="preserve">2.3.- </w:t>
      </w:r>
      <w:r w:rsidRPr="004E29D9">
        <w:rPr>
          <w:rFonts w:ascii="Arial" w:hAnsi="Arial" w:cs="Arial"/>
          <w:sz w:val="22"/>
          <w:szCs w:val="22"/>
        </w:rPr>
        <w:t xml:space="preserve">Que su representada cuenta con la experiencia, capacidad, conocimientos técnicos, equipo y personal certificado para la prestación de </w:t>
      </w:r>
      <w:r w:rsidRPr="004E29D9">
        <w:rPr>
          <w:rFonts w:ascii="Arial" w:hAnsi="Arial" w:cs="Arial"/>
          <w:b/>
          <w:sz w:val="22"/>
          <w:szCs w:val="22"/>
        </w:rPr>
        <w:t>“LOS SERVICIOS”</w:t>
      </w:r>
      <w:r w:rsidRPr="004E29D9">
        <w:rPr>
          <w:rFonts w:ascii="Arial" w:hAnsi="Arial" w:cs="Arial"/>
          <w:sz w:val="22"/>
          <w:szCs w:val="22"/>
        </w:rPr>
        <w:t xml:space="preserve"> que ofrece a</w:t>
      </w:r>
      <w:r w:rsidRPr="004E29D9">
        <w:rPr>
          <w:rFonts w:ascii="Arial" w:hAnsi="Arial" w:cs="Arial"/>
          <w:b/>
          <w:sz w:val="22"/>
          <w:szCs w:val="22"/>
        </w:rPr>
        <w:t xml:space="preserve"> “LICONSA”</w:t>
      </w:r>
      <w:r w:rsidRPr="004E29D9">
        <w:rPr>
          <w:rFonts w:ascii="Arial" w:hAnsi="Arial" w:cs="Arial"/>
          <w:sz w:val="22"/>
          <w:szCs w:val="22"/>
        </w:rPr>
        <w:t>.</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 xml:space="preserve">2.4.- </w:t>
      </w:r>
      <w:r w:rsidRPr="004E29D9">
        <w:rPr>
          <w:rFonts w:ascii="Arial" w:hAnsi="Arial" w:cs="Arial"/>
          <w:sz w:val="22"/>
          <w:szCs w:val="22"/>
        </w:rPr>
        <w:t>Que su representada cuenta con los siguientes registros:</w:t>
      </w:r>
    </w:p>
    <w:p w:rsidR="005E47E4" w:rsidRPr="004E29D9" w:rsidRDefault="005E47E4" w:rsidP="005E47E4">
      <w:pPr>
        <w:jc w:val="both"/>
        <w:rPr>
          <w:rFonts w:ascii="Arial" w:hAnsi="Arial" w:cs="Arial"/>
          <w:sz w:val="22"/>
          <w:szCs w:val="22"/>
        </w:rPr>
      </w:pPr>
    </w:p>
    <w:p w:rsidR="005E47E4" w:rsidRPr="004E29D9" w:rsidRDefault="005E47E4" w:rsidP="005E47E4">
      <w:pPr>
        <w:numPr>
          <w:ilvl w:val="2"/>
          <w:numId w:val="29"/>
        </w:numPr>
        <w:tabs>
          <w:tab w:val="clear" w:pos="360"/>
          <w:tab w:val="num" w:pos="1080"/>
          <w:tab w:val="left" w:pos="5040"/>
        </w:tabs>
        <w:ind w:left="1080" w:hanging="720"/>
        <w:jc w:val="both"/>
        <w:rPr>
          <w:rFonts w:ascii="Arial" w:hAnsi="Arial" w:cs="Arial"/>
          <w:b/>
          <w:sz w:val="22"/>
          <w:szCs w:val="22"/>
        </w:rPr>
      </w:pPr>
      <w:r w:rsidRPr="004E29D9">
        <w:rPr>
          <w:rFonts w:ascii="Arial" w:hAnsi="Arial" w:cs="Arial"/>
          <w:sz w:val="22"/>
          <w:szCs w:val="22"/>
        </w:rPr>
        <w:t xml:space="preserve">Registro Federal de Contribuyentes: </w:t>
      </w:r>
      <w:r w:rsidRPr="004E29D9">
        <w:rPr>
          <w:rFonts w:ascii="Arial" w:hAnsi="Arial" w:cs="Arial"/>
          <w:b/>
          <w:sz w:val="22"/>
          <w:szCs w:val="22"/>
        </w:rPr>
        <w:t>_________________</w:t>
      </w:r>
    </w:p>
    <w:p w:rsidR="005E47E4" w:rsidRPr="004E29D9" w:rsidRDefault="005E47E4" w:rsidP="005E47E4">
      <w:pPr>
        <w:numPr>
          <w:ilvl w:val="2"/>
          <w:numId w:val="29"/>
        </w:numPr>
        <w:tabs>
          <w:tab w:val="clear" w:pos="360"/>
          <w:tab w:val="num" w:pos="1080"/>
        </w:tabs>
        <w:autoSpaceDE w:val="0"/>
        <w:ind w:left="1080" w:hanging="720"/>
        <w:rPr>
          <w:rFonts w:ascii="Arial" w:hAnsi="Arial" w:cs="Arial"/>
          <w:b/>
          <w:sz w:val="22"/>
          <w:szCs w:val="22"/>
        </w:rPr>
      </w:pPr>
      <w:r w:rsidRPr="004E29D9">
        <w:rPr>
          <w:rFonts w:ascii="Arial" w:hAnsi="Arial" w:cs="Arial"/>
          <w:sz w:val="22"/>
          <w:szCs w:val="22"/>
        </w:rPr>
        <w:t xml:space="preserve">Registro Patronal IMSS: </w:t>
      </w:r>
      <w:r w:rsidRPr="004E29D9">
        <w:rPr>
          <w:rFonts w:ascii="Arial" w:hAnsi="Arial" w:cs="Arial"/>
          <w:b/>
          <w:sz w:val="22"/>
          <w:szCs w:val="22"/>
        </w:rPr>
        <w:t>____________________</w:t>
      </w:r>
    </w:p>
    <w:p w:rsidR="005E47E4" w:rsidRPr="004E29D9" w:rsidRDefault="005E47E4" w:rsidP="005E47E4">
      <w:pPr>
        <w:numPr>
          <w:ilvl w:val="2"/>
          <w:numId w:val="29"/>
        </w:numPr>
        <w:tabs>
          <w:tab w:val="clear" w:pos="360"/>
          <w:tab w:val="num" w:pos="1080"/>
        </w:tabs>
        <w:autoSpaceDE w:val="0"/>
        <w:ind w:left="1080" w:hanging="720"/>
        <w:rPr>
          <w:rFonts w:ascii="Arial" w:hAnsi="Arial" w:cs="Arial"/>
          <w:b/>
          <w:sz w:val="22"/>
          <w:szCs w:val="22"/>
        </w:rPr>
      </w:pPr>
      <w:r w:rsidRPr="004E29D9">
        <w:rPr>
          <w:rFonts w:ascii="Arial" w:hAnsi="Arial" w:cs="Arial"/>
          <w:sz w:val="22"/>
          <w:szCs w:val="22"/>
        </w:rPr>
        <w:t>Licencia Sanitaria</w:t>
      </w:r>
      <w:r w:rsidRPr="004E29D9">
        <w:rPr>
          <w:rFonts w:ascii="Arial" w:hAnsi="Arial" w:cs="Arial"/>
          <w:b/>
          <w:sz w:val="22"/>
          <w:szCs w:val="22"/>
        </w:rPr>
        <w:t>_____________________</w:t>
      </w:r>
    </w:p>
    <w:p w:rsidR="005E47E4" w:rsidRPr="004E29D9" w:rsidRDefault="005E47E4" w:rsidP="005E47E4">
      <w:pPr>
        <w:autoSpaceDE w:val="0"/>
        <w:ind w:left="360"/>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 xml:space="preserve">2.5.- </w:t>
      </w:r>
      <w:r w:rsidRPr="004E29D9">
        <w:rPr>
          <w:rFonts w:ascii="Arial" w:hAnsi="Arial" w:cs="Arial"/>
          <w:bCs/>
          <w:sz w:val="22"/>
          <w:szCs w:val="22"/>
        </w:rPr>
        <w:t xml:space="preserve">Que su representada </w:t>
      </w:r>
      <w:r w:rsidRPr="004E29D9">
        <w:rPr>
          <w:rFonts w:ascii="Arial" w:hAnsi="Arial" w:cs="Arial"/>
          <w:sz w:val="22"/>
          <w:szCs w:val="22"/>
        </w:rPr>
        <w:t>está enterada de las obligaciones que la Ley de Adquisiciones Arrendamientos y Servicios del Sector Público y demás Leyes, le imponen a los proveedores y prestadores de servicios, así como los efectos legales que en caso de incumplimiento de las obligaciones contraídas en el presente contrato le serán aplicables.</w:t>
      </w:r>
    </w:p>
    <w:p w:rsidR="005E47E4" w:rsidRPr="004E29D9" w:rsidRDefault="005E47E4" w:rsidP="005E47E4">
      <w:pPr>
        <w:jc w:val="both"/>
        <w:rPr>
          <w:rFonts w:ascii="Arial" w:hAnsi="Arial" w:cs="Arial"/>
          <w:sz w:val="22"/>
          <w:szCs w:val="22"/>
        </w:rPr>
      </w:pPr>
    </w:p>
    <w:p w:rsidR="005E47E4" w:rsidRPr="004E29D9" w:rsidRDefault="005E47E4" w:rsidP="005E47E4">
      <w:pPr>
        <w:tabs>
          <w:tab w:val="left" w:pos="720"/>
        </w:tabs>
        <w:jc w:val="both"/>
        <w:rPr>
          <w:rFonts w:ascii="Arial" w:hAnsi="Arial" w:cs="Arial"/>
          <w:sz w:val="22"/>
          <w:szCs w:val="22"/>
        </w:rPr>
      </w:pPr>
      <w:r w:rsidRPr="004E29D9">
        <w:rPr>
          <w:rFonts w:ascii="Arial" w:hAnsi="Arial" w:cs="Arial"/>
          <w:b/>
          <w:sz w:val="22"/>
          <w:szCs w:val="22"/>
        </w:rPr>
        <w:t xml:space="preserve">2.6.- </w:t>
      </w:r>
      <w:r w:rsidRPr="004E29D9">
        <w:rPr>
          <w:rFonts w:ascii="Arial" w:hAnsi="Arial" w:cs="Arial"/>
          <w:bCs/>
          <w:sz w:val="22"/>
          <w:szCs w:val="22"/>
        </w:rPr>
        <w:t>Que</w:t>
      </w:r>
      <w:r w:rsidRPr="004E29D9">
        <w:rPr>
          <w:rFonts w:ascii="Arial" w:hAnsi="Arial" w:cs="Arial"/>
          <w:sz w:val="22"/>
          <w:szCs w:val="22"/>
        </w:rPr>
        <w:t xml:space="preserve"> su representada y el declarante se encuentran legitimados para la celebración del presente contrato, toda vez que no se encuentran dentro de los supuestos que señalan los artículos 50 y 60 tercer párrafo, de la Ley de Adquisiciones, Arrendamientos y Servicios del Sector Público. </w:t>
      </w:r>
    </w:p>
    <w:p w:rsidR="005E47E4" w:rsidRPr="004E29D9" w:rsidRDefault="005E47E4" w:rsidP="005E47E4">
      <w:pPr>
        <w:tabs>
          <w:tab w:val="left" w:pos="720"/>
        </w:tabs>
        <w:spacing w:line="200" w:lineRule="atLeast"/>
        <w:jc w:val="both"/>
        <w:rPr>
          <w:rFonts w:ascii="Arial" w:hAnsi="Arial" w:cs="Arial"/>
          <w:sz w:val="22"/>
          <w:szCs w:val="22"/>
        </w:rPr>
      </w:pPr>
    </w:p>
    <w:p w:rsidR="005E47E4" w:rsidRPr="004E29D9" w:rsidRDefault="005E47E4" w:rsidP="005E47E4">
      <w:pPr>
        <w:pStyle w:val="Textoindependiente"/>
        <w:tabs>
          <w:tab w:val="left" w:pos="720"/>
        </w:tabs>
        <w:jc w:val="both"/>
        <w:rPr>
          <w:rFonts w:ascii="Arial" w:hAnsi="Arial" w:cs="Arial"/>
          <w:sz w:val="22"/>
          <w:szCs w:val="22"/>
        </w:rPr>
      </w:pPr>
      <w:r w:rsidRPr="004E29D9">
        <w:rPr>
          <w:rFonts w:ascii="Arial" w:hAnsi="Arial" w:cs="Arial"/>
          <w:b/>
          <w:sz w:val="22"/>
          <w:szCs w:val="22"/>
        </w:rPr>
        <w:t>2.7</w:t>
      </w:r>
      <w:r w:rsidRPr="004E29D9">
        <w:rPr>
          <w:rFonts w:ascii="Arial" w:hAnsi="Arial" w:cs="Arial"/>
          <w:sz w:val="22"/>
          <w:szCs w:val="22"/>
        </w:rPr>
        <w:t>.- Que su representada ha presentado en tiempo y forma las declaraciones y pagos correspondientes a impuestos y contribuciones federales respecto al último ejercicio fiscal, así como también ha presentado las declaraciones y pagos provisionales correspondientes a 20__, de igual forma que está al corriente en el pago de las cuotas obrero patronales ante el Instituto Mexicano del Seguro Social (IMSS).</w:t>
      </w:r>
    </w:p>
    <w:p w:rsidR="005E47E4" w:rsidRPr="004E29D9" w:rsidRDefault="005E47E4" w:rsidP="005E47E4">
      <w:pPr>
        <w:tabs>
          <w:tab w:val="left" w:pos="720"/>
        </w:tabs>
        <w:spacing w:line="200" w:lineRule="atLeast"/>
        <w:jc w:val="both"/>
        <w:rPr>
          <w:rFonts w:ascii="Arial" w:hAnsi="Arial" w:cs="Arial"/>
          <w:sz w:val="22"/>
          <w:szCs w:val="22"/>
        </w:rPr>
      </w:pPr>
      <w:r w:rsidRPr="004E29D9">
        <w:rPr>
          <w:rFonts w:ascii="Arial" w:hAnsi="Arial" w:cs="Arial"/>
          <w:b/>
          <w:sz w:val="22"/>
          <w:szCs w:val="22"/>
        </w:rPr>
        <w:t xml:space="preserve">2.8.- </w:t>
      </w:r>
      <w:r w:rsidRPr="004E29D9">
        <w:rPr>
          <w:rFonts w:ascii="Arial" w:hAnsi="Arial" w:cs="Arial"/>
          <w:sz w:val="22"/>
          <w:szCs w:val="22"/>
        </w:rPr>
        <w:t>Que su representada no tiene adeudos fiscales firmes a su cargo por impuestos federales ni municipales.</w:t>
      </w:r>
    </w:p>
    <w:p w:rsidR="005E47E4" w:rsidRPr="004E29D9" w:rsidRDefault="005E47E4" w:rsidP="005E47E4">
      <w:pPr>
        <w:ind w:right="51"/>
        <w:jc w:val="both"/>
        <w:rPr>
          <w:rFonts w:ascii="Arial" w:hAnsi="Arial" w:cs="Arial"/>
          <w:b/>
          <w:sz w:val="22"/>
          <w:szCs w:val="22"/>
        </w:rPr>
      </w:pPr>
    </w:p>
    <w:p w:rsidR="005E47E4" w:rsidRPr="004E29D9" w:rsidRDefault="005E47E4" w:rsidP="005E47E4">
      <w:pPr>
        <w:jc w:val="both"/>
        <w:rPr>
          <w:rFonts w:ascii="Arial" w:hAnsi="Arial" w:cs="Arial"/>
          <w:bCs/>
          <w:sz w:val="22"/>
          <w:szCs w:val="22"/>
        </w:rPr>
      </w:pPr>
      <w:r w:rsidRPr="004E29D9">
        <w:rPr>
          <w:rFonts w:ascii="Arial" w:hAnsi="Arial" w:cs="Arial"/>
          <w:b/>
          <w:bCs/>
          <w:sz w:val="22"/>
          <w:szCs w:val="22"/>
        </w:rPr>
        <w:t xml:space="preserve">2.9.- </w:t>
      </w:r>
      <w:r w:rsidRPr="004E29D9">
        <w:rPr>
          <w:rFonts w:ascii="Arial" w:hAnsi="Arial" w:cs="Arial"/>
          <w:bCs/>
          <w:sz w:val="22"/>
          <w:szCs w:val="22"/>
        </w:rPr>
        <w:t>Que su representada cuenta con los elementos propios suficientes para cumplir con las obligaciones que se deriven de las relaciones con sus trabajadores.</w:t>
      </w:r>
    </w:p>
    <w:p w:rsidR="005E47E4" w:rsidRPr="004E29D9" w:rsidRDefault="005E47E4" w:rsidP="005E47E4">
      <w:pPr>
        <w:pStyle w:val="Textoindependiente"/>
        <w:spacing w:after="0"/>
        <w:jc w:val="both"/>
        <w:rPr>
          <w:rFonts w:ascii="Arial" w:hAnsi="Arial" w:cs="Arial"/>
          <w:b/>
          <w:sz w:val="22"/>
          <w:szCs w:val="22"/>
        </w:rPr>
      </w:pPr>
    </w:p>
    <w:p w:rsidR="005E47E4" w:rsidRPr="004E29D9" w:rsidRDefault="005E47E4" w:rsidP="005E47E4">
      <w:pPr>
        <w:pStyle w:val="Textoindependiente"/>
        <w:tabs>
          <w:tab w:val="left" w:pos="709"/>
        </w:tabs>
        <w:spacing w:after="0"/>
        <w:jc w:val="both"/>
        <w:rPr>
          <w:rFonts w:ascii="Arial" w:hAnsi="Arial" w:cs="Arial"/>
          <w:bCs/>
          <w:sz w:val="22"/>
          <w:szCs w:val="22"/>
        </w:rPr>
      </w:pPr>
      <w:r w:rsidRPr="004E29D9">
        <w:rPr>
          <w:rFonts w:ascii="Arial" w:hAnsi="Arial" w:cs="Arial"/>
          <w:b/>
          <w:bCs/>
          <w:sz w:val="22"/>
          <w:szCs w:val="22"/>
        </w:rPr>
        <w:t>2.10.-</w:t>
      </w:r>
      <w:r w:rsidRPr="004E29D9">
        <w:rPr>
          <w:rFonts w:ascii="Arial" w:hAnsi="Arial" w:cs="Arial"/>
          <w:bCs/>
          <w:sz w:val="22"/>
          <w:szCs w:val="22"/>
        </w:rPr>
        <w:t xml:space="preserve"> Que su representada bajo protesta de decir verdad, manifiesta que se encuentra al corriente en el cumplimiento de sus obligaciones fiscales, en términos de lo dispuesto por el artículo 32-D del Código Fiscal de la Federación. </w:t>
      </w:r>
    </w:p>
    <w:p w:rsidR="005E47E4" w:rsidRPr="004E29D9" w:rsidRDefault="005E47E4" w:rsidP="005E47E4">
      <w:pPr>
        <w:jc w:val="both"/>
        <w:rPr>
          <w:rFonts w:ascii="Arial" w:hAnsi="Arial" w:cs="Arial"/>
          <w:bCs/>
          <w:sz w:val="22"/>
          <w:szCs w:val="22"/>
        </w:rPr>
      </w:pPr>
    </w:p>
    <w:p w:rsidR="005E47E4" w:rsidRPr="004E29D9" w:rsidRDefault="005E47E4" w:rsidP="005E47E4">
      <w:pPr>
        <w:jc w:val="both"/>
        <w:rPr>
          <w:rFonts w:ascii="Arial" w:hAnsi="Arial" w:cs="Arial"/>
          <w:sz w:val="22"/>
          <w:szCs w:val="22"/>
        </w:rPr>
      </w:pPr>
      <w:r w:rsidRPr="004E29D9">
        <w:rPr>
          <w:rFonts w:ascii="Arial" w:hAnsi="Arial" w:cs="Arial"/>
          <w:b/>
          <w:bCs/>
          <w:sz w:val="22"/>
          <w:szCs w:val="22"/>
        </w:rPr>
        <w:t>2.11.-</w:t>
      </w:r>
      <w:r w:rsidRPr="004E29D9">
        <w:rPr>
          <w:rFonts w:ascii="Arial" w:hAnsi="Arial" w:cs="Arial"/>
          <w:bCs/>
          <w:sz w:val="22"/>
          <w:szCs w:val="22"/>
        </w:rPr>
        <w:t xml:space="preserve"> Que su representada de conformidad al artículo 3 fracción III de la Ley para el Desarrollo de la Competitividad de la Micro, Pequeña y Mediana Empresa, se clasifica como ____________ empresa.</w:t>
      </w:r>
      <w:r w:rsidRPr="004E29D9">
        <w:rPr>
          <w:rFonts w:ascii="Arial" w:hAnsi="Arial" w:cs="Arial"/>
          <w:sz w:val="22"/>
          <w:szCs w:val="22"/>
        </w:rPr>
        <w:t xml:space="preserve"> </w:t>
      </w:r>
    </w:p>
    <w:p w:rsidR="005E47E4" w:rsidRPr="004E29D9" w:rsidRDefault="005E47E4" w:rsidP="005E47E4">
      <w:pPr>
        <w:jc w:val="both"/>
        <w:rPr>
          <w:rFonts w:ascii="Arial" w:hAnsi="Arial" w:cs="Arial"/>
          <w:bCs/>
          <w:sz w:val="22"/>
          <w:szCs w:val="22"/>
        </w:rPr>
      </w:pPr>
    </w:p>
    <w:p w:rsidR="005E47E4" w:rsidRPr="004E29D9" w:rsidRDefault="005E47E4" w:rsidP="005E47E4">
      <w:pPr>
        <w:jc w:val="both"/>
        <w:rPr>
          <w:rFonts w:ascii="Arial" w:hAnsi="Arial" w:cs="Arial"/>
          <w:bCs/>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bCs/>
          <w:sz w:val="22"/>
          <w:szCs w:val="22"/>
        </w:rPr>
        <w:t xml:space="preserve">3.- </w:t>
      </w:r>
      <w:r w:rsidRPr="004E29D9">
        <w:rPr>
          <w:rFonts w:ascii="Arial" w:hAnsi="Arial" w:cs="Arial"/>
          <w:b/>
          <w:sz w:val="22"/>
          <w:szCs w:val="22"/>
        </w:rPr>
        <w:t>DECLARAN “LAS PARTES”:</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 xml:space="preserve">3.1.- </w:t>
      </w:r>
      <w:r w:rsidRPr="004E29D9">
        <w:rPr>
          <w:rFonts w:ascii="Arial" w:hAnsi="Arial" w:cs="Arial"/>
          <w:sz w:val="22"/>
          <w:szCs w:val="22"/>
        </w:rPr>
        <w:t>Que se reconocen mutuamente la personalidad jurídica y facultades con que acuden a la celebración del presente contrato.</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 xml:space="preserve">3.2.- </w:t>
      </w:r>
      <w:r w:rsidRPr="004E29D9">
        <w:rPr>
          <w:rFonts w:ascii="Arial" w:hAnsi="Arial" w:cs="Arial"/>
          <w:sz w:val="22"/>
          <w:szCs w:val="22"/>
        </w:rPr>
        <w:t xml:space="preserve">Que para efectos de éste contrato los títulos de las cláusulas son incluidos para conveniencia únicamente y no afectan su interpretación. </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 xml:space="preserve">3.3.-  </w:t>
      </w:r>
      <w:r w:rsidRPr="004E29D9">
        <w:rPr>
          <w:rFonts w:ascii="Arial" w:hAnsi="Arial" w:cs="Arial"/>
          <w:sz w:val="22"/>
          <w:szCs w:val="22"/>
        </w:rPr>
        <w:t xml:space="preserve">Que saben y conocen que en virtud de lo dispuesto por los artículos 45 penúltimo párrafo de la Ley de Adquisiciones, Arrendamientos y Servicios del Sector Público y 81 fracción IV de su reglamento, en caso de discrepancia entre la convocatoria a la licitación pública, la Invitación a cuando menos tres personas o la solicitud de cotización y el modelo de contrato, prevalecerá lo establecido en la convocatoria, invitación o solicitud respectiva. </w:t>
      </w:r>
    </w:p>
    <w:p w:rsidR="005E47E4" w:rsidRPr="004E29D9" w:rsidRDefault="005E47E4" w:rsidP="005E47E4">
      <w:pPr>
        <w:jc w:val="both"/>
        <w:rPr>
          <w:rFonts w:ascii="Arial" w:hAnsi="Arial" w:cs="Arial"/>
          <w:b/>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 xml:space="preserve">3.4.- </w:t>
      </w:r>
      <w:r w:rsidRPr="004E29D9">
        <w:rPr>
          <w:rFonts w:ascii="Arial" w:hAnsi="Arial" w:cs="Arial"/>
          <w:sz w:val="22"/>
          <w:szCs w:val="22"/>
        </w:rPr>
        <w:t>Que en virtud de las declaraciones que anteceden, es su voluntad celebrar el   presente contrato, obligándose recíprocamente en sus términos y conforme a lo dispuesto en los diversos ordenamientos que regulan los actos jurídicos de esta naturaleza, al tenor de las siguientes:</w:t>
      </w:r>
    </w:p>
    <w:p w:rsidR="005E47E4" w:rsidRPr="004E29D9" w:rsidRDefault="005E47E4" w:rsidP="005E47E4">
      <w:pPr>
        <w:autoSpaceDE w:val="0"/>
        <w:rPr>
          <w:rFonts w:ascii="Arial" w:hAnsi="Arial" w:cs="Arial"/>
          <w:color w:val="000000"/>
          <w:sz w:val="22"/>
          <w:szCs w:val="22"/>
        </w:rPr>
      </w:pPr>
    </w:p>
    <w:p w:rsidR="005E47E4" w:rsidRPr="004E29D9" w:rsidRDefault="005E47E4" w:rsidP="005E47E4">
      <w:pPr>
        <w:autoSpaceDE w:val="0"/>
        <w:jc w:val="center"/>
        <w:rPr>
          <w:rFonts w:ascii="Arial" w:hAnsi="Arial" w:cs="Arial"/>
          <w:b/>
          <w:bCs/>
          <w:color w:val="000000"/>
          <w:sz w:val="22"/>
          <w:szCs w:val="22"/>
          <w:lang w:val="es-MX"/>
        </w:rPr>
      </w:pPr>
      <w:r w:rsidRPr="004E29D9">
        <w:rPr>
          <w:rFonts w:ascii="Arial" w:hAnsi="Arial" w:cs="Arial"/>
          <w:b/>
          <w:bCs/>
          <w:color w:val="000000"/>
          <w:sz w:val="22"/>
          <w:szCs w:val="22"/>
          <w:lang w:val="es-MX"/>
        </w:rPr>
        <w:t>C L Á U S U L A S</w:t>
      </w:r>
    </w:p>
    <w:p w:rsidR="005E47E4" w:rsidRPr="004E29D9" w:rsidRDefault="005E47E4" w:rsidP="005E47E4">
      <w:pPr>
        <w:autoSpaceDE w:val="0"/>
        <w:rPr>
          <w:rFonts w:ascii="Arial" w:hAnsi="Arial" w:cs="Arial"/>
          <w:b/>
          <w:bCs/>
          <w:color w:val="000000"/>
          <w:sz w:val="22"/>
          <w:szCs w:val="22"/>
          <w:lang w:val="es-MX"/>
        </w:rPr>
      </w:pPr>
    </w:p>
    <w:p w:rsidR="005E47E4" w:rsidRPr="004E29D9" w:rsidRDefault="005E47E4" w:rsidP="005E47E4">
      <w:pPr>
        <w:autoSpaceDE w:val="0"/>
        <w:rPr>
          <w:rFonts w:ascii="Arial" w:hAnsi="Arial" w:cs="Arial"/>
          <w:b/>
          <w:bCs/>
          <w:color w:val="000000"/>
          <w:sz w:val="22"/>
          <w:szCs w:val="22"/>
          <w:lang w:val="es-MX"/>
        </w:rPr>
      </w:pPr>
    </w:p>
    <w:p w:rsidR="005E47E4" w:rsidRPr="004E29D9" w:rsidRDefault="005E47E4" w:rsidP="005E47E4">
      <w:pPr>
        <w:autoSpaceDE w:val="0"/>
        <w:jc w:val="both"/>
        <w:rPr>
          <w:rFonts w:ascii="Arial" w:hAnsi="Arial" w:cs="Arial"/>
          <w:b/>
          <w:bCs/>
          <w:color w:val="000000"/>
          <w:sz w:val="22"/>
          <w:szCs w:val="22"/>
          <w:lang w:val="es-MX"/>
        </w:rPr>
      </w:pPr>
      <w:r w:rsidRPr="004E29D9">
        <w:rPr>
          <w:rFonts w:ascii="Arial" w:hAnsi="Arial" w:cs="Arial"/>
          <w:b/>
          <w:bCs/>
          <w:color w:val="000000"/>
          <w:sz w:val="22"/>
          <w:szCs w:val="22"/>
          <w:lang w:val="es-MX"/>
        </w:rPr>
        <w:t>PRIMERA.- OBJETO.</w:t>
      </w:r>
    </w:p>
    <w:p w:rsidR="005E47E4" w:rsidRPr="004E29D9" w:rsidRDefault="005E47E4" w:rsidP="005E47E4">
      <w:pPr>
        <w:autoSpaceDE w:val="0"/>
        <w:jc w:val="both"/>
        <w:rPr>
          <w:rFonts w:ascii="Arial" w:hAnsi="Arial" w:cs="Arial"/>
          <w:b/>
          <w:bCs/>
          <w:color w:val="000000"/>
          <w:sz w:val="22"/>
          <w:szCs w:val="22"/>
          <w:lang w:val="es-MX"/>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“EL PROVEEDOR”</w:t>
      </w:r>
      <w:r w:rsidRPr="004E29D9">
        <w:rPr>
          <w:rFonts w:ascii="Arial" w:hAnsi="Arial" w:cs="Arial"/>
          <w:sz w:val="22"/>
          <w:szCs w:val="22"/>
        </w:rPr>
        <w:t xml:space="preserve"> se obliga a proporcionar a </w:t>
      </w:r>
      <w:r w:rsidRPr="004E29D9">
        <w:rPr>
          <w:rFonts w:ascii="Arial" w:hAnsi="Arial" w:cs="Arial"/>
          <w:b/>
          <w:sz w:val="22"/>
          <w:szCs w:val="22"/>
        </w:rPr>
        <w:t>“LICONSA”</w:t>
      </w:r>
      <w:r w:rsidRPr="004E29D9">
        <w:rPr>
          <w:rFonts w:ascii="Arial" w:hAnsi="Arial" w:cs="Arial"/>
          <w:sz w:val="22"/>
          <w:szCs w:val="22"/>
        </w:rPr>
        <w:t xml:space="preserve"> </w:t>
      </w:r>
      <w:r w:rsidRPr="004E29D9">
        <w:rPr>
          <w:rFonts w:ascii="Arial" w:hAnsi="Arial" w:cs="Arial"/>
          <w:b/>
          <w:sz w:val="22"/>
          <w:szCs w:val="22"/>
        </w:rPr>
        <w:t xml:space="preserve">“LOS SERVICIOS” </w:t>
      </w:r>
      <w:r w:rsidRPr="004E29D9">
        <w:rPr>
          <w:rFonts w:ascii="Arial" w:hAnsi="Arial" w:cs="Arial"/>
          <w:bCs/>
          <w:sz w:val="22"/>
          <w:szCs w:val="22"/>
        </w:rPr>
        <w:t>en las ____________________________________</w:t>
      </w:r>
      <w:r w:rsidRPr="004E29D9">
        <w:rPr>
          <w:rFonts w:ascii="Arial" w:hAnsi="Arial" w:cs="Arial"/>
          <w:sz w:val="22"/>
          <w:szCs w:val="22"/>
        </w:rPr>
        <w:t xml:space="preserve">de </w:t>
      </w:r>
      <w:r w:rsidRPr="004E29D9">
        <w:rPr>
          <w:rFonts w:ascii="Arial" w:hAnsi="Arial" w:cs="Arial"/>
          <w:b/>
          <w:bCs/>
          <w:sz w:val="22"/>
          <w:szCs w:val="22"/>
        </w:rPr>
        <w:t>“LICONSA”</w:t>
      </w:r>
      <w:r w:rsidRPr="004E29D9">
        <w:rPr>
          <w:rFonts w:ascii="Arial" w:hAnsi="Arial" w:cs="Arial"/>
          <w:bCs/>
          <w:sz w:val="22"/>
          <w:szCs w:val="22"/>
        </w:rPr>
        <w:t xml:space="preserve">, </w:t>
      </w:r>
      <w:r w:rsidRPr="004E29D9">
        <w:rPr>
          <w:rFonts w:ascii="Arial" w:hAnsi="Arial" w:cs="Arial"/>
          <w:sz w:val="22"/>
          <w:szCs w:val="22"/>
        </w:rPr>
        <w:t xml:space="preserve">de acuerdo a las características, especificaciones, requerimientos técnicos, planes de trabajo, horarios, lugares, días preestablecidos y domicilios que se detallan en el </w:t>
      </w:r>
      <w:r w:rsidRPr="004E29D9">
        <w:rPr>
          <w:rFonts w:ascii="Arial" w:hAnsi="Arial" w:cs="Arial"/>
          <w:b/>
          <w:sz w:val="22"/>
          <w:szCs w:val="22"/>
        </w:rPr>
        <w:t>ANEXO ÚNICO</w:t>
      </w:r>
      <w:r w:rsidRPr="004E29D9">
        <w:rPr>
          <w:rFonts w:ascii="Arial" w:hAnsi="Arial" w:cs="Arial"/>
          <w:sz w:val="22"/>
          <w:szCs w:val="22"/>
        </w:rPr>
        <w:t xml:space="preserve">, el cual debidamente firmado por </w:t>
      </w:r>
      <w:r w:rsidRPr="004E29D9">
        <w:rPr>
          <w:rFonts w:ascii="Arial" w:hAnsi="Arial" w:cs="Arial"/>
          <w:b/>
          <w:sz w:val="22"/>
          <w:szCs w:val="22"/>
        </w:rPr>
        <w:t>“LAS PARTES”</w:t>
      </w:r>
      <w:r w:rsidRPr="004E29D9">
        <w:rPr>
          <w:rFonts w:ascii="Arial" w:hAnsi="Arial" w:cs="Arial"/>
          <w:sz w:val="22"/>
          <w:szCs w:val="22"/>
        </w:rPr>
        <w:t xml:space="preserve">, forma parte integrante del presente contrato, utilizando </w:t>
      </w:r>
      <w:r w:rsidRPr="004E29D9">
        <w:rPr>
          <w:rFonts w:ascii="Arial" w:hAnsi="Arial" w:cs="Arial"/>
          <w:b/>
          <w:sz w:val="22"/>
          <w:szCs w:val="22"/>
        </w:rPr>
        <w:t>“EL PROVEEDOR”</w:t>
      </w:r>
      <w:r w:rsidRPr="004E29D9">
        <w:rPr>
          <w:rFonts w:ascii="Arial" w:hAnsi="Arial" w:cs="Arial"/>
          <w:sz w:val="22"/>
          <w:szCs w:val="22"/>
        </w:rPr>
        <w:t xml:space="preserve"> para este efecto personal técnico y equipos especializados.</w:t>
      </w:r>
    </w:p>
    <w:p w:rsidR="005E47E4" w:rsidRPr="004E29D9" w:rsidRDefault="005E47E4" w:rsidP="005E47E4">
      <w:pPr>
        <w:autoSpaceDE w:val="0"/>
        <w:rPr>
          <w:rFonts w:ascii="Arial" w:hAnsi="Arial" w:cs="Arial"/>
          <w:color w:val="000000"/>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SEGUNDA.- VERIFICACIÓN DEL CUMPLIMIENTO Y RESPONSABILIDAD DE “EL PROVEEDOR”</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bCs/>
          <w:sz w:val="22"/>
          <w:szCs w:val="22"/>
        </w:rPr>
        <w:t>“LICONSA</w:t>
      </w:r>
      <w:r w:rsidRPr="004E29D9">
        <w:rPr>
          <w:rFonts w:ascii="Arial" w:hAnsi="Arial" w:cs="Arial"/>
          <w:b/>
          <w:sz w:val="22"/>
          <w:szCs w:val="22"/>
        </w:rPr>
        <w:t>”</w:t>
      </w:r>
      <w:r w:rsidRPr="004E29D9">
        <w:rPr>
          <w:rFonts w:ascii="Arial" w:hAnsi="Arial" w:cs="Arial"/>
          <w:sz w:val="22"/>
          <w:szCs w:val="22"/>
        </w:rPr>
        <w:t>, a través de ___________________________________, tendrá el derecho de supervisar y vigilar el cumplimiento de este contrato.</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“EL PROVEEDOR”</w:t>
      </w:r>
      <w:r w:rsidRPr="004E29D9">
        <w:rPr>
          <w:rFonts w:ascii="Arial" w:hAnsi="Arial" w:cs="Arial"/>
          <w:sz w:val="22"/>
          <w:szCs w:val="22"/>
        </w:rPr>
        <w:t xml:space="preserve"> responderá de los daños y perjuicios que se pudieran generar por la incorrecta realización de </w:t>
      </w:r>
      <w:r w:rsidRPr="004E29D9">
        <w:rPr>
          <w:rFonts w:ascii="Arial" w:hAnsi="Arial" w:cs="Arial"/>
          <w:b/>
          <w:sz w:val="22"/>
          <w:szCs w:val="22"/>
        </w:rPr>
        <w:t>“LOS SERVICIOS”</w:t>
      </w:r>
      <w:r w:rsidRPr="004E29D9">
        <w:rPr>
          <w:rFonts w:ascii="Arial" w:hAnsi="Arial" w:cs="Arial"/>
          <w:sz w:val="22"/>
          <w:szCs w:val="22"/>
        </w:rPr>
        <w:t xml:space="preserve">, así como también por los daños que su personal cause a terceros ya sea dolosa o culposamente, por lo que deberá de liberar a </w:t>
      </w:r>
      <w:r w:rsidRPr="004E29D9">
        <w:rPr>
          <w:rFonts w:ascii="Arial" w:hAnsi="Arial" w:cs="Arial"/>
          <w:b/>
          <w:sz w:val="22"/>
          <w:szCs w:val="22"/>
        </w:rPr>
        <w:t>“LICONSA”</w:t>
      </w:r>
      <w:r w:rsidRPr="004E29D9">
        <w:rPr>
          <w:rFonts w:ascii="Arial" w:hAnsi="Arial" w:cs="Arial"/>
          <w:sz w:val="22"/>
          <w:szCs w:val="22"/>
        </w:rPr>
        <w:t xml:space="preserve"> de cualquier reclamación por tales conceptos.</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bCs/>
          <w:sz w:val="22"/>
          <w:szCs w:val="22"/>
        </w:rPr>
      </w:pPr>
      <w:r w:rsidRPr="004E29D9">
        <w:rPr>
          <w:rFonts w:ascii="Arial" w:hAnsi="Arial" w:cs="Arial"/>
          <w:bCs/>
          <w:sz w:val="22"/>
          <w:szCs w:val="22"/>
        </w:rPr>
        <w:t xml:space="preserve">De acuerdo con lo anterior, </w:t>
      </w:r>
      <w:r w:rsidRPr="004E29D9">
        <w:rPr>
          <w:rFonts w:ascii="Arial" w:hAnsi="Arial" w:cs="Arial"/>
          <w:b/>
          <w:sz w:val="22"/>
          <w:szCs w:val="22"/>
        </w:rPr>
        <w:t xml:space="preserve">“EL PROVEEDOR” </w:t>
      </w:r>
      <w:r w:rsidRPr="004E29D9">
        <w:rPr>
          <w:rFonts w:ascii="Arial" w:hAnsi="Arial" w:cs="Arial"/>
          <w:bCs/>
          <w:sz w:val="22"/>
          <w:szCs w:val="22"/>
        </w:rPr>
        <w:t xml:space="preserve">se obliga a que el personal destinado para la ejecución de </w:t>
      </w:r>
      <w:r w:rsidRPr="004E29D9">
        <w:rPr>
          <w:rFonts w:ascii="Arial" w:hAnsi="Arial" w:cs="Arial"/>
          <w:b/>
          <w:sz w:val="22"/>
          <w:szCs w:val="22"/>
        </w:rPr>
        <w:t>“LOS SERVICIOS”</w:t>
      </w:r>
      <w:r w:rsidRPr="004E29D9">
        <w:rPr>
          <w:rFonts w:ascii="Arial" w:hAnsi="Arial" w:cs="Arial"/>
          <w:bCs/>
          <w:sz w:val="22"/>
          <w:szCs w:val="22"/>
        </w:rPr>
        <w:t xml:space="preserve"> observe a la letra las normas y procedimientos de seguridad e higiene, establecidos por</w:t>
      </w:r>
      <w:r w:rsidRPr="004E29D9">
        <w:rPr>
          <w:rFonts w:ascii="Arial" w:hAnsi="Arial" w:cs="Arial"/>
          <w:b/>
          <w:bCs/>
          <w:sz w:val="22"/>
          <w:szCs w:val="22"/>
        </w:rPr>
        <w:t xml:space="preserve"> </w:t>
      </w:r>
      <w:r w:rsidRPr="004E29D9">
        <w:rPr>
          <w:rFonts w:ascii="Arial" w:hAnsi="Arial" w:cs="Arial"/>
          <w:b/>
          <w:sz w:val="22"/>
          <w:szCs w:val="22"/>
        </w:rPr>
        <w:t>“LICONSA”</w:t>
      </w:r>
      <w:r w:rsidRPr="004E29D9">
        <w:rPr>
          <w:rFonts w:ascii="Arial" w:hAnsi="Arial" w:cs="Arial"/>
          <w:b/>
          <w:bCs/>
          <w:sz w:val="22"/>
          <w:szCs w:val="22"/>
        </w:rPr>
        <w:t>.</w:t>
      </w:r>
      <w:r w:rsidRPr="004E29D9">
        <w:rPr>
          <w:rFonts w:ascii="Arial" w:hAnsi="Arial" w:cs="Arial"/>
          <w:bCs/>
          <w:sz w:val="22"/>
          <w:szCs w:val="22"/>
        </w:rPr>
        <w:t xml:space="preserve"> </w:t>
      </w:r>
    </w:p>
    <w:p w:rsidR="005E47E4" w:rsidRPr="004E29D9" w:rsidRDefault="005E47E4" w:rsidP="005E47E4">
      <w:pPr>
        <w:autoSpaceDE w:val="0"/>
        <w:rPr>
          <w:rFonts w:ascii="Arial" w:hAnsi="Arial" w:cs="Arial"/>
          <w:color w:val="000000"/>
          <w:sz w:val="22"/>
          <w:szCs w:val="22"/>
          <w:lang w:val="es-MX"/>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TERCERA.- MAQUINARIA, EQUIPOS E IMPLEMENTOS DE TRABAJO</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“EL PROVEEDOR”</w:t>
      </w:r>
      <w:r w:rsidRPr="004E29D9">
        <w:rPr>
          <w:rFonts w:ascii="Arial" w:hAnsi="Arial" w:cs="Arial"/>
          <w:sz w:val="22"/>
          <w:szCs w:val="22"/>
        </w:rPr>
        <w:t xml:space="preserve"> prestará </w:t>
      </w:r>
      <w:r w:rsidRPr="004E29D9">
        <w:rPr>
          <w:rFonts w:ascii="Arial" w:hAnsi="Arial" w:cs="Arial"/>
          <w:b/>
          <w:sz w:val="22"/>
          <w:szCs w:val="22"/>
        </w:rPr>
        <w:t>“LOS SERVICIOS”</w:t>
      </w:r>
      <w:r w:rsidRPr="004E29D9">
        <w:rPr>
          <w:rFonts w:ascii="Arial" w:hAnsi="Arial" w:cs="Arial"/>
          <w:sz w:val="22"/>
          <w:szCs w:val="22"/>
        </w:rPr>
        <w:t xml:space="preserve"> utilizando equipo, maquinaria, implementos de trabajo y utensilios adecuados para su ejecución.</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CUARTA.- SUSTITUCIÓN DE PERSONAL</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“EL PROVEEDOR”</w:t>
      </w:r>
      <w:r w:rsidRPr="004E29D9">
        <w:rPr>
          <w:rFonts w:ascii="Arial" w:hAnsi="Arial" w:cs="Arial"/>
          <w:sz w:val="22"/>
          <w:szCs w:val="22"/>
        </w:rPr>
        <w:t xml:space="preserve"> tomará las providencias necesarias para cubrir con toda oportunidad </w:t>
      </w:r>
      <w:r w:rsidRPr="004E29D9">
        <w:rPr>
          <w:rFonts w:ascii="Arial" w:hAnsi="Arial" w:cs="Arial"/>
          <w:b/>
          <w:sz w:val="22"/>
          <w:szCs w:val="22"/>
        </w:rPr>
        <w:t>“LOS SERVICIOS”</w:t>
      </w:r>
      <w:r w:rsidRPr="004E29D9">
        <w:rPr>
          <w:rFonts w:ascii="Arial" w:hAnsi="Arial" w:cs="Arial"/>
          <w:sz w:val="22"/>
          <w:szCs w:val="22"/>
        </w:rPr>
        <w:t xml:space="preserve">, en cuanto a reemplazos y relevos para cubrir las ausencias de su personal calificado, a efecto de garantizar la prestación ininterrumpida de </w:t>
      </w:r>
      <w:r w:rsidRPr="004E29D9">
        <w:rPr>
          <w:rFonts w:ascii="Arial" w:hAnsi="Arial" w:cs="Arial"/>
          <w:b/>
          <w:sz w:val="22"/>
          <w:szCs w:val="22"/>
        </w:rPr>
        <w:t>“LOS SERVICIOS”</w:t>
      </w:r>
      <w:r w:rsidRPr="004E29D9">
        <w:rPr>
          <w:rFonts w:ascii="Arial" w:hAnsi="Arial" w:cs="Arial"/>
          <w:sz w:val="22"/>
          <w:szCs w:val="22"/>
        </w:rPr>
        <w:t>.</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QUINTA.- PRECIO</w:t>
      </w:r>
    </w:p>
    <w:p w:rsidR="005E47E4" w:rsidRPr="004E29D9" w:rsidRDefault="005E47E4" w:rsidP="005E47E4">
      <w:pPr>
        <w:autoSpaceDE w:val="0"/>
        <w:jc w:val="both"/>
        <w:rPr>
          <w:rFonts w:ascii="Arial" w:hAnsi="Arial" w:cs="Arial"/>
          <w:b/>
          <w:bCs/>
          <w:color w:val="1C2D27"/>
          <w:sz w:val="22"/>
          <w:szCs w:val="22"/>
          <w:lang w:val="es-MX"/>
        </w:rPr>
      </w:pPr>
    </w:p>
    <w:p w:rsidR="005E47E4" w:rsidRPr="004E29D9" w:rsidRDefault="005E47E4" w:rsidP="005E47E4">
      <w:pPr>
        <w:ind w:right="-40"/>
        <w:jc w:val="both"/>
        <w:rPr>
          <w:rFonts w:ascii="Arial" w:hAnsi="Arial" w:cs="Arial"/>
          <w:bCs/>
          <w:sz w:val="22"/>
          <w:szCs w:val="22"/>
        </w:rPr>
      </w:pPr>
      <w:r w:rsidRPr="004E29D9">
        <w:rPr>
          <w:rFonts w:ascii="Arial" w:hAnsi="Arial" w:cs="Arial"/>
          <w:b/>
          <w:sz w:val="22"/>
          <w:szCs w:val="22"/>
        </w:rPr>
        <w:t xml:space="preserve">“LICONSA” </w:t>
      </w:r>
      <w:r w:rsidRPr="004E29D9">
        <w:rPr>
          <w:rFonts w:ascii="Arial" w:hAnsi="Arial" w:cs="Arial"/>
          <w:bCs/>
          <w:sz w:val="22"/>
          <w:szCs w:val="22"/>
        </w:rPr>
        <w:t xml:space="preserve">no otorgará anticipo alguno a </w:t>
      </w:r>
      <w:r w:rsidRPr="004E29D9">
        <w:rPr>
          <w:rFonts w:ascii="Arial" w:hAnsi="Arial" w:cs="Arial"/>
          <w:b/>
          <w:sz w:val="22"/>
          <w:szCs w:val="22"/>
        </w:rPr>
        <w:t>“EL PROVEEDOR”</w:t>
      </w:r>
      <w:r w:rsidRPr="004E29D9">
        <w:rPr>
          <w:rFonts w:ascii="Arial" w:hAnsi="Arial" w:cs="Arial"/>
          <w:bCs/>
          <w:sz w:val="22"/>
          <w:szCs w:val="22"/>
        </w:rPr>
        <w:t xml:space="preserve"> con motivo del presente contrato.</w:t>
      </w:r>
    </w:p>
    <w:p w:rsidR="005E47E4" w:rsidRPr="004E29D9" w:rsidRDefault="005E47E4" w:rsidP="005E47E4">
      <w:pPr>
        <w:autoSpaceDE w:val="0"/>
        <w:jc w:val="both"/>
        <w:rPr>
          <w:rFonts w:ascii="Arial" w:hAnsi="Arial" w:cs="Arial"/>
          <w:b/>
          <w:bCs/>
          <w:color w:val="1C2D27"/>
          <w:sz w:val="22"/>
          <w:szCs w:val="22"/>
          <w:lang w:val="es-MX"/>
        </w:rPr>
      </w:pPr>
    </w:p>
    <w:p w:rsidR="005E47E4" w:rsidRPr="00906A52" w:rsidRDefault="005E47E4" w:rsidP="005E47E4">
      <w:pPr>
        <w:autoSpaceDE w:val="0"/>
        <w:jc w:val="both"/>
        <w:rPr>
          <w:rFonts w:ascii="Arial" w:hAnsi="Arial" w:cs="Arial"/>
          <w:color w:val="000000" w:themeColor="text1"/>
          <w:sz w:val="22"/>
          <w:szCs w:val="22"/>
          <w:lang w:val="es-MX"/>
        </w:rPr>
      </w:pPr>
      <w:r w:rsidRPr="00906A52">
        <w:rPr>
          <w:rFonts w:ascii="Arial" w:hAnsi="Arial" w:cs="Arial"/>
          <w:b/>
          <w:bCs/>
          <w:color w:val="000000" w:themeColor="text1"/>
          <w:sz w:val="22"/>
          <w:szCs w:val="22"/>
          <w:lang w:val="es-MX"/>
        </w:rPr>
        <w:t xml:space="preserve">“LICONSA” </w:t>
      </w:r>
      <w:r w:rsidRPr="00906A52">
        <w:rPr>
          <w:rFonts w:ascii="Arial" w:hAnsi="Arial" w:cs="Arial"/>
          <w:color w:val="000000" w:themeColor="text1"/>
          <w:sz w:val="22"/>
          <w:szCs w:val="22"/>
          <w:lang w:val="es-MX"/>
        </w:rPr>
        <w:t xml:space="preserve">cuenta con un presupuesto máximo a ejercer para cubrir </w:t>
      </w:r>
      <w:r w:rsidRPr="00906A52">
        <w:rPr>
          <w:rFonts w:ascii="Arial" w:hAnsi="Arial" w:cs="Arial"/>
          <w:b/>
          <w:bCs/>
          <w:color w:val="000000" w:themeColor="text1"/>
          <w:sz w:val="22"/>
          <w:szCs w:val="22"/>
          <w:lang w:val="es-MX"/>
        </w:rPr>
        <w:t xml:space="preserve">“LOS SERVICIOS” </w:t>
      </w:r>
      <w:r w:rsidRPr="00906A52">
        <w:rPr>
          <w:rFonts w:ascii="Arial" w:hAnsi="Arial" w:cs="Arial"/>
          <w:color w:val="000000" w:themeColor="text1"/>
          <w:sz w:val="22"/>
          <w:szCs w:val="22"/>
          <w:lang w:val="es-MX"/>
        </w:rPr>
        <w:t xml:space="preserve">a </w:t>
      </w:r>
      <w:r w:rsidRPr="00906A52">
        <w:rPr>
          <w:rFonts w:ascii="Arial" w:hAnsi="Arial" w:cs="Arial"/>
          <w:b/>
          <w:bCs/>
          <w:color w:val="000000" w:themeColor="text1"/>
          <w:sz w:val="22"/>
          <w:szCs w:val="22"/>
          <w:lang w:val="es-MX"/>
        </w:rPr>
        <w:t xml:space="preserve">“EL PROVEEDOR” </w:t>
      </w:r>
      <w:r w:rsidRPr="00906A52">
        <w:rPr>
          <w:rFonts w:ascii="Arial" w:hAnsi="Arial" w:cs="Arial"/>
          <w:color w:val="000000" w:themeColor="text1"/>
          <w:sz w:val="22"/>
          <w:szCs w:val="22"/>
          <w:lang w:val="es-MX"/>
        </w:rPr>
        <w:t xml:space="preserve">por la cantidad de </w:t>
      </w:r>
      <w:r w:rsidRPr="00906A52">
        <w:rPr>
          <w:rFonts w:ascii="Arial" w:hAnsi="Arial" w:cs="Arial"/>
          <w:b/>
          <w:bCs/>
          <w:color w:val="000000" w:themeColor="text1"/>
          <w:sz w:val="22"/>
          <w:szCs w:val="22"/>
          <w:lang w:val="es-MX"/>
        </w:rPr>
        <w:t xml:space="preserve">$------------- (-----------------------------/100 </w:t>
      </w:r>
      <w:proofErr w:type="spellStart"/>
      <w:r w:rsidRPr="00906A52">
        <w:rPr>
          <w:rFonts w:ascii="Arial" w:hAnsi="Arial" w:cs="Arial"/>
          <w:b/>
          <w:bCs/>
          <w:color w:val="000000" w:themeColor="text1"/>
          <w:sz w:val="22"/>
          <w:szCs w:val="22"/>
          <w:lang w:val="es-MX"/>
        </w:rPr>
        <w:t>M.N</w:t>
      </w:r>
      <w:proofErr w:type="spellEnd"/>
      <w:r w:rsidRPr="00906A52">
        <w:rPr>
          <w:rFonts w:ascii="Arial" w:hAnsi="Arial" w:cs="Arial"/>
          <w:b/>
          <w:bCs/>
          <w:color w:val="000000" w:themeColor="text1"/>
          <w:sz w:val="22"/>
          <w:szCs w:val="22"/>
          <w:lang w:val="es-MX"/>
        </w:rPr>
        <w:t xml:space="preserve">) </w:t>
      </w:r>
      <w:r w:rsidRPr="00906A52">
        <w:rPr>
          <w:rFonts w:ascii="Arial" w:hAnsi="Arial" w:cs="Arial"/>
          <w:color w:val="000000" w:themeColor="text1"/>
          <w:sz w:val="22"/>
          <w:szCs w:val="22"/>
          <w:lang w:val="es-MX"/>
        </w:rPr>
        <w:t xml:space="preserve">más el Impuesto al Valor Agregado; y con un presupuesto mínimo a ejercer por la cantidad de </w:t>
      </w:r>
      <w:r w:rsidRPr="00906A52">
        <w:rPr>
          <w:rFonts w:ascii="Arial" w:hAnsi="Arial" w:cs="Arial"/>
          <w:b/>
          <w:bCs/>
          <w:color w:val="000000" w:themeColor="text1"/>
          <w:sz w:val="22"/>
          <w:szCs w:val="22"/>
          <w:lang w:val="es-MX"/>
        </w:rPr>
        <w:t xml:space="preserve">$------- (---------- 00/100 M.N.) </w:t>
      </w:r>
      <w:r w:rsidRPr="00906A52">
        <w:rPr>
          <w:rFonts w:ascii="Arial" w:hAnsi="Arial" w:cs="Arial"/>
          <w:color w:val="000000" w:themeColor="text1"/>
          <w:sz w:val="22"/>
          <w:szCs w:val="22"/>
          <w:lang w:val="es-MX"/>
        </w:rPr>
        <w:t>más el Impuesto al Valor Agregado.</w:t>
      </w:r>
    </w:p>
    <w:p w:rsidR="005E47E4" w:rsidRPr="00906A52" w:rsidRDefault="005E47E4" w:rsidP="005E47E4">
      <w:pPr>
        <w:autoSpaceDE w:val="0"/>
        <w:jc w:val="both"/>
        <w:rPr>
          <w:rFonts w:ascii="Arial" w:hAnsi="Arial" w:cs="Arial"/>
          <w:color w:val="000000" w:themeColor="text1"/>
          <w:sz w:val="22"/>
          <w:szCs w:val="22"/>
          <w:lang w:val="es-MX"/>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“LICONSA”</w:t>
      </w:r>
      <w:r w:rsidRPr="004E29D9">
        <w:rPr>
          <w:rFonts w:ascii="Arial" w:hAnsi="Arial" w:cs="Arial"/>
          <w:sz w:val="22"/>
          <w:szCs w:val="22"/>
        </w:rPr>
        <w:t xml:space="preserve"> pagará por </w:t>
      </w:r>
      <w:r w:rsidRPr="004E29D9">
        <w:rPr>
          <w:rFonts w:ascii="Arial" w:hAnsi="Arial" w:cs="Arial"/>
          <w:b/>
          <w:sz w:val="22"/>
          <w:szCs w:val="22"/>
        </w:rPr>
        <w:t>“LOS SERVICIOS”</w:t>
      </w:r>
      <w:r w:rsidRPr="004E29D9">
        <w:rPr>
          <w:rFonts w:ascii="Arial" w:hAnsi="Arial" w:cs="Arial"/>
          <w:sz w:val="22"/>
          <w:szCs w:val="22"/>
        </w:rPr>
        <w:t xml:space="preserve"> objeto del presente contrato a </w:t>
      </w:r>
      <w:r w:rsidRPr="004E29D9">
        <w:rPr>
          <w:rFonts w:ascii="Arial" w:hAnsi="Arial" w:cs="Arial"/>
          <w:b/>
          <w:sz w:val="22"/>
          <w:szCs w:val="22"/>
        </w:rPr>
        <w:t xml:space="preserve">“EL PROVEEDOR”, </w:t>
      </w:r>
      <w:r w:rsidRPr="004E29D9">
        <w:rPr>
          <w:rFonts w:ascii="Arial" w:hAnsi="Arial" w:cs="Arial"/>
          <w:sz w:val="22"/>
          <w:szCs w:val="22"/>
        </w:rPr>
        <w:t>(</w:t>
      </w:r>
      <w:r w:rsidRPr="004E29D9">
        <w:rPr>
          <w:rFonts w:ascii="Arial" w:hAnsi="Arial" w:cs="Arial"/>
          <w:color w:val="000000"/>
          <w:sz w:val="22"/>
          <w:szCs w:val="22"/>
          <w:lang w:val="es-MX"/>
        </w:rPr>
        <w:t xml:space="preserve">por platillo servido) </w:t>
      </w:r>
      <w:r w:rsidRPr="004E29D9">
        <w:rPr>
          <w:rFonts w:ascii="Arial" w:hAnsi="Arial" w:cs="Arial"/>
          <w:sz w:val="22"/>
          <w:szCs w:val="22"/>
        </w:rPr>
        <w:t xml:space="preserve">la cantidad de </w:t>
      </w:r>
      <w:r w:rsidRPr="004E29D9">
        <w:rPr>
          <w:rFonts w:ascii="Arial" w:hAnsi="Arial" w:cs="Arial"/>
          <w:b/>
          <w:bCs/>
          <w:sz w:val="22"/>
          <w:szCs w:val="22"/>
        </w:rPr>
        <w:t>$_________ (________________)</w:t>
      </w:r>
      <w:r w:rsidRPr="004E29D9">
        <w:rPr>
          <w:rFonts w:ascii="Arial" w:hAnsi="Arial" w:cs="Arial"/>
          <w:bCs/>
          <w:sz w:val="22"/>
          <w:szCs w:val="22"/>
        </w:rPr>
        <w:t>,</w:t>
      </w:r>
      <w:r w:rsidRPr="004E29D9">
        <w:rPr>
          <w:rFonts w:ascii="Arial" w:hAnsi="Arial" w:cs="Arial"/>
          <w:sz w:val="22"/>
          <w:szCs w:val="22"/>
        </w:rPr>
        <w:t xml:space="preserve"> más el Impuesto al Valor Agregado.</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En dicho precio quedan incluidos todos los gastos que </w:t>
      </w:r>
      <w:r w:rsidRPr="004E29D9">
        <w:rPr>
          <w:rFonts w:ascii="Arial" w:hAnsi="Arial" w:cs="Arial"/>
          <w:b/>
          <w:sz w:val="22"/>
          <w:szCs w:val="22"/>
        </w:rPr>
        <w:t>“EL PROVEEDOR”</w:t>
      </w:r>
      <w:r w:rsidRPr="004E29D9">
        <w:rPr>
          <w:rFonts w:ascii="Arial" w:hAnsi="Arial" w:cs="Arial"/>
          <w:sz w:val="22"/>
          <w:szCs w:val="22"/>
        </w:rPr>
        <w:t xml:space="preserve"> pudiera erogar por la prestación de </w:t>
      </w:r>
      <w:r w:rsidRPr="004E29D9">
        <w:rPr>
          <w:rFonts w:ascii="Arial" w:hAnsi="Arial" w:cs="Arial"/>
          <w:b/>
          <w:sz w:val="22"/>
          <w:szCs w:val="22"/>
        </w:rPr>
        <w:t>“LOS SERVICIOS”</w:t>
      </w:r>
      <w:r w:rsidRPr="004E29D9">
        <w:rPr>
          <w:rFonts w:ascii="Arial" w:hAnsi="Arial" w:cs="Arial"/>
          <w:sz w:val="22"/>
          <w:szCs w:val="22"/>
        </w:rPr>
        <w:t xml:space="preserve">, por lo que no podrá repercutirlos a </w:t>
      </w:r>
      <w:r w:rsidRPr="004E29D9">
        <w:rPr>
          <w:rFonts w:ascii="Arial" w:hAnsi="Arial" w:cs="Arial"/>
          <w:b/>
          <w:sz w:val="22"/>
          <w:szCs w:val="22"/>
        </w:rPr>
        <w:t>“LICONSA”</w:t>
      </w:r>
      <w:r w:rsidRPr="004E29D9">
        <w:rPr>
          <w:rFonts w:ascii="Arial" w:hAnsi="Arial" w:cs="Arial"/>
          <w:sz w:val="22"/>
          <w:szCs w:val="22"/>
        </w:rPr>
        <w:t xml:space="preserve"> bajo ningún concepto.</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El precio antes señalado se entenderá fijo y no podrá ser sujeto a modificación alguna, por parte de </w:t>
      </w:r>
      <w:r w:rsidRPr="004E29D9">
        <w:rPr>
          <w:rFonts w:ascii="Arial" w:hAnsi="Arial" w:cs="Arial"/>
          <w:b/>
          <w:sz w:val="22"/>
          <w:szCs w:val="22"/>
        </w:rPr>
        <w:t>“EL PROVEEDOR”</w:t>
      </w:r>
      <w:r w:rsidRPr="004E29D9">
        <w:rPr>
          <w:rFonts w:ascii="Arial" w:hAnsi="Arial" w:cs="Arial"/>
          <w:sz w:val="22"/>
          <w:szCs w:val="22"/>
        </w:rPr>
        <w:t>, bajo ninguna circunstancia, durante la vigencia del presente contrato.</w:t>
      </w:r>
    </w:p>
    <w:p w:rsidR="005E47E4" w:rsidRPr="004E29D9" w:rsidRDefault="005E47E4" w:rsidP="005E47E4">
      <w:pPr>
        <w:jc w:val="both"/>
        <w:rPr>
          <w:rFonts w:ascii="Arial" w:hAnsi="Arial" w:cs="Arial"/>
          <w:b/>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SEXTA.- LUGAR Y FORMA DE PAGO</w:t>
      </w:r>
    </w:p>
    <w:p w:rsidR="005E47E4" w:rsidRPr="004E29D9" w:rsidRDefault="005E47E4" w:rsidP="005E47E4">
      <w:pPr>
        <w:jc w:val="both"/>
        <w:rPr>
          <w:rFonts w:ascii="Arial" w:hAnsi="Arial" w:cs="Arial"/>
          <w:sz w:val="22"/>
          <w:szCs w:val="22"/>
        </w:rPr>
      </w:pPr>
    </w:p>
    <w:p w:rsidR="005E47E4" w:rsidRPr="004E29D9" w:rsidRDefault="005E47E4" w:rsidP="005E47E4">
      <w:pPr>
        <w:autoSpaceDE w:val="0"/>
        <w:autoSpaceDN w:val="0"/>
        <w:adjustRightInd w:val="0"/>
        <w:jc w:val="both"/>
        <w:rPr>
          <w:rFonts w:ascii="Arial" w:hAnsi="Arial" w:cs="Arial"/>
          <w:sz w:val="22"/>
          <w:szCs w:val="22"/>
        </w:rPr>
      </w:pPr>
      <w:r w:rsidRPr="004E29D9">
        <w:rPr>
          <w:rFonts w:ascii="Arial" w:hAnsi="Arial" w:cs="Arial"/>
          <w:sz w:val="22"/>
          <w:szCs w:val="22"/>
        </w:rPr>
        <w:t xml:space="preserve">El pago del precio lo realizará </w:t>
      </w:r>
      <w:r w:rsidRPr="004E29D9">
        <w:rPr>
          <w:rFonts w:ascii="Arial" w:hAnsi="Arial" w:cs="Arial"/>
          <w:b/>
          <w:bCs/>
          <w:sz w:val="22"/>
          <w:szCs w:val="22"/>
        </w:rPr>
        <w:t xml:space="preserve">“LICONSA” </w:t>
      </w:r>
      <w:r w:rsidRPr="004E29D9">
        <w:rPr>
          <w:rFonts w:ascii="Arial" w:hAnsi="Arial" w:cs="Arial"/>
          <w:bCs/>
          <w:sz w:val="22"/>
          <w:szCs w:val="22"/>
        </w:rPr>
        <w:t>en la Caja General del ________________________________, en forma vencida</w:t>
      </w:r>
      <w:r w:rsidRPr="004E29D9">
        <w:rPr>
          <w:rFonts w:ascii="Arial" w:hAnsi="Arial" w:cs="Arial"/>
          <w:sz w:val="22"/>
          <w:szCs w:val="22"/>
        </w:rPr>
        <w:t xml:space="preserve">, previa presentación de la factura con ___ (___) días hábiles de anticipación al día en que deba efectuarse el pago respectivo. La factura que ampare el pago deberá cumplir con los requisitos fiscales vigentes en el momento de hacerse el pago y estará sujeta a la aprobación de ___________________________del _____________de </w:t>
      </w:r>
      <w:r w:rsidRPr="004E29D9">
        <w:rPr>
          <w:rFonts w:ascii="Arial" w:hAnsi="Arial" w:cs="Arial"/>
          <w:b/>
          <w:bCs/>
          <w:sz w:val="22"/>
          <w:szCs w:val="22"/>
        </w:rPr>
        <w:t>“LICONSA”</w:t>
      </w:r>
      <w:r w:rsidRPr="004E29D9">
        <w:rPr>
          <w:rFonts w:ascii="Arial" w:hAnsi="Arial" w:cs="Arial"/>
          <w:sz w:val="22"/>
          <w:szCs w:val="22"/>
        </w:rPr>
        <w:t>, respecto a su contenido y procedencia de pago.</w:t>
      </w:r>
    </w:p>
    <w:p w:rsidR="005E47E4" w:rsidRPr="004E29D9" w:rsidRDefault="005E47E4" w:rsidP="005E47E4">
      <w:pPr>
        <w:autoSpaceDE w:val="0"/>
        <w:autoSpaceDN w:val="0"/>
        <w:adjustRightInd w:val="0"/>
        <w:jc w:val="both"/>
        <w:rPr>
          <w:rFonts w:ascii="Arial" w:hAnsi="Arial" w:cs="Arial"/>
          <w:sz w:val="22"/>
          <w:szCs w:val="22"/>
        </w:rPr>
      </w:pPr>
    </w:p>
    <w:p w:rsidR="005E47E4" w:rsidRPr="004E29D9" w:rsidRDefault="005E47E4" w:rsidP="005E47E4">
      <w:pPr>
        <w:autoSpaceDE w:val="0"/>
        <w:autoSpaceDN w:val="0"/>
        <w:adjustRightInd w:val="0"/>
        <w:jc w:val="both"/>
        <w:rPr>
          <w:rFonts w:ascii="Arial" w:hAnsi="Arial" w:cs="Arial"/>
          <w:sz w:val="22"/>
          <w:szCs w:val="22"/>
        </w:rPr>
      </w:pPr>
      <w:r w:rsidRPr="004E29D9">
        <w:rPr>
          <w:rFonts w:ascii="Arial" w:hAnsi="Arial" w:cs="Arial"/>
          <w:b/>
          <w:sz w:val="22"/>
          <w:szCs w:val="22"/>
        </w:rPr>
        <w:lastRenderedPageBreak/>
        <w:t>“LICONSA”</w:t>
      </w:r>
      <w:r w:rsidRPr="004E29D9">
        <w:rPr>
          <w:rFonts w:ascii="Arial" w:hAnsi="Arial" w:cs="Arial"/>
          <w:sz w:val="22"/>
          <w:szCs w:val="22"/>
        </w:rPr>
        <w:t xml:space="preserve"> realizará el pago en moneda nacional (pesos mexicanos) mediante cheque nominativo o transferencia electrónica, según lo señale </w:t>
      </w:r>
      <w:r w:rsidRPr="004E29D9">
        <w:rPr>
          <w:rFonts w:ascii="Arial" w:hAnsi="Arial" w:cs="Arial"/>
          <w:b/>
          <w:sz w:val="22"/>
          <w:szCs w:val="22"/>
        </w:rPr>
        <w:t>“EL PROVEEDOR”</w:t>
      </w:r>
      <w:r w:rsidRPr="004E29D9">
        <w:rPr>
          <w:rFonts w:ascii="Arial" w:hAnsi="Arial" w:cs="Arial"/>
          <w:sz w:val="22"/>
          <w:szCs w:val="22"/>
        </w:rPr>
        <w:t>.</w:t>
      </w:r>
    </w:p>
    <w:p w:rsidR="005E47E4" w:rsidRPr="004E29D9" w:rsidRDefault="005E47E4" w:rsidP="005E47E4">
      <w:pPr>
        <w:autoSpaceDE w:val="0"/>
        <w:autoSpaceDN w:val="0"/>
        <w:adjustRightInd w:val="0"/>
        <w:jc w:val="both"/>
        <w:rPr>
          <w:rFonts w:ascii="Arial" w:hAnsi="Arial" w:cs="Arial"/>
          <w:sz w:val="22"/>
          <w:szCs w:val="22"/>
        </w:rPr>
      </w:pPr>
    </w:p>
    <w:p w:rsidR="005E47E4" w:rsidRPr="004E29D9" w:rsidRDefault="005E47E4" w:rsidP="005E47E4">
      <w:pPr>
        <w:autoSpaceDE w:val="0"/>
        <w:autoSpaceDN w:val="0"/>
        <w:adjustRightInd w:val="0"/>
        <w:jc w:val="both"/>
        <w:rPr>
          <w:rFonts w:ascii="Arial" w:hAnsi="Arial" w:cs="Arial"/>
          <w:sz w:val="22"/>
          <w:szCs w:val="22"/>
        </w:rPr>
      </w:pPr>
      <w:r w:rsidRPr="004E29D9">
        <w:rPr>
          <w:rFonts w:ascii="Arial" w:hAnsi="Arial" w:cs="Arial"/>
          <w:sz w:val="22"/>
          <w:szCs w:val="22"/>
        </w:rPr>
        <w:t xml:space="preserve">La presentación y pago de las facturas se realizará conforme a lo especificado en el </w:t>
      </w:r>
      <w:r w:rsidRPr="004E29D9">
        <w:rPr>
          <w:rFonts w:ascii="Arial" w:hAnsi="Arial" w:cs="Arial"/>
          <w:b/>
          <w:sz w:val="22"/>
          <w:szCs w:val="22"/>
        </w:rPr>
        <w:t>ANEXO ÚNICO</w:t>
      </w:r>
      <w:r w:rsidRPr="004E29D9">
        <w:rPr>
          <w:rFonts w:ascii="Arial" w:hAnsi="Arial" w:cs="Arial"/>
          <w:sz w:val="22"/>
          <w:szCs w:val="22"/>
        </w:rPr>
        <w:t xml:space="preserve"> de este contrato.</w:t>
      </w:r>
    </w:p>
    <w:p w:rsidR="005E47E4" w:rsidRPr="004E29D9" w:rsidRDefault="005E47E4" w:rsidP="005E47E4">
      <w:pPr>
        <w:autoSpaceDE w:val="0"/>
        <w:autoSpaceDN w:val="0"/>
        <w:adjustRightInd w:val="0"/>
        <w:jc w:val="both"/>
        <w:rPr>
          <w:rFonts w:ascii="Arial" w:hAnsi="Arial" w:cs="Arial"/>
          <w:sz w:val="22"/>
          <w:szCs w:val="22"/>
        </w:rPr>
      </w:pPr>
    </w:p>
    <w:p w:rsidR="005E47E4" w:rsidRPr="004E29D9" w:rsidRDefault="005E47E4" w:rsidP="005E47E4">
      <w:pPr>
        <w:autoSpaceDE w:val="0"/>
        <w:autoSpaceDN w:val="0"/>
        <w:adjustRightInd w:val="0"/>
        <w:jc w:val="both"/>
        <w:rPr>
          <w:rFonts w:ascii="Arial" w:hAnsi="Arial" w:cs="Arial"/>
          <w:sz w:val="22"/>
          <w:szCs w:val="22"/>
        </w:rPr>
      </w:pPr>
      <w:r w:rsidRPr="004E29D9">
        <w:rPr>
          <w:rFonts w:ascii="Arial" w:hAnsi="Arial" w:cs="Arial"/>
          <w:b/>
          <w:sz w:val="22"/>
          <w:szCs w:val="22"/>
        </w:rPr>
        <w:t>“LAS PARTES”</w:t>
      </w:r>
      <w:r w:rsidRPr="004E29D9">
        <w:rPr>
          <w:rFonts w:ascii="Arial" w:hAnsi="Arial" w:cs="Arial"/>
          <w:sz w:val="22"/>
          <w:szCs w:val="22"/>
        </w:rPr>
        <w:t xml:space="preserve"> acuerdan que el plazo pactado para el pago señalado en el </w:t>
      </w:r>
      <w:r w:rsidRPr="004E29D9">
        <w:rPr>
          <w:rFonts w:ascii="Arial" w:hAnsi="Arial" w:cs="Arial"/>
          <w:b/>
          <w:sz w:val="22"/>
          <w:szCs w:val="22"/>
        </w:rPr>
        <w:t>ANEXO ÚNICO</w:t>
      </w:r>
      <w:r w:rsidRPr="004E29D9">
        <w:rPr>
          <w:rFonts w:ascii="Arial" w:hAnsi="Arial" w:cs="Arial"/>
          <w:sz w:val="22"/>
          <w:szCs w:val="22"/>
        </w:rPr>
        <w:t xml:space="preserve">, queda sin efecto por lo que respecta a </w:t>
      </w:r>
      <w:r w:rsidRPr="004E29D9">
        <w:rPr>
          <w:rFonts w:ascii="Arial" w:hAnsi="Arial" w:cs="Arial"/>
          <w:b/>
          <w:sz w:val="22"/>
          <w:szCs w:val="22"/>
        </w:rPr>
        <w:t>“LOS SERVICIOS”</w:t>
      </w:r>
      <w:r w:rsidRPr="004E29D9">
        <w:rPr>
          <w:rFonts w:ascii="Arial" w:hAnsi="Arial" w:cs="Arial"/>
          <w:sz w:val="22"/>
          <w:szCs w:val="22"/>
        </w:rPr>
        <w:t xml:space="preserve"> que se presten durante el mes de diciembre, de conformidad con lo dispuesto por el artículo 51 de la Ley de Adquisiciones, Arrendamientos y Servicios del Sector Público, así como por las disposiciones presupuestarias que al efecto emita la Secretaría de Hacienda y Crédito Público, sujetándose a los términos del párrafo que antecede.</w:t>
      </w:r>
    </w:p>
    <w:p w:rsidR="005E47E4" w:rsidRPr="004E29D9" w:rsidRDefault="005E47E4" w:rsidP="005E47E4">
      <w:pPr>
        <w:autoSpaceDE w:val="0"/>
        <w:autoSpaceDN w:val="0"/>
        <w:adjustRightInd w:val="0"/>
        <w:jc w:val="both"/>
        <w:rPr>
          <w:rFonts w:ascii="Arial" w:hAnsi="Arial" w:cs="Arial"/>
          <w:sz w:val="22"/>
          <w:szCs w:val="22"/>
        </w:rPr>
      </w:pPr>
    </w:p>
    <w:p w:rsidR="005E47E4" w:rsidRPr="004E29D9" w:rsidRDefault="005E47E4" w:rsidP="005E47E4">
      <w:pPr>
        <w:autoSpaceDE w:val="0"/>
        <w:autoSpaceDN w:val="0"/>
        <w:adjustRightInd w:val="0"/>
        <w:jc w:val="both"/>
        <w:rPr>
          <w:rFonts w:ascii="Arial" w:hAnsi="Arial" w:cs="Arial"/>
          <w:sz w:val="22"/>
          <w:szCs w:val="22"/>
        </w:rPr>
      </w:pPr>
      <w:r w:rsidRPr="004E29D9">
        <w:rPr>
          <w:rFonts w:ascii="Arial" w:hAnsi="Arial" w:cs="Arial"/>
          <w:b/>
          <w:bCs/>
          <w:sz w:val="22"/>
          <w:szCs w:val="22"/>
        </w:rPr>
        <w:t>“EL PROVEEDOR”</w:t>
      </w:r>
      <w:r w:rsidRPr="004E29D9">
        <w:rPr>
          <w:rFonts w:ascii="Arial" w:hAnsi="Arial" w:cs="Arial"/>
          <w:sz w:val="22"/>
          <w:szCs w:val="22"/>
        </w:rPr>
        <w:t xml:space="preserve"> se obliga a respetar el vencimiento de los plazos descritos en el </w:t>
      </w:r>
      <w:r w:rsidRPr="004E29D9">
        <w:rPr>
          <w:rFonts w:ascii="Arial" w:hAnsi="Arial" w:cs="Arial"/>
          <w:b/>
          <w:sz w:val="22"/>
          <w:szCs w:val="22"/>
        </w:rPr>
        <w:t>ANEXO ÚNICO</w:t>
      </w:r>
      <w:r w:rsidRPr="004E29D9">
        <w:rPr>
          <w:rFonts w:ascii="Arial" w:hAnsi="Arial" w:cs="Arial"/>
          <w:sz w:val="22"/>
          <w:szCs w:val="22"/>
        </w:rPr>
        <w:t xml:space="preserve">, de conformidad con lo dispuesto por los artículos 89 y 90 del Reglamento de la Ley de Adquisiciones, Arrendamientos y Servicios del Sector Público, en caso de errores y deficiencias en las facturas, verificando en todo momento la fecha en que se hace realmente exigible la obligación de pago a cargo de </w:t>
      </w:r>
      <w:r w:rsidRPr="004E29D9">
        <w:rPr>
          <w:rFonts w:ascii="Arial" w:hAnsi="Arial" w:cs="Arial"/>
          <w:b/>
          <w:bCs/>
          <w:sz w:val="22"/>
          <w:szCs w:val="22"/>
        </w:rPr>
        <w:t>“LICONSA”</w:t>
      </w:r>
      <w:r w:rsidRPr="004E29D9">
        <w:rPr>
          <w:rFonts w:ascii="Arial" w:hAnsi="Arial" w:cs="Arial"/>
          <w:bCs/>
          <w:sz w:val="22"/>
          <w:szCs w:val="22"/>
        </w:rPr>
        <w:t>.</w:t>
      </w:r>
    </w:p>
    <w:p w:rsidR="005E47E4" w:rsidRPr="004E29D9" w:rsidRDefault="005E47E4" w:rsidP="005E47E4">
      <w:pPr>
        <w:autoSpaceDE w:val="0"/>
        <w:autoSpaceDN w:val="0"/>
        <w:adjustRightInd w:val="0"/>
        <w:jc w:val="both"/>
        <w:rPr>
          <w:rFonts w:ascii="Arial" w:hAnsi="Arial" w:cs="Arial"/>
          <w:sz w:val="22"/>
          <w:szCs w:val="22"/>
        </w:rPr>
      </w:pPr>
      <w:r w:rsidRPr="004E29D9">
        <w:rPr>
          <w:rFonts w:ascii="Arial" w:hAnsi="Arial" w:cs="Arial"/>
          <w:sz w:val="22"/>
          <w:szCs w:val="22"/>
        </w:rPr>
        <w:t xml:space="preserve"> </w:t>
      </w:r>
    </w:p>
    <w:p w:rsidR="005E47E4" w:rsidRPr="004E29D9" w:rsidRDefault="005E47E4" w:rsidP="005E47E4">
      <w:pPr>
        <w:autoSpaceDE w:val="0"/>
        <w:autoSpaceDN w:val="0"/>
        <w:adjustRightInd w:val="0"/>
        <w:jc w:val="both"/>
        <w:rPr>
          <w:rFonts w:ascii="Arial" w:hAnsi="Arial" w:cs="Arial"/>
          <w:sz w:val="22"/>
          <w:szCs w:val="22"/>
        </w:rPr>
      </w:pPr>
      <w:r w:rsidRPr="004E29D9">
        <w:rPr>
          <w:rFonts w:ascii="Arial" w:hAnsi="Arial" w:cs="Arial"/>
          <w:sz w:val="22"/>
          <w:szCs w:val="22"/>
        </w:rPr>
        <w:t xml:space="preserve">El pago de </w:t>
      </w:r>
      <w:r w:rsidRPr="004E29D9">
        <w:rPr>
          <w:rFonts w:ascii="Arial" w:hAnsi="Arial" w:cs="Arial"/>
          <w:b/>
          <w:sz w:val="22"/>
          <w:szCs w:val="22"/>
        </w:rPr>
        <w:t>“LOS SERVICIOS”</w:t>
      </w:r>
      <w:r w:rsidRPr="004E29D9">
        <w:rPr>
          <w:rFonts w:ascii="Arial" w:hAnsi="Arial" w:cs="Arial"/>
          <w:sz w:val="22"/>
          <w:szCs w:val="22"/>
        </w:rPr>
        <w:t xml:space="preserve"> quedará condicionado, proporcionalmente, al pago que </w:t>
      </w:r>
      <w:r w:rsidRPr="004E29D9">
        <w:rPr>
          <w:rFonts w:ascii="Arial" w:hAnsi="Arial" w:cs="Arial"/>
          <w:b/>
          <w:bCs/>
          <w:sz w:val="22"/>
          <w:szCs w:val="22"/>
        </w:rPr>
        <w:t>“EL PROVEEDOR”</w:t>
      </w:r>
      <w:r w:rsidRPr="004E29D9">
        <w:rPr>
          <w:rFonts w:ascii="Arial" w:hAnsi="Arial" w:cs="Arial"/>
          <w:sz w:val="22"/>
          <w:szCs w:val="22"/>
        </w:rPr>
        <w:t xml:space="preserve"> deba efectuar por concepto de penas convencionales; y en el supuesto de que sea rescindido el contrato, no procederá el cobro de dichas penalizaciones, ni la contabilización de las mismas al hacer efectiva la garantía de cumplimiento, por lo que en caso de rescisión, la garantía se hará efectiva en forma proporcional al incumplimiento.</w:t>
      </w:r>
    </w:p>
    <w:p w:rsidR="005E47E4" w:rsidRPr="004E29D9" w:rsidRDefault="005E47E4" w:rsidP="005E47E4">
      <w:pPr>
        <w:autoSpaceDE w:val="0"/>
        <w:jc w:val="both"/>
        <w:rPr>
          <w:rFonts w:ascii="Arial" w:hAnsi="Arial" w:cs="Arial"/>
          <w:color w:val="1C2D27"/>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SÉPTIMA.- VIGENCIA</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La vigencia del presente contrato será del __ de ______ al ______ de ____ </w:t>
      </w:r>
      <w:proofErr w:type="spellStart"/>
      <w:r w:rsidRPr="004E29D9">
        <w:rPr>
          <w:rFonts w:ascii="Arial" w:hAnsi="Arial" w:cs="Arial"/>
          <w:sz w:val="22"/>
          <w:szCs w:val="22"/>
        </w:rPr>
        <w:t>de</w:t>
      </w:r>
      <w:proofErr w:type="spellEnd"/>
      <w:r w:rsidRPr="004E29D9">
        <w:rPr>
          <w:rFonts w:ascii="Arial" w:hAnsi="Arial" w:cs="Arial"/>
          <w:sz w:val="22"/>
          <w:szCs w:val="22"/>
        </w:rPr>
        <w:t xml:space="preserve"> 20__, sin perjuicio que de conformidad con lo establecido por la Ley de Adquisiciones, Arrendamientos y Servicios del Sector Público y su Reglamento, </w:t>
      </w:r>
      <w:r w:rsidRPr="004E29D9">
        <w:rPr>
          <w:rFonts w:ascii="Arial" w:hAnsi="Arial" w:cs="Arial"/>
          <w:b/>
          <w:sz w:val="22"/>
          <w:szCs w:val="22"/>
        </w:rPr>
        <w:t>“LAS PARTES”</w:t>
      </w:r>
      <w:r w:rsidRPr="004E29D9">
        <w:rPr>
          <w:rFonts w:ascii="Arial" w:hAnsi="Arial" w:cs="Arial"/>
          <w:sz w:val="22"/>
          <w:szCs w:val="22"/>
        </w:rPr>
        <w:t xml:space="preserve"> podrán acordar la prórroga del mismo.</w:t>
      </w:r>
    </w:p>
    <w:p w:rsidR="005E47E4" w:rsidRPr="004E29D9" w:rsidRDefault="005E47E4" w:rsidP="005E47E4">
      <w:pPr>
        <w:autoSpaceDE w:val="0"/>
        <w:jc w:val="both"/>
        <w:rPr>
          <w:rFonts w:ascii="Arial" w:hAnsi="Arial" w:cs="Arial"/>
          <w:color w:val="000000"/>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OCTAVA.- TERMINACIÓN ANTICIPADA</w:t>
      </w:r>
    </w:p>
    <w:p w:rsidR="005E47E4" w:rsidRPr="004E29D9" w:rsidRDefault="005E47E4" w:rsidP="005E47E4">
      <w:pPr>
        <w:jc w:val="both"/>
        <w:rPr>
          <w:rFonts w:ascii="Arial" w:hAnsi="Arial" w:cs="Arial"/>
          <w:bCs/>
          <w:sz w:val="22"/>
          <w:szCs w:val="22"/>
        </w:rPr>
      </w:pPr>
    </w:p>
    <w:p w:rsidR="005E47E4" w:rsidRPr="004E29D9" w:rsidRDefault="005E47E4" w:rsidP="005E47E4">
      <w:pPr>
        <w:jc w:val="both"/>
        <w:rPr>
          <w:rFonts w:ascii="Arial" w:hAnsi="Arial" w:cs="Arial"/>
          <w:bCs/>
          <w:sz w:val="22"/>
          <w:szCs w:val="22"/>
        </w:rPr>
      </w:pPr>
      <w:r w:rsidRPr="004E29D9">
        <w:rPr>
          <w:rFonts w:ascii="Arial" w:hAnsi="Arial" w:cs="Arial"/>
          <w:b/>
          <w:bCs/>
          <w:sz w:val="22"/>
          <w:szCs w:val="22"/>
        </w:rPr>
        <w:t>“LICONSA”</w:t>
      </w:r>
      <w:r w:rsidRPr="004E29D9">
        <w:rPr>
          <w:rFonts w:ascii="Arial" w:hAnsi="Arial" w:cs="Arial"/>
          <w:bCs/>
          <w:sz w:val="22"/>
          <w:szCs w:val="22"/>
        </w:rPr>
        <w:t xml:space="preserve"> podrá dar por terminado anticipadamente el presente contrato, de conformidad con lo establecido en el artículo 54 Bis de la Ley de Adquisiciones, Arrendamientos y Servicios del Sector Público y 102 de su Reglamento, sin incurrir en responsabilidad.</w:t>
      </w:r>
    </w:p>
    <w:p w:rsidR="005E47E4" w:rsidRPr="004E29D9" w:rsidRDefault="005E47E4" w:rsidP="005E47E4">
      <w:pPr>
        <w:autoSpaceDE w:val="0"/>
        <w:rPr>
          <w:rFonts w:ascii="Arial" w:hAnsi="Arial" w:cs="Arial"/>
          <w:color w:val="000000"/>
          <w:sz w:val="22"/>
          <w:szCs w:val="22"/>
          <w:lang w:val="es-MX"/>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NOVENA.- SUSPENSIÓN TEMPORAL DEL CONTRATO</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“LICONSA”</w:t>
      </w:r>
      <w:r w:rsidRPr="004E29D9">
        <w:rPr>
          <w:rFonts w:ascii="Arial" w:hAnsi="Arial" w:cs="Arial"/>
          <w:sz w:val="22"/>
          <w:szCs w:val="22"/>
        </w:rPr>
        <w:t xml:space="preserve"> de conformidad con el artículo 55 Bis de la Ley de Adquisiciones, Arrendamientos y Servicios del Sector Público, podrá suspender temporalmente el contrato en las situaciones y durante el tiempo que juzgue conveniente, siempre y cuando estén plenamente justificadas, sin que ello implique responsabilidad o sanción alguna para </w:t>
      </w:r>
      <w:r w:rsidRPr="004E29D9">
        <w:rPr>
          <w:rFonts w:ascii="Arial" w:hAnsi="Arial" w:cs="Arial"/>
          <w:b/>
          <w:sz w:val="22"/>
          <w:szCs w:val="22"/>
        </w:rPr>
        <w:t>“LICONSA”</w:t>
      </w:r>
      <w:r w:rsidRPr="004E29D9">
        <w:rPr>
          <w:rFonts w:ascii="Arial" w:hAnsi="Arial" w:cs="Arial"/>
          <w:sz w:val="22"/>
          <w:szCs w:val="22"/>
        </w:rPr>
        <w:t>.</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lastRenderedPageBreak/>
        <w:t xml:space="preserve">La suspensión se notificará a </w:t>
      </w:r>
      <w:r w:rsidRPr="004E29D9">
        <w:rPr>
          <w:rFonts w:ascii="Arial" w:hAnsi="Arial" w:cs="Arial"/>
          <w:b/>
          <w:sz w:val="22"/>
          <w:szCs w:val="22"/>
        </w:rPr>
        <w:t>“EL PROVEEDOR”</w:t>
      </w:r>
      <w:r w:rsidRPr="004E29D9">
        <w:rPr>
          <w:rFonts w:ascii="Arial" w:hAnsi="Arial" w:cs="Arial"/>
          <w:sz w:val="22"/>
          <w:szCs w:val="22"/>
        </w:rPr>
        <w:t xml:space="preserve"> en el momento en que </w:t>
      </w:r>
      <w:r w:rsidRPr="004E29D9">
        <w:rPr>
          <w:rFonts w:ascii="Arial" w:hAnsi="Arial" w:cs="Arial"/>
          <w:b/>
          <w:sz w:val="22"/>
          <w:szCs w:val="22"/>
        </w:rPr>
        <w:t xml:space="preserve">“LICONSA” </w:t>
      </w:r>
      <w:r w:rsidRPr="004E29D9">
        <w:rPr>
          <w:rFonts w:ascii="Arial" w:hAnsi="Arial" w:cs="Arial"/>
          <w:bCs/>
          <w:sz w:val="22"/>
          <w:szCs w:val="22"/>
        </w:rPr>
        <w:t>tenga conocimiento de los sucesos que la generen</w:t>
      </w:r>
      <w:r w:rsidRPr="004E29D9">
        <w:rPr>
          <w:rFonts w:ascii="Arial" w:hAnsi="Arial" w:cs="Arial"/>
          <w:sz w:val="22"/>
          <w:szCs w:val="22"/>
        </w:rPr>
        <w:t>. Una vez que se terminen las causas que motivaron la suspensión, el presente contrato continuará rigiendo en sus términos y condiciones.</w:t>
      </w:r>
    </w:p>
    <w:p w:rsidR="005E47E4" w:rsidRPr="004E29D9" w:rsidRDefault="005E47E4" w:rsidP="005E47E4">
      <w:pPr>
        <w:autoSpaceDE w:val="0"/>
        <w:jc w:val="both"/>
        <w:rPr>
          <w:rFonts w:ascii="Arial" w:hAnsi="Arial" w:cs="Arial"/>
          <w:b/>
          <w:bCs/>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DÉCIMA.- CESIÓN DE DERECHOS Y OBLIGACIONES</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Los derechos y obligaciones derivados del presente contrato, no podrán ser cedidos, enajenados, gravados o traspasados por parte de </w:t>
      </w:r>
      <w:r w:rsidRPr="004E29D9">
        <w:rPr>
          <w:rFonts w:ascii="Arial" w:hAnsi="Arial" w:cs="Arial"/>
          <w:b/>
          <w:sz w:val="22"/>
          <w:szCs w:val="22"/>
        </w:rPr>
        <w:t>“EL PROVEEDOR”</w:t>
      </w:r>
      <w:r w:rsidRPr="004E29D9">
        <w:rPr>
          <w:rFonts w:ascii="Arial" w:hAnsi="Arial" w:cs="Arial"/>
          <w:sz w:val="22"/>
          <w:szCs w:val="22"/>
        </w:rPr>
        <w:t xml:space="preserve"> a terceros por ningún motivo y bajo ninguna circunstancia, salvo los derechos de cobro a que se refiere el último párrafo del artículo 46 de la Ley de Adquisiciones, Arrendamientos y Servicios del Sector Público.</w:t>
      </w:r>
    </w:p>
    <w:p w:rsidR="005E47E4" w:rsidRPr="004E29D9" w:rsidRDefault="005E47E4" w:rsidP="005E47E4">
      <w:pPr>
        <w:autoSpaceDE w:val="0"/>
        <w:rPr>
          <w:rFonts w:ascii="Arial" w:hAnsi="Arial" w:cs="Arial"/>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DÉCIMA PRIMERA- ALMACENAJE</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A fin de que </w:t>
      </w:r>
      <w:r w:rsidRPr="004E29D9">
        <w:rPr>
          <w:rFonts w:ascii="Arial" w:hAnsi="Arial" w:cs="Arial"/>
          <w:b/>
          <w:sz w:val="22"/>
          <w:szCs w:val="22"/>
        </w:rPr>
        <w:t>“EL PROVEEDOR”</w:t>
      </w:r>
      <w:r w:rsidRPr="004E29D9">
        <w:rPr>
          <w:rFonts w:ascii="Arial" w:hAnsi="Arial" w:cs="Arial"/>
          <w:sz w:val="22"/>
          <w:szCs w:val="22"/>
        </w:rPr>
        <w:t xml:space="preserve"> guarde todos los utensilios y equipos de trabajo que necesite para la prestación de </w:t>
      </w:r>
      <w:r w:rsidRPr="004E29D9">
        <w:rPr>
          <w:rFonts w:ascii="Arial" w:hAnsi="Arial" w:cs="Arial"/>
          <w:b/>
          <w:sz w:val="22"/>
          <w:szCs w:val="22"/>
        </w:rPr>
        <w:t>“LOS SERVICIOS”</w:t>
      </w:r>
      <w:r w:rsidRPr="004E29D9">
        <w:rPr>
          <w:rFonts w:ascii="Arial" w:hAnsi="Arial" w:cs="Arial"/>
          <w:sz w:val="22"/>
          <w:szCs w:val="22"/>
        </w:rPr>
        <w:t xml:space="preserve">, </w:t>
      </w:r>
      <w:r w:rsidRPr="004E29D9">
        <w:rPr>
          <w:rFonts w:ascii="Arial" w:hAnsi="Arial" w:cs="Arial"/>
          <w:b/>
          <w:sz w:val="22"/>
          <w:szCs w:val="22"/>
        </w:rPr>
        <w:t>“LICONSA”</w:t>
      </w:r>
      <w:r w:rsidRPr="004E29D9">
        <w:rPr>
          <w:rFonts w:ascii="Arial" w:hAnsi="Arial" w:cs="Arial"/>
          <w:sz w:val="22"/>
          <w:szCs w:val="22"/>
        </w:rPr>
        <w:t xml:space="preserve"> le destinará un lugar para almacenaje, sin que por tal motivo exista para ella responsabilidad por pérdida, robo, menoscabo o siniestro que sufran los bienes que </w:t>
      </w:r>
      <w:r w:rsidRPr="004E29D9">
        <w:rPr>
          <w:rFonts w:ascii="Arial" w:hAnsi="Arial" w:cs="Arial"/>
          <w:b/>
          <w:sz w:val="22"/>
          <w:szCs w:val="22"/>
        </w:rPr>
        <w:t>“EL PROVEEDOR”</w:t>
      </w:r>
      <w:r w:rsidRPr="004E29D9">
        <w:rPr>
          <w:rFonts w:ascii="Arial" w:hAnsi="Arial" w:cs="Arial"/>
          <w:sz w:val="22"/>
          <w:szCs w:val="22"/>
        </w:rPr>
        <w:t xml:space="preserve"> guarde en dicho lugar.</w:t>
      </w:r>
    </w:p>
    <w:p w:rsidR="005E47E4" w:rsidRPr="004E29D9" w:rsidRDefault="005E47E4" w:rsidP="005E47E4">
      <w:pPr>
        <w:jc w:val="both"/>
        <w:rPr>
          <w:rFonts w:ascii="Arial" w:hAnsi="Arial" w:cs="Arial"/>
          <w:b/>
          <w:sz w:val="22"/>
          <w:szCs w:val="22"/>
        </w:rPr>
      </w:pPr>
    </w:p>
    <w:p w:rsidR="005E47E4" w:rsidRPr="004E29D9" w:rsidRDefault="005E47E4" w:rsidP="005E47E4">
      <w:pPr>
        <w:jc w:val="both"/>
        <w:rPr>
          <w:rFonts w:ascii="Arial" w:hAnsi="Arial" w:cs="Arial"/>
          <w:b/>
          <w:smallCaps/>
          <w:sz w:val="22"/>
          <w:szCs w:val="22"/>
        </w:rPr>
      </w:pPr>
      <w:r w:rsidRPr="004E29D9">
        <w:rPr>
          <w:rFonts w:ascii="Arial" w:hAnsi="Arial" w:cs="Arial"/>
          <w:b/>
          <w:sz w:val="22"/>
          <w:szCs w:val="22"/>
        </w:rPr>
        <w:t>DÉCIMA SEGUNDA</w:t>
      </w:r>
      <w:r w:rsidRPr="004E29D9">
        <w:rPr>
          <w:rFonts w:ascii="Arial" w:hAnsi="Arial" w:cs="Arial"/>
          <w:b/>
          <w:smallCaps/>
          <w:sz w:val="22"/>
          <w:szCs w:val="22"/>
        </w:rPr>
        <w:t>.- RESCISIÓN ADMINISTRATIVA DEL CONTRATO</w:t>
      </w:r>
    </w:p>
    <w:p w:rsidR="005E47E4" w:rsidRPr="004E29D9" w:rsidRDefault="005E47E4" w:rsidP="005E47E4">
      <w:pPr>
        <w:tabs>
          <w:tab w:val="left" w:pos="7794"/>
          <w:tab w:val="left" w:pos="12862"/>
        </w:tabs>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b/>
          <w:sz w:val="22"/>
          <w:szCs w:val="22"/>
        </w:rPr>
        <w:t>“LICONSA”</w:t>
      </w:r>
      <w:r w:rsidRPr="004E29D9">
        <w:rPr>
          <w:rFonts w:ascii="Arial" w:hAnsi="Arial" w:cs="Arial"/>
          <w:sz w:val="22"/>
          <w:szCs w:val="22"/>
        </w:rPr>
        <w:t xml:space="preserve">, con fundamento en el artículo 54 de la Ley de Adquisiciones, Arrendamientos y Servicios del Sector Público, podrá en cualquier momento iniciar el procedimiento de rescisión administrativa de este contrato, por el incumplimiento de cualquiera de las obligaciones de </w:t>
      </w:r>
      <w:r w:rsidRPr="004E29D9">
        <w:rPr>
          <w:rFonts w:ascii="Arial" w:hAnsi="Arial" w:cs="Arial"/>
          <w:b/>
          <w:bCs/>
          <w:sz w:val="22"/>
          <w:szCs w:val="22"/>
        </w:rPr>
        <w:t>“EL PROVEEDOR”</w:t>
      </w:r>
      <w:r w:rsidRPr="004E29D9">
        <w:rPr>
          <w:rFonts w:ascii="Arial" w:hAnsi="Arial" w:cs="Arial"/>
          <w:sz w:val="22"/>
          <w:szCs w:val="22"/>
        </w:rPr>
        <w:t xml:space="preserve"> que se estipulan en este documento, así como por la contravención a las disposiciones, lineamientos, bases, procedimientos y requisitos que establece dicha Ley y demás normatividad aplicable en la materia.</w:t>
      </w:r>
    </w:p>
    <w:p w:rsidR="005E47E4" w:rsidRPr="004E29D9" w:rsidRDefault="005E47E4" w:rsidP="005E47E4">
      <w:pPr>
        <w:pStyle w:val="Textoindependiente24"/>
        <w:rPr>
          <w:rFonts w:ascii="Arial" w:hAnsi="Arial" w:cs="Arial"/>
          <w:b/>
          <w:smallCaps/>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Sin perjuicio de lo anterior, </w:t>
      </w:r>
      <w:r w:rsidRPr="004E29D9">
        <w:rPr>
          <w:rFonts w:ascii="Arial" w:hAnsi="Arial" w:cs="Arial"/>
          <w:b/>
          <w:bCs/>
          <w:sz w:val="22"/>
          <w:szCs w:val="22"/>
        </w:rPr>
        <w:t>“LICONSA”</w:t>
      </w:r>
      <w:r w:rsidRPr="004E29D9">
        <w:rPr>
          <w:rFonts w:ascii="Arial" w:hAnsi="Arial" w:cs="Arial"/>
          <w:sz w:val="22"/>
          <w:szCs w:val="22"/>
        </w:rPr>
        <w:t xml:space="preserve"> podrá aplicar a </w:t>
      </w:r>
      <w:r w:rsidRPr="004E29D9">
        <w:rPr>
          <w:rFonts w:ascii="Arial" w:hAnsi="Arial" w:cs="Arial"/>
          <w:b/>
          <w:bCs/>
          <w:sz w:val="22"/>
          <w:szCs w:val="22"/>
        </w:rPr>
        <w:t>“EL PROVEEDOR”</w:t>
      </w:r>
      <w:r w:rsidRPr="004E29D9">
        <w:rPr>
          <w:rFonts w:ascii="Arial" w:hAnsi="Arial" w:cs="Arial"/>
          <w:sz w:val="22"/>
          <w:szCs w:val="22"/>
        </w:rPr>
        <w:t xml:space="preserve"> las penas convencionales conforme a lo pactado en este instrumento y podrá hacer efectiva la garantía otorgada para el cumplimiento del mismo, en forma proporcional al incumplimiento y sin contabilizar las penas aplicadas.</w:t>
      </w:r>
    </w:p>
    <w:p w:rsidR="005E47E4" w:rsidRPr="004E29D9" w:rsidRDefault="005E47E4" w:rsidP="005E47E4">
      <w:pPr>
        <w:jc w:val="both"/>
        <w:rPr>
          <w:rFonts w:ascii="Arial" w:hAnsi="Arial" w:cs="Arial"/>
          <w:sz w:val="22"/>
          <w:szCs w:val="22"/>
        </w:rPr>
      </w:pPr>
    </w:p>
    <w:p w:rsidR="005E47E4" w:rsidRPr="004E29D9" w:rsidRDefault="005E47E4" w:rsidP="005E47E4">
      <w:pPr>
        <w:tabs>
          <w:tab w:val="left" w:pos="6857"/>
          <w:tab w:val="left" w:pos="8222"/>
          <w:tab w:val="left" w:pos="13714"/>
        </w:tabs>
        <w:jc w:val="both"/>
        <w:rPr>
          <w:rFonts w:ascii="Arial" w:hAnsi="Arial" w:cs="Arial"/>
          <w:sz w:val="22"/>
          <w:szCs w:val="22"/>
        </w:rPr>
      </w:pPr>
      <w:r w:rsidRPr="004E29D9">
        <w:rPr>
          <w:rFonts w:ascii="Arial" w:hAnsi="Arial" w:cs="Arial"/>
          <w:b/>
          <w:sz w:val="22"/>
          <w:szCs w:val="22"/>
        </w:rPr>
        <w:t>“LICONSA”</w:t>
      </w:r>
      <w:r w:rsidRPr="004E29D9">
        <w:rPr>
          <w:rFonts w:ascii="Arial" w:hAnsi="Arial" w:cs="Arial"/>
          <w:sz w:val="22"/>
          <w:szCs w:val="22"/>
        </w:rPr>
        <w:t>, tendrá derecho a su elección, a rescindir administrativamente el contrato, sin responsabilidad alguna para ella, sin necesidad de acudir a los Tribunales competentes, o de exigir el cumplimiento forzoso y el pago de los daños y perjuicios, sin que medie resolución judicial.</w:t>
      </w:r>
    </w:p>
    <w:p w:rsidR="005E47E4" w:rsidRPr="004E29D9" w:rsidRDefault="005E47E4" w:rsidP="005E47E4">
      <w:pPr>
        <w:tabs>
          <w:tab w:val="left" w:pos="6857"/>
          <w:tab w:val="left" w:pos="8222"/>
          <w:tab w:val="left" w:pos="13714"/>
        </w:tabs>
        <w:jc w:val="both"/>
        <w:rPr>
          <w:rFonts w:ascii="Arial" w:hAnsi="Arial" w:cs="Arial"/>
          <w:sz w:val="22"/>
          <w:szCs w:val="22"/>
        </w:rPr>
      </w:pPr>
    </w:p>
    <w:p w:rsidR="005E47E4" w:rsidRPr="004E29D9" w:rsidRDefault="005E47E4" w:rsidP="005E47E4">
      <w:pPr>
        <w:tabs>
          <w:tab w:val="left" w:pos="6857"/>
          <w:tab w:val="left" w:pos="8222"/>
          <w:tab w:val="left" w:pos="13714"/>
        </w:tabs>
        <w:jc w:val="both"/>
        <w:rPr>
          <w:rFonts w:ascii="Arial" w:hAnsi="Arial" w:cs="Arial"/>
          <w:sz w:val="22"/>
          <w:szCs w:val="22"/>
          <w:lang w:val="es-ES_tradnl"/>
        </w:rPr>
      </w:pPr>
      <w:r w:rsidRPr="004E29D9">
        <w:rPr>
          <w:rFonts w:ascii="Arial" w:hAnsi="Arial" w:cs="Arial"/>
          <w:b/>
          <w:bCs/>
          <w:sz w:val="22"/>
          <w:szCs w:val="22"/>
          <w:lang w:val="es-ES_tradnl"/>
        </w:rPr>
        <w:t>“EL PROVEEDOR”</w:t>
      </w:r>
      <w:r w:rsidRPr="004E29D9">
        <w:rPr>
          <w:rFonts w:ascii="Arial" w:hAnsi="Arial" w:cs="Arial"/>
          <w:sz w:val="22"/>
          <w:szCs w:val="22"/>
          <w:lang w:val="es-ES_tradnl"/>
        </w:rPr>
        <w:t xml:space="preserve"> reconoce expresamente la facultad de </w:t>
      </w:r>
      <w:r w:rsidRPr="004E29D9">
        <w:rPr>
          <w:rFonts w:ascii="Arial" w:hAnsi="Arial" w:cs="Arial"/>
          <w:b/>
          <w:sz w:val="22"/>
          <w:szCs w:val="22"/>
          <w:lang w:val="es-ES_tradnl"/>
        </w:rPr>
        <w:t>“LICONSA”</w:t>
      </w:r>
      <w:r w:rsidRPr="004E29D9">
        <w:rPr>
          <w:rFonts w:ascii="Arial" w:hAnsi="Arial" w:cs="Arial"/>
          <w:sz w:val="22"/>
          <w:szCs w:val="22"/>
          <w:lang w:val="es-ES_tradnl"/>
        </w:rPr>
        <w:t xml:space="preserve"> de rescindir administrativamente el presente contrato en caso de que incumpla con cualquiera de sus obligaciones y que la rescisión que decrete </w:t>
      </w:r>
      <w:r w:rsidRPr="004E29D9">
        <w:rPr>
          <w:rFonts w:ascii="Arial" w:hAnsi="Arial" w:cs="Arial"/>
          <w:b/>
          <w:sz w:val="22"/>
          <w:szCs w:val="22"/>
          <w:lang w:val="es-ES_tradnl"/>
        </w:rPr>
        <w:t>“LICONSA”</w:t>
      </w:r>
      <w:r w:rsidRPr="004E29D9">
        <w:rPr>
          <w:rFonts w:ascii="Arial" w:hAnsi="Arial" w:cs="Arial"/>
          <w:sz w:val="22"/>
          <w:szCs w:val="22"/>
          <w:lang w:val="es-ES_tradnl"/>
        </w:rPr>
        <w:t xml:space="preserve">, será válida con la firma de cualquier apoderado legal de </w:t>
      </w:r>
      <w:r w:rsidRPr="004E29D9">
        <w:rPr>
          <w:rFonts w:ascii="Arial" w:hAnsi="Arial" w:cs="Arial"/>
          <w:b/>
          <w:sz w:val="22"/>
          <w:szCs w:val="22"/>
          <w:lang w:val="es-ES_tradnl"/>
        </w:rPr>
        <w:t xml:space="preserve">“LICONSA” </w:t>
      </w:r>
      <w:r w:rsidRPr="004E29D9">
        <w:rPr>
          <w:rFonts w:ascii="Arial" w:hAnsi="Arial" w:cs="Arial"/>
          <w:sz w:val="22"/>
          <w:szCs w:val="22"/>
          <w:lang w:val="es-ES_tradnl"/>
        </w:rPr>
        <w:t xml:space="preserve">con facultades para actos de administración, debiendo acompañar a la resolución copia simple del poder otorgado a favor del representante de </w:t>
      </w:r>
      <w:r w:rsidRPr="004E29D9">
        <w:rPr>
          <w:rFonts w:ascii="Arial" w:hAnsi="Arial" w:cs="Arial"/>
          <w:b/>
          <w:sz w:val="22"/>
          <w:szCs w:val="22"/>
          <w:lang w:val="es-ES_tradnl"/>
        </w:rPr>
        <w:t>“LICONSA”</w:t>
      </w:r>
      <w:r w:rsidRPr="004E29D9">
        <w:rPr>
          <w:rFonts w:ascii="Arial" w:hAnsi="Arial" w:cs="Arial"/>
          <w:sz w:val="22"/>
          <w:szCs w:val="22"/>
          <w:lang w:val="es-ES_tradnl"/>
        </w:rPr>
        <w:t xml:space="preserve">. </w:t>
      </w:r>
    </w:p>
    <w:p w:rsidR="005E47E4" w:rsidRPr="004E29D9" w:rsidRDefault="005E47E4" w:rsidP="005E47E4">
      <w:pPr>
        <w:tabs>
          <w:tab w:val="left" w:pos="6857"/>
          <w:tab w:val="left" w:pos="8222"/>
          <w:tab w:val="left" w:pos="13714"/>
        </w:tabs>
        <w:jc w:val="both"/>
        <w:rPr>
          <w:rFonts w:ascii="Arial" w:hAnsi="Arial" w:cs="Arial"/>
          <w:sz w:val="22"/>
          <w:szCs w:val="22"/>
          <w:lang w:val="es-ES_tradnl"/>
        </w:rPr>
      </w:pPr>
    </w:p>
    <w:p w:rsidR="005E47E4" w:rsidRPr="004E29D9" w:rsidRDefault="005E47E4" w:rsidP="005E47E4">
      <w:pPr>
        <w:autoSpaceDE w:val="0"/>
        <w:rPr>
          <w:rFonts w:ascii="Arial" w:hAnsi="Arial" w:cs="Arial"/>
          <w:b/>
          <w:bCs/>
          <w:color w:val="000000"/>
          <w:sz w:val="22"/>
          <w:szCs w:val="22"/>
          <w:lang w:val="es-MX"/>
        </w:rPr>
      </w:pPr>
    </w:p>
    <w:p w:rsidR="005E47E4" w:rsidRPr="004E29D9" w:rsidRDefault="005E47E4" w:rsidP="005E47E4">
      <w:pPr>
        <w:jc w:val="both"/>
        <w:rPr>
          <w:rFonts w:ascii="Arial" w:hAnsi="Arial" w:cs="Arial"/>
          <w:b/>
          <w:sz w:val="22"/>
          <w:szCs w:val="22"/>
        </w:rPr>
      </w:pPr>
      <w:r w:rsidRPr="004E29D9">
        <w:rPr>
          <w:rFonts w:ascii="Arial" w:hAnsi="Arial" w:cs="Arial"/>
          <w:b/>
          <w:smallCaps/>
          <w:sz w:val="22"/>
          <w:szCs w:val="22"/>
        </w:rPr>
        <w:t>DÉCIMA TERCERA</w:t>
      </w:r>
      <w:r w:rsidRPr="004E29D9">
        <w:rPr>
          <w:rFonts w:ascii="Arial" w:hAnsi="Arial" w:cs="Arial"/>
          <w:b/>
          <w:sz w:val="22"/>
          <w:szCs w:val="22"/>
        </w:rPr>
        <w:t>.- PENA CONVENCIONAL</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Por retraso en la prestación de </w:t>
      </w:r>
      <w:r w:rsidRPr="004E29D9">
        <w:rPr>
          <w:rFonts w:ascii="Arial" w:hAnsi="Arial" w:cs="Arial"/>
          <w:b/>
          <w:sz w:val="22"/>
          <w:szCs w:val="22"/>
        </w:rPr>
        <w:t>“LOS SERVICIOS”</w:t>
      </w:r>
      <w:r w:rsidRPr="004E29D9">
        <w:rPr>
          <w:rFonts w:ascii="Arial" w:hAnsi="Arial" w:cs="Arial"/>
          <w:sz w:val="22"/>
          <w:szCs w:val="22"/>
        </w:rPr>
        <w:t xml:space="preserve">, </w:t>
      </w:r>
      <w:r w:rsidRPr="004E29D9">
        <w:rPr>
          <w:rFonts w:ascii="Arial" w:hAnsi="Arial" w:cs="Arial"/>
          <w:b/>
          <w:sz w:val="22"/>
          <w:szCs w:val="22"/>
        </w:rPr>
        <w:t xml:space="preserve">“EL PROVEEDOR” </w:t>
      </w:r>
      <w:r w:rsidRPr="004E29D9">
        <w:rPr>
          <w:rFonts w:ascii="Arial" w:hAnsi="Arial" w:cs="Arial"/>
          <w:sz w:val="22"/>
          <w:szCs w:val="22"/>
        </w:rPr>
        <w:t xml:space="preserve">se obliga a pagar las penas convencionales señaladas en el </w:t>
      </w:r>
      <w:r w:rsidRPr="004E29D9">
        <w:rPr>
          <w:rFonts w:ascii="Arial" w:hAnsi="Arial" w:cs="Arial"/>
          <w:b/>
          <w:sz w:val="22"/>
          <w:szCs w:val="22"/>
        </w:rPr>
        <w:t>ANEXO ÚNICO.</w:t>
      </w:r>
      <w:r w:rsidRPr="004E29D9">
        <w:rPr>
          <w:rFonts w:ascii="Arial" w:hAnsi="Arial" w:cs="Arial"/>
          <w:sz w:val="22"/>
          <w:szCs w:val="22"/>
        </w:rPr>
        <w:t xml:space="preserve"> </w:t>
      </w:r>
    </w:p>
    <w:p w:rsidR="005E47E4" w:rsidRPr="004E29D9" w:rsidRDefault="005E47E4" w:rsidP="005E47E4">
      <w:pPr>
        <w:jc w:val="both"/>
        <w:rPr>
          <w:rFonts w:ascii="Arial" w:hAnsi="Arial" w:cs="Arial"/>
          <w:b/>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DÉCIMA CUARTA.- GARANTÍA DE CUMPLIMIENTO</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bCs/>
          <w:sz w:val="22"/>
          <w:szCs w:val="22"/>
        </w:rPr>
      </w:pPr>
      <w:r w:rsidRPr="004E29D9">
        <w:rPr>
          <w:rFonts w:ascii="Arial" w:hAnsi="Arial" w:cs="Arial"/>
          <w:sz w:val="22"/>
          <w:szCs w:val="22"/>
        </w:rPr>
        <w:t xml:space="preserve">Para garantizar el cumplimiento de las obligaciones contraídas en virtud del presente instrumento,  </w:t>
      </w:r>
      <w:r w:rsidRPr="004E29D9">
        <w:rPr>
          <w:rFonts w:ascii="Arial" w:hAnsi="Arial" w:cs="Arial"/>
          <w:b/>
          <w:sz w:val="22"/>
          <w:szCs w:val="22"/>
        </w:rPr>
        <w:t xml:space="preserve">“EL PROVEEDOR” </w:t>
      </w:r>
      <w:r w:rsidRPr="004E29D9">
        <w:rPr>
          <w:rFonts w:ascii="Arial" w:hAnsi="Arial" w:cs="Arial"/>
          <w:sz w:val="22"/>
          <w:szCs w:val="22"/>
        </w:rPr>
        <w:t xml:space="preserve">se obliga ante </w:t>
      </w:r>
      <w:r w:rsidRPr="004E29D9">
        <w:rPr>
          <w:rFonts w:ascii="Arial" w:hAnsi="Arial" w:cs="Arial"/>
          <w:b/>
          <w:sz w:val="22"/>
          <w:szCs w:val="22"/>
        </w:rPr>
        <w:t>“LICONSA”</w:t>
      </w:r>
      <w:r w:rsidRPr="004E29D9">
        <w:rPr>
          <w:rFonts w:ascii="Arial" w:hAnsi="Arial" w:cs="Arial"/>
          <w:sz w:val="22"/>
          <w:szCs w:val="22"/>
        </w:rPr>
        <w:t xml:space="preserve"> a presentar en las oficinas de_____________________________________________________, dentro de los (10) diez días naturales siguientes a la firma de este documento, una fianza expedida por compañía autorizada para ello por el importe correspondiente al 10% de la cantidad de </w:t>
      </w:r>
      <w:r w:rsidRPr="004E29D9">
        <w:rPr>
          <w:rFonts w:ascii="Arial" w:hAnsi="Arial" w:cs="Arial"/>
          <w:b/>
          <w:bCs/>
          <w:sz w:val="22"/>
          <w:szCs w:val="22"/>
        </w:rPr>
        <w:t>$_________ (__________________________)</w:t>
      </w:r>
      <w:r w:rsidRPr="004E29D9">
        <w:rPr>
          <w:rFonts w:ascii="Arial" w:hAnsi="Arial" w:cs="Arial"/>
          <w:bCs/>
          <w:sz w:val="22"/>
          <w:szCs w:val="22"/>
        </w:rPr>
        <w:t>,</w:t>
      </w:r>
      <w:r w:rsidRPr="004E29D9">
        <w:rPr>
          <w:rFonts w:ascii="Arial" w:hAnsi="Arial" w:cs="Arial"/>
          <w:sz w:val="22"/>
          <w:szCs w:val="22"/>
        </w:rPr>
        <w:t xml:space="preserve"> antes del Impuesto al Valor Agregado.</w:t>
      </w:r>
    </w:p>
    <w:p w:rsidR="005E47E4" w:rsidRPr="004E29D9" w:rsidRDefault="005E47E4" w:rsidP="005E47E4">
      <w:pPr>
        <w:jc w:val="both"/>
        <w:rPr>
          <w:rFonts w:ascii="Arial" w:hAnsi="Arial" w:cs="Arial"/>
          <w:bCs/>
          <w:sz w:val="22"/>
          <w:szCs w:val="22"/>
        </w:rPr>
      </w:pPr>
    </w:p>
    <w:p w:rsidR="005E47E4" w:rsidRPr="004E29D9" w:rsidRDefault="005E47E4" w:rsidP="005E47E4">
      <w:pPr>
        <w:jc w:val="both"/>
        <w:rPr>
          <w:rFonts w:ascii="Arial" w:hAnsi="Arial" w:cs="Arial"/>
          <w:sz w:val="22"/>
          <w:szCs w:val="22"/>
        </w:rPr>
      </w:pPr>
      <w:r w:rsidRPr="004E29D9">
        <w:rPr>
          <w:rFonts w:ascii="Arial" w:hAnsi="Arial" w:cs="Arial"/>
          <w:bCs/>
          <w:sz w:val="22"/>
          <w:szCs w:val="22"/>
        </w:rPr>
        <w:t xml:space="preserve">La fianza presentada por  </w:t>
      </w:r>
      <w:r w:rsidRPr="004E29D9">
        <w:rPr>
          <w:rFonts w:ascii="Arial" w:hAnsi="Arial" w:cs="Arial"/>
          <w:b/>
          <w:sz w:val="22"/>
          <w:szCs w:val="22"/>
        </w:rPr>
        <w:t xml:space="preserve">“EL PROVEEDOR” </w:t>
      </w:r>
      <w:r w:rsidRPr="004E29D9">
        <w:rPr>
          <w:rFonts w:ascii="Arial" w:hAnsi="Arial" w:cs="Arial"/>
          <w:sz w:val="22"/>
          <w:szCs w:val="22"/>
        </w:rPr>
        <w:t>deberá contener lo que establece el artículo 103 del Reglamento de la Ley de Adquisiciones, Arrendamientos y Servicios del Sector Público.</w:t>
      </w:r>
    </w:p>
    <w:p w:rsidR="005E47E4" w:rsidRPr="004E29D9" w:rsidRDefault="005E47E4" w:rsidP="005E47E4">
      <w:pPr>
        <w:jc w:val="both"/>
        <w:rPr>
          <w:rFonts w:ascii="Arial" w:hAnsi="Arial" w:cs="Arial"/>
          <w:bCs/>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En tanto </w:t>
      </w:r>
      <w:r w:rsidRPr="004E29D9">
        <w:rPr>
          <w:rFonts w:ascii="Arial" w:hAnsi="Arial" w:cs="Arial"/>
          <w:b/>
          <w:sz w:val="22"/>
          <w:szCs w:val="22"/>
        </w:rPr>
        <w:t xml:space="preserve">“EL PROVEEDOR” </w:t>
      </w:r>
      <w:r w:rsidRPr="004E29D9">
        <w:rPr>
          <w:rFonts w:ascii="Arial" w:hAnsi="Arial" w:cs="Arial"/>
          <w:sz w:val="22"/>
          <w:szCs w:val="22"/>
        </w:rPr>
        <w:t xml:space="preserve">no entregue la fianza a que se refiere esta Cláusula, estará obligado a cumplir con todas las obligaciones derivadas del presente contrato, sin embargo no estará en posibilidades de exigir los derechos a su favor. En este supuesto </w:t>
      </w:r>
      <w:r w:rsidRPr="004E29D9">
        <w:rPr>
          <w:rFonts w:ascii="Arial" w:hAnsi="Arial" w:cs="Arial"/>
          <w:b/>
          <w:sz w:val="22"/>
          <w:szCs w:val="22"/>
        </w:rPr>
        <w:t>“LICONSA”</w:t>
      </w:r>
      <w:r w:rsidRPr="004E29D9">
        <w:rPr>
          <w:rFonts w:ascii="Arial" w:hAnsi="Arial" w:cs="Arial"/>
          <w:sz w:val="22"/>
          <w:szCs w:val="22"/>
        </w:rPr>
        <w:t xml:space="preserve"> tendrá derecho a su elección, a rescindir administrativamente el contrato, sin responsabilidad alguna para ella.</w:t>
      </w:r>
    </w:p>
    <w:p w:rsidR="005E47E4" w:rsidRPr="004E29D9" w:rsidRDefault="005E47E4" w:rsidP="005E47E4">
      <w:pPr>
        <w:tabs>
          <w:tab w:val="left" w:pos="7794"/>
          <w:tab w:val="left" w:pos="8222"/>
          <w:tab w:val="left" w:pos="12862"/>
        </w:tabs>
        <w:jc w:val="both"/>
        <w:rPr>
          <w:rFonts w:ascii="Arial" w:hAnsi="Arial" w:cs="Arial"/>
          <w:sz w:val="22"/>
          <w:szCs w:val="22"/>
        </w:rPr>
      </w:pPr>
    </w:p>
    <w:p w:rsidR="005E47E4" w:rsidRPr="004E29D9" w:rsidRDefault="005E47E4" w:rsidP="005E47E4">
      <w:pPr>
        <w:tabs>
          <w:tab w:val="left" w:pos="7794"/>
          <w:tab w:val="left" w:pos="8222"/>
          <w:tab w:val="left" w:pos="12862"/>
        </w:tabs>
        <w:jc w:val="both"/>
        <w:rPr>
          <w:rFonts w:ascii="Arial" w:hAnsi="Arial" w:cs="Arial"/>
          <w:sz w:val="22"/>
          <w:szCs w:val="22"/>
        </w:rPr>
      </w:pPr>
      <w:r w:rsidRPr="004E29D9">
        <w:rPr>
          <w:rFonts w:ascii="Arial" w:hAnsi="Arial" w:cs="Arial"/>
          <w:sz w:val="22"/>
          <w:szCs w:val="22"/>
        </w:rPr>
        <w:t xml:space="preserve">La fianza será exigible, aun cuando exista algún medio impugnativo en el que se reclame la invalidez de la rescisión que en su caso se haya decretado por incumplimiento de </w:t>
      </w:r>
      <w:r w:rsidRPr="004E29D9">
        <w:rPr>
          <w:rFonts w:ascii="Arial" w:hAnsi="Arial" w:cs="Arial"/>
          <w:b/>
          <w:sz w:val="22"/>
          <w:szCs w:val="22"/>
        </w:rPr>
        <w:t>“EL PROVEEDOR”</w:t>
      </w:r>
      <w:r w:rsidRPr="004E29D9">
        <w:rPr>
          <w:rFonts w:ascii="Arial" w:hAnsi="Arial" w:cs="Arial"/>
          <w:sz w:val="22"/>
          <w:szCs w:val="22"/>
        </w:rPr>
        <w:t>, sin embargo este no estará en posibilidades de exigir los derechos a su favor.</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DÉCIMA QUINTA.- PAGO DE IMPUESTOS Y CONTRIBUCIONES FEDERALES</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Cada una de </w:t>
      </w:r>
      <w:r w:rsidRPr="004E29D9">
        <w:rPr>
          <w:rFonts w:ascii="Arial" w:hAnsi="Arial" w:cs="Arial"/>
          <w:b/>
          <w:sz w:val="22"/>
          <w:szCs w:val="22"/>
        </w:rPr>
        <w:t>“LAS PARTES”</w:t>
      </w:r>
      <w:r w:rsidRPr="004E29D9">
        <w:rPr>
          <w:rFonts w:ascii="Arial" w:hAnsi="Arial" w:cs="Arial"/>
          <w:sz w:val="22"/>
          <w:szCs w:val="22"/>
        </w:rPr>
        <w:t xml:space="preserve"> cubrirá los impuestos y contribuciones federales que conforme a la normatividad fiscal vigente le corresponda.</w:t>
      </w:r>
    </w:p>
    <w:p w:rsidR="005E47E4" w:rsidRPr="004E29D9" w:rsidRDefault="005E47E4" w:rsidP="005E47E4">
      <w:pPr>
        <w:jc w:val="both"/>
        <w:rPr>
          <w:rFonts w:ascii="Arial" w:hAnsi="Arial" w:cs="Arial"/>
          <w:sz w:val="22"/>
          <w:szCs w:val="22"/>
        </w:rPr>
      </w:pPr>
    </w:p>
    <w:p w:rsidR="005E47E4" w:rsidRPr="004E29D9" w:rsidRDefault="005E47E4" w:rsidP="005E47E4">
      <w:pPr>
        <w:pStyle w:val="Textoindependiente"/>
        <w:tabs>
          <w:tab w:val="left" w:pos="709"/>
        </w:tabs>
        <w:spacing w:after="0"/>
        <w:jc w:val="both"/>
        <w:rPr>
          <w:rFonts w:ascii="Arial" w:hAnsi="Arial" w:cs="Arial"/>
          <w:bCs/>
          <w:sz w:val="22"/>
          <w:szCs w:val="22"/>
        </w:rPr>
      </w:pPr>
      <w:r w:rsidRPr="004E29D9">
        <w:rPr>
          <w:rFonts w:ascii="Arial" w:hAnsi="Arial" w:cs="Arial"/>
          <w:sz w:val="22"/>
          <w:szCs w:val="22"/>
          <w:lang w:val="es-ES_tradnl"/>
        </w:rPr>
        <w:t xml:space="preserve">Para dar cumplimiento a lo dispuesto por el artículo 32-D del Código Fiscal de la Federación, </w:t>
      </w:r>
      <w:r w:rsidRPr="004E29D9">
        <w:rPr>
          <w:rFonts w:ascii="Arial" w:hAnsi="Arial" w:cs="Arial"/>
          <w:b/>
          <w:sz w:val="22"/>
          <w:szCs w:val="22"/>
          <w:lang w:val="es-ES_tradnl"/>
        </w:rPr>
        <w:t>“EL PROVEEDOR”</w:t>
      </w:r>
      <w:r w:rsidRPr="004E29D9">
        <w:rPr>
          <w:rFonts w:ascii="Arial" w:hAnsi="Arial" w:cs="Arial"/>
          <w:sz w:val="22"/>
          <w:szCs w:val="22"/>
          <w:lang w:val="es-ES_tradnl"/>
        </w:rPr>
        <w:t xml:space="preserve"> manifiesta que presentó a </w:t>
      </w:r>
      <w:r w:rsidRPr="004E29D9">
        <w:rPr>
          <w:rFonts w:ascii="Arial" w:hAnsi="Arial" w:cs="Arial"/>
          <w:b/>
          <w:sz w:val="22"/>
          <w:szCs w:val="22"/>
          <w:lang w:val="es-ES_tradnl"/>
        </w:rPr>
        <w:t>“LICONSA”</w:t>
      </w:r>
      <w:r w:rsidRPr="004E29D9">
        <w:rPr>
          <w:rFonts w:ascii="Arial" w:hAnsi="Arial" w:cs="Arial"/>
          <w:sz w:val="22"/>
          <w:szCs w:val="22"/>
          <w:lang w:val="es-ES_tradnl"/>
        </w:rPr>
        <w:t xml:space="preserve"> el “Acuse de Recepción” con el que comprueba que realizó la solicitud de opinión prevista en la regla I.2.1.15 de la Resolución Miscelánea Fiscal para 2013.</w:t>
      </w:r>
      <w:r w:rsidRPr="004E29D9">
        <w:rPr>
          <w:rFonts w:ascii="Arial" w:hAnsi="Arial" w:cs="Arial"/>
          <w:bCs/>
          <w:sz w:val="22"/>
          <w:szCs w:val="22"/>
        </w:rPr>
        <w:t xml:space="preserve"> </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p>
    <w:p w:rsidR="005E47E4" w:rsidRPr="00906A52" w:rsidRDefault="005E47E4" w:rsidP="005E47E4">
      <w:pPr>
        <w:tabs>
          <w:tab w:val="left" w:pos="6360"/>
        </w:tabs>
        <w:jc w:val="both"/>
        <w:rPr>
          <w:rFonts w:ascii="Arial" w:hAnsi="Arial" w:cs="Arial"/>
          <w:smallCaps/>
          <w:color w:val="000000" w:themeColor="text1"/>
          <w:sz w:val="22"/>
          <w:szCs w:val="22"/>
        </w:rPr>
      </w:pPr>
      <w:r w:rsidRPr="004E29D9">
        <w:rPr>
          <w:rFonts w:ascii="Arial" w:hAnsi="Arial" w:cs="Arial"/>
          <w:b/>
          <w:sz w:val="22"/>
          <w:szCs w:val="22"/>
        </w:rPr>
        <w:t xml:space="preserve">DÉCIMA SEXTA.- </w:t>
      </w:r>
      <w:r w:rsidRPr="00906A52">
        <w:rPr>
          <w:rFonts w:ascii="Arial" w:hAnsi="Arial" w:cs="Arial"/>
          <w:b/>
          <w:color w:val="000000" w:themeColor="text1"/>
          <w:sz w:val="22"/>
          <w:szCs w:val="22"/>
        </w:rPr>
        <w:t>JUICIOS, RECLAMACIONES O CONTROVERSIAS, RELACIÓN LABORAL, CIVIL Y FISCAL</w:t>
      </w:r>
    </w:p>
    <w:p w:rsidR="005E47E4" w:rsidRPr="00906A52" w:rsidRDefault="005E47E4" w:rsidP="005E47E4">
      <w:pPr>
        <w:autoSpaceDE w:val="0"/>
        <w:autoSpaceDN w:val="0"/>
        <w:adjustRightInd w:val="0"/>
        <w:jc w:val="both"/>
        <w:rPr>
          <w:rFonts w:ascii="Arial" w:hAnsi="Arial" w:cs="Arial"/>
          <w:bCs/>
          <w:smallCaps/>
          <w:color w:val="000000" w:themeColor="text1"/>
          <w:sz w:val="22"/>
          <w:szCs w:val="22"/>
        </w:rPr>
      </w:pPr>
    </w:p>
    <w:p w:rsidR="005E47E4" w:rsidRPr="00906A52" w:rsidRDefault="005E47E4" w:rsidP="005E47E4">
      <w:pPr>
        <w:autoSpaceDE w:val="0"/>
        <w:autoSpaceDN w:val="0"/>
        <w:adjustRightInd w:val="0"/>
        <w:jc w:val="both"/>
        <w:rPr>
          <w:rFonts w:ascii="Arial" w:hAnsi="Arial" w:cs="Arial"/>
          <w:bCs/>
          <w:smallCaps/>
          <w:color w:val="000000" w:themeColor="text1"/>
          <w:sz w:val="22"/>
          <w:szCs w:val="22"/>
        </w:rPr>
      </w:pPr>
      <w:r w:rsidRPr="00906A52">
        <w:rPr>
          <w:rFonts w:ascii="Arial" w:hAnsi="Arial" w:cs="Arial"/>
          <w:color w:val="000000" w:themeColor="text1"/>
          <w:sz w:val="22"/>
          <w:szCs w:val="22"/>
        </w:rPr>
        <w:t xml:space="preserve">“EL PROVEEDOR” </w:t>
      </w:r>
      <w:r w:rsidRPr="00906A52">
        <w:rPr>
          <w:rFonts w:ascii="Arial" w:hAnsi="Arial" w:cs="Arial"/>
          <w:bCs/>
          <w:color w:val="000000" w:themeColor="text1"/>
          <w:sz w:val="22"/>
          <w:szCs w:val="22"/>
        </w:rPr>
        <w:t xml:space="preserve">y </w:t>
      </w:r>
      <w:r w:rsidRPr="00906A52">
        <w:rPr>
          <w:rFonts w:ascii="Arial" w:hAnsi="Arial" w:cs="Arial"/>
          <w:color w:val="000000" w:themeColor="text1"/>
          <w:sz w:val="22"/>
          <w:szCs w:val="22"/>
        </w:rPr>
        <w:t>“LICONSA”</w:t>
      </w:r>
      <w:r w:rsidRPr="00906A52">
        <w:rPr>
          <w:rFonts w:ascii="Arial" w:hAnsi="Arial" w:cs="Arial"/>
          <w:bCs/>
          <w:color w:val="000000" w:themeColor="text1"/>
          <w:sz w:val="22"/>
          <w:szCs w:val="22"/>
        </w:rPr>
        <w:t xml:space="preserve"> reconocen y aceptan que las únicas relaciones jurídicas existentes entre ellas son las derivadas del Contrato que lleguen a formalizar, razón por la cual el personal que intervenga en el desarrollo del mismo será contratado por exclusiva cuenta de </w:t>
      </w:r>
      <w:r w:rsidRPr="00906A52">
        <w:rPr>
          <w:rFonts w:ascii="Arial" w:hAnsi="Arial" w:cs="Arial"/>
          <w:color w:val="000000" w:themeColor="text1"/>
          <w:sz w:val="22"/>
          <w:szCs w:val="22"/>
        </w:rPr>
        <w:t>“EL PROVEEDOR”</w:t>
      </w:r>
      <w:r w:rsidRPr="00906A52">
        <w:rPr>
          <w:rFonts w:ascii="Arial" w:hAnsi="Arial" w:cs="Arial"/>
          <w:bCs/>
          <w:color w:val="000000" w:themeColor="text1"/>
          <w:sz w:val="22"/>
          <w:szCs w:val="22"/>
        </w:rPr>
        <w:t xml:space="preserve">, quien será el responsable ante dicho personal de todas y cada una de sus </w:t>
      </w:r>
      <w:r w:rsidRPr="00906A52">
        <w:rPr>
          <w:rFonts w:ascii="Arial" w:hAnsi="Arial" w:cs="Arial"/>
          <w:bCs/>
          <w:color w:val="000000" w:themeColor="text1"/>
          <w:sz w:val="22"/>
          <w:szCs w:val="22"/>
        </w:rPr>
        <w:lastRenderedPageBreak/>
        <w:t xml:space="preserve">obligaciones que como patrón establece la Ley Federal del Trabajo y demás leyes y reglamentos aplicables. </w:t>
      </w:r>
      <w:r w:rsidRPr="00906A52">
        <w:rPr>
          <w:rFonts w:ascii="Arial" w:hAnsi="Arial" w:cs="Arial"/>
          <w:color w:val="000000" w:themeColor="text1"/>
          <w:sz w:val="22"/>
          <w:szCs w:val="22"/>
        </w:rPr>
        <w:t xml:space="preserve">“EL PROVEEDOR” </w:t>
      </w:r>
      <w:r w:rsidRPr="00906A52">
        <w:rPr>
          <w:rFonts w:ascii="Arial" w:hAnsi="Arial" w:cs="Arial"/>
          <w:bCs/>
          <w:color w:val="000000" w:themeColor="text1"/>
          <w:sz w:val="22"/>
          <w:szCs w:val="22"/>
        </w:rPr>
        <w:t>convienen por lo mismo en responder de todas las reclamaciones que sus trabajadores, empleados y demás personal que contraten para</w:t>
      </w:r>
      <w:r w:rsidR="00763FB6" w:rsidRPr="00906A52">
        <w:rPr>
          <w:rFonts w:ascii="Arial" w:hAnsi="Arial" w:cs="Arial"/>
          <w:bCs/>
          <w:color w:val="000000" w:themeColor="text1"/>
          <w:sz w:val="22"/>
          <w:szCs w:val="22"/>
        </w:rPr>
        <w:t xml:space="preserve"> la prestación de “LOS SERVICIOS”</w:t>
      </w:r>
      <w:r w:rsidRPr="00906A52">
        <w:rPr>
          <w:rFonts w:ascii="Arial" w:hAnsi="Arial" w:cs="Arial"/>
          <w:bCs/>
          <w:color w:val="000000" w:themeColor="text1"/>
          <w:sz w:val="22"/>
          <w:szCs w:val="22"/>
        </w:rPr>
        <w:t xml:space="preserve"> objeto del Contrato, presentasen en contra de </w:t>
      </w:r>
      <w:r w:rsidRPr="00906A52">
        <w:rPr>
          <w:rFonts w:ascii="Arial" w:hAnsi="Arial" w:cs="Arial"/>
          <w:color w:val="000000" w:themeColor="text1"/>
          <w:sz w:val="22"/>
          <w:szCs w:val="22"/>
        </w:rPr>
        <w:t>“LICONSA”</w:t>
      </w:r>
      <w:r w:rsidRPr="00906A52">
        <w:rPr>
          <w:rFonts w:ascii="Arial" w:hAnsi="Arial" w:cs="Arial"/>
          <w:bCs/>
          <w:color w:val="000000" w:themeColor="text1"/>
          <w:sz w:val="22"/>
          <w:szCs w:val="22"/>
        </w:rPr>
        <w:t xml:space="preserve"> en relación con dichos</w:t>
      </w:r>
      <w:r w:rsidR="00763FB6" w:rsidRPr="00906A52">
        <w:rPr>
          <w:rFonts w:ascii="Arial" w:hAnsi="Arial" w:cs="Arial"/>
          <w:bCs/>
          <w:color w:val="000000" w:themeColor="text1"/>
          <w:sz w:val="22"/>
          <w:szCs w:val="22"/>
        </w:rPr>
        <w:t xml:space="preserve"> “SERVICIOS”</w:t>
      </w:r>
      <w:r w:rsidRPr="00906A52">
        <w:rPr>
          <w:rFonts w:ascii="Arial" w:hAnsi="Arial" w:cs="Arial"/>
          <w:bCs/>
          <w:color w:val="000000" w:themeColor="text1"/>
          <w:sz w:val="22"/>
          <w:szCs w:val="22"/>
        </w:rPr>
        <w:t>; por lo que expresamente las partes reconocen que no existe ningún tipo de subordinación entre ellas.</w:t>
      </w:r>
    </w:p>
    <w:p w:rsidR="005E47E4" w:rsidRPr="00906A52" w:rsidRDefault="005E47E4" w:rsidP="005E47E4">
      <w:pPr>
        <w:autoSpaceDE w:val="0"/>
        <w:autoSpaceDN w:val="0"/>
        <w:adjustRightInd w:val="0"/>
        <w:jc w:val="both"/>
        <w:rPr>
          <w:rFonts w:ascii="Arial" w:hAnsi="Arial" w:cs="Arial"/>
          <w:smallCaps/>
          <w:color w:val="000000" w:themeColor="text1"/>
          <w:sz w:val="22"/>
          <w:szCs w:val="22"/>
        </w:rPr>
      </w:pPr>
    </w:p>
    <w:p w:rsidR="005E47E4" w:rsidRPr="00906A52" w:rsidRDefault="005E47E4" w:rsidP="005E47E4">
      <w:pPr>
        <w:autoSpaceDE w:val="0"/>
        <w:autoSpaceDN w:val="0"/>
        <w:adjustRightInd w:val="0"/>
        <w:jc w:val="both"/>
        <w:rPr>
          <w:rFonts w:ascii="Arial" w:hAnsi="Arial" w:cs="Arial"/>
          <w:bCs/>
          <w:smallCaps/>
          <w:color w:val="000000" w:themeColor="text1"/>
          <w:sz w:val="22"/>
          <w:szCs w:val="22"/>
        </w:rPr>
      </w:pPr>
      <w:r w:rsidRPr="00906A52">
        <w:rPr>
          <w:rFonts w:ascii="Arial" w:hAnsi="Arial" w:cs="Arial"/>
          <w:bCs/>
          <w:color w:val="000000" w:themeColor="text1"/>
          <w:sz w:val="22"/>
          <w:szCs w:val="22"/>
        </w:rPr>
        <w:t>Para la celebración del Contrato cada una de las partes tiene contratados y, cuando lo estime adecuado, contratará a los funcionarios, empleados y trabajadores que requiera, siempre a su cargo y bajo su propia responsabilidad (en lo sucesivo, el “</w:t>
      </w:r>
      <w:r w:rsidRPr="00906A52">
        <w:rPr>
          <w:rFonts w:ascii="Arial" w:hAnsi="Arial" w:cs="Arial"/>
          <w:bCs/>
          <w:color w:val="000000" w:themeColor="text1"/>
          <w:sz w:val="22"/>
          <w:szCs w:val="22"/>
          <w:u w:val="single"/>
        </w:rPr>
        <w:t>Personal</w:t>
      </w:r>
      <w:r w:rsidRPr="00906A52">
        <w:rPr>
          <w:rFonts w:ascii="Arial" w:hAnsi="Arial" w:cs="Arial"/>
          <w:bCs/>
          <w:color w:val="000000" w:themeColor="text1"/>
          <w:sz w:val="22"/>
          <w:szCs w:val="22"/>
        </w:rPr>
        <w:t>”), y en ningún momento existirá relación laboral entre éstos y la otra parte, en la inteligencia de que cada una de las partes contrata al “Personal” para sí y no en calidad de intermediarios y, por lo tanto, cada parte será responsable y a su cargo y por su cuenta exclusiva el pago de salarios, sueldos, bonos, primas de vacaciones, aguinaldos, indemnizaciones por riesgos profesionales y cualquier otra obligación o prestación en favor del Personal derivadas de la Ley Federal del Trabajo, la Ley del Seguro Social, la Ley del Instituto Nacional del Fondo de la Vivienda para los Trabajadores, el Sistema de Ahorro para el Retiro o de cualquier otra índole.</w:t>
      </w:r>
    </w:p>
    <w:p w:rsidR="005E47E4" w:rsidRPr="00906A52" w:rsidRDefault="005E47E4" w:rsidP="005E47E4">
      <w:pPr>
        <w:autoSpaceDE w:val="0"/>
        <w:autoSpaceDN w:val="0"/>
        <w:adjustRightInd w:val="0"/>
        <w:jc w:val="both"/>
        <w:rPr>
          <w:rFonts w:ascii="Arial" w:hAnsi="Arial" w:cs="Arial"/>
          <w:smallCaps/>
          <w:color w:val="000000" w:themeColor="text1"/>
          <w:sz w:val="22"/>
          <w:szCs w:val="22"/>
        </w:rPr>
      </w:pPr>
    </w:p>
    <w:p w:rsidR="005E47E4" w:rsidRPr="00906A52" w:rsidRDefault="005E47E4" w:rsidP="005E47E4">
      <w:pPr>
        <w:autoSpaceDE w:val="0"/>
        <w:autoSpaceDN w:val="0"/>
        <w:adjustRightInd w:val="0"/>
        <w:jc w:val="both"/>
        <w:rPr>
          <w:rFonts w:ascii="Arial" w:hAnsi="Arial" w:cs="Arial"/>
          <w:smallCaps/>
          <w:color w:val="000000" w:themeColor="text1"/>
          <w:sz w:val="22"/>
          <w:szCs w:val="22"/>
        </w:rPr>
      </w:pPr>
      <w:r w:rsidRPr="00906A52">
        <w:rPr>
          <w:rFonts w:ascii="Arial" w:hAnsi="Arial" w:cs="Arial"/>
          <w:color w:val="000000" w:themeColor="text1"/>
          <w:sz w:val="22"/>
          <w:szCs w:val="22"/>
        </w:rPr>
        <w:t>“LICONSA” y “EL PROVEEDOR”</w:t>
      </w:r>
      <w:r w:rsidRPr="00906A52">
        <w:rPr>
          <w:rFonts w:ascii="Arial" w:hAnsi="Arial" w:cs="Arial"/>
          <w:bCs/>
          <w:color w:val="000000" w:themeColor="text1"/>
          <w:sz w:val="22"/>
          <w:szCs w:val="22"/>
        </w:rPr>
        <w:t xml:space="preserve"> expresamente convienen que sacarán en paz y a salvo a la otra por cualquier reclamación, demanda, juicio, procesos o procedimientos u obligaciones que surjan o sean resultado de obligaciones pendientes que cada una tenga para con cualquier empleado asignado a la otra parte, por lo que no podrá designarse a la contraparte como patrón sustituto.</w:t>
      </w:r>
    </w:p>
    <w:p w:rsidR="005E47E4" w:rsidRPr="00906A52" w:rsidRDefault="005E47E4" w:rsidP="005E47E4">
      <w:pPr>
        <w:autoSpaceDE w:val="0"/>
        <w:autoSpaceDN w:val="0"/>
        <w:adjustRightInd w:val="0"/>
        <w:jc w:val="both"/>
        <w:rPr>
          <w:rFonts w:ascii="Arial" w:hAnsi="Arial" w:cs="Arial"/>
          <w:smallCaps/>
          <w:color w:val="000000" w:themeColor="text1"/>
          <w:sz w:val="22"/>
          <w:szCs w:val="22"/>
        </w:rPr>
      </w:pPr>
    </w:p>
    <w:p w:rsidR="005E47E4" w:rsidRPr="00906A52" w:rsidRDefault="005E47E4" w:rsidP="005E47E4">
      <w:pPr>
        <w:autoSpaceDE w:val="0"/>
        <w:autoSpaceDN w:val="0"/>
        <w:adjustRightInd w:val="0"/>
        <w:jc w:val="both"/>
        <w:rPr>
          <w:rFonts w:ascii="Arial" w:hAnsi="Arial" w:cs="Arial"/>
          <w:bCs/>
          <w:smallCaps/>
          <w:color w:val="000000" w:themeColor="text1"/>
          <w:sz w:val="22"/>
          <w:szCs w:val="22"/>
        </w:rPr>
      </w:pPr>
      <w:r w:rsidRPr="00906A52">
        <w:rPr>
          <w:rFonts w:ascii="Arial" w:hAnsi="Arial" w:cs="Arial"/>
          <w:bCs/>
          <w:color w:val="000000" w:themeColor="text1"/>
          <w:sz w:val="22"/>
          <w:szCs w:val="22"/>
        </w:rPr>
        <w:t xml:space="preserve">El Contrato no pretende y nada de lo incluido en el mismo deberá interpretarse en el sentido de que se crea una relación de mandante y mandatario, comitente y comisionista, patrón/patrón sustituto y empleado, socio y asociado entre </w:t>
      </w:r>
      <w:r w:rsidRPr="00906A52">
        <w:rPr>
          <w:rFonts w:ascii="Arial" w:hAnsi="Arial" w:cs="Arial"/>
          <w:color w:val="000000" w:themeColor="text1"/>
          <w:sz w:val="22"/>
          <w:szCs w:val="22"/>
        </w:rPr>
        <w:t>“LICONSA” y “EL PROVEEDOR”</w:t>
      </w:r>
      <w:r w:rsidRPr="00906A52">
        <w:rPr>
          <w:rFonts w:ascii="Arial" w:hAnsi="Arial" w:cs="Arial"/>
          <w:bCs/>
          <w:color w:val="000000" w:themeColor="text1"/>
          <w:sz w:val="22"/>
          <w:szCs w:val="22"/>
        </w:rPr>
        <w:t>. Ninguna de las partes estará facultada para representar y obligar  a la otra de manera alguna, y cada una de las partes será responsable exclusivamente de sus propios actos."</w:t>
      </w:r>
    </w:p>
    <w:p w:rsidR="005E47E4" w:rsidRPr="00906A52" w:rsidRDefault="005E47E4" w:rsidP="005E47E4">
      <w:pPr>
        <w:autoSpaceDE w:val="0"/>
        <w:jc w:val="both"/>
        <w:rPr>
          <w:rFonts w:ascii="Arial" w:hAnsi="Arial" w:cs="Arial"/>
          <w:color w:val="000000" w:themeColor="text1"/>
          <w:sz w:val="22"/>
          <w:szCs w:val="22"/>
        </w:rPr>
      </w:pPr>
    </w:p>
    <w:p w:rsidR="005E47E4" w:rsidRPr="00906A52" w:rsidRDefault="005E47E4" w:rsidP="005E47E4">
      <w:pPr>
        <w:autoSpaceDE w:val="0"/>
        <w:jc w:val="both"/>
        <w:rPr>
          <w:rFonts w:ascii="Arial" w:hAnsi="Arial" w:cs="Arial"/>
          <w:color w:val="000000" w:themeColor="text1"/>
          <w:sz w:val="22"/>
          <w:szCs w:val="22"/>
        </w:rPr>
      </w:pPr>
    </w:p>
    <w:p w:rsidR="005E47E4" w:rsidRPr="00906A52" w:rsidRDefault="005E47E4" w:rsidP="005E47E4">
      <w:pPr>
        <w:jc w:val="both"/>
        <w:rPr>
          <w:rFonts w:ascii="Arial" w:hAnsi="Arial" w:cs="Arial"/>
          <w:b/>
          <w:color w:val="000000" w:themeColor="text1"/>
          <w:sz w:val="22"/>
          <w:szCs w:val="22"/>
        </w:rPr>
      </w:pPr>
      <w:r w:rsidRPr="00906A52">
        <w:rPr>
          <w:rFonts w:ascii="Arial" w:hAnsi="Arial" w:cs="Arial"/>
          <w:b/>
          <w:bCs/>
          <w:color w:val="000000" w:themeColor="text1"/>
          <w:sz w:val="22"/>
          <w:szCs w:val="22"/>
        </w:rPr>
        <w:t>DÉCIMA SÉPTIMA</w:t>
      </w:r>
      <w:r w:rsidRPr="00906A52">
        <w:rPr>
          <w:rFonts w:ascii="Arial" w:hAnsi="Arial" w:cs="Arial"/>
          <w:b/>
          <w:color w:val="000000" w:themeColor="text1"/>
          <w:sz w:val="22"/>
          <w:szCs w:val="22"/>
        </w:rPr>
        <w:t>.- PAGO DE CUOTAS OBRERO PATRONALES</w:t>
      </w:r>
    </w:p>
    <w:p w:rsidR="005E47E4" w:rsidRPr="00906A52" w:rsidRDefault="005E47E4" w:rsidP="005E47E4">
      <w:pPr>
        <w:pStyle w:val="Textoindependiente"/>
        <w:spacing w:after="0"/>
        <w:rPr>
          <w:rFonts w:ascii="Arial" w:hAnsi="Arial" w:cs="Arial"/>
          <w:b/>
          <w:bCs/>
          <w:smallCaps/>
          <w:color w:val="000000" w:themeColor="text1"/>
          <w:sz w:val="22"/>
          <w:szCs w:val="22"/>
        </w:rPr>
      </w:pPr>
    </w:p>
    <w:p w:rsidR="005E47E4" w:rsidRPr="004E29D9" w:rsidRDefault="005E47E4" w:rsidP="005E47E4">
      <w:pPr>
        <w:pStyle w:val="Textoindependiente"/>
        <w:spacing w:after="0"/>
        <w:jc w:val="both"/>
        <w:rPr>
          <w:rFonts w:ascii="Arial" w:hAnsi="Arial" w:cs="Arial"/>
          <w:sz w:val="22"/>
          <w:szCs w:val="22"/>
        </w:rPr>
      </w:pPr>
      <w:r w:rsidRPr="00906A52">
        <w:rPr>
          <w:rFonts w:ascii="Arial" w:hAnsi="Arial" w:cs="Arial"/>
          <w:b/>
          <w:bCs/>
          <w:smallCaps/>
          <w:color w:val="000000" w:themeColor="text1"/>
          <w:sz w:val="22"/>
          <w:szCs w:val="22"/>
        </w:rPr>
        <w:t xml:space="preserve">“EL PROVEEDOR” </w:t>
      </w:r>
      <w:r w:rsidRPr="00906A52">
        <w:rPr>
          <w:rFonts w:ascii="Arial" w:hAnsi="Arial" w:cs="Arial"/>
          <w:color w:val="000000" w:themeColor="text1"/>
          <w:sz w:val="22"/>
          <w:szCs w:val="22"/>
        </w:rPr>
        <w:t>deberá presentar, previo a la firma del contrato, el original y copia fotostática para su cotejo, de los pagos de cuotas obrero patronales ante el Instituto Mexicano del Seguro Social (IMSS) correspondiente al último</w:t>
      </w:r>
      <w:r w:rsidRPr="004E29D9">
        <w:rPr>
          <w:rFonts w:ascii="Arial" w:hAnsi="Arial" w:cs="Arial"/>
          <w:sz w:val="22"/>
          <w:szCs w:val="22"/>
        </w:rPr>
        <w:t xml:space="preserve"> bimestre previo a la fecha de suscripción del contrato, debidamente sellado. Además deberá incluir la relación de los nombres del personal que ejecutará el contrato</w:t>
      </w:r>
      <w:r w:rsidRPr="004E29D9">
        <w:rPr>
          <w:rFonts w:ascii="Arial" w:hAnsi="Arial" w:cs="Arial"/>
          <w:bCs/>
          <w:sz w:val="22"/>
          <w:szCs w:val="22"/>
        </w:rPr>
        <w:t xml:space="preserve">, </w:t>
      </w:r>
      <w:r w:rsidRPr="004E29D9">
        <w:rPr>
          <w:rFonts w:ascii="Arial" w:hAnsi="Arial" w:cs="Arial"/>
          <w:sz w:val="22"/>
          <w:szCs w:val="22"/>
        </w:rPr>
        <w:t>así como copia de las cédulas completas de determinación de cuotas, aportaciones y amortizaciones, de todos y cada uno de los trabajadores que tenga contratados para el cumplimiento del presente instrumento.</w:t>
      </w:r>
    </w:p>
    <w:p w:rsidR="005E47E4" w:rsidRPr="004E29D9" w:rsidRDefault="005E47E4" w:rsidP="005E47E4">
      <w:pPr>
        <w:pStyle w:val="Textoindependiente"/>
        <w:spacing w:after="0"/>
        <w:jc w:val="both"/>
        <w:rPr>
          <w:rFonts w:ascii="Arial" w:hAnsi="Arial" w:cs="Arial"/>
          <w:sz w:val="22"/>
          <w:szCs w:val="22"/>
        </w:rPr>
      </w:pPr>
    </w:p>
    <w:p w:rsidR="005E47E4" w:rsidRPr="004E29D9" w:rsidRDefault="005E47E4" w:rsidP="005E47E4">
      <w:pPr>
        <w:pStyle w:val="Textoindependiente"/>
        <w:spacing w:after="0"/>
        <w:jc w:val="both"/>
        <w:rPr>
          <w:rFonts w:ascii="Arial" w:hAnsi="Arial" w:cs="Arial"/>
          <w:b/>
          <w:bCs/>
          <w:sz w:val="22"/>
          <w:szCs w:val="22"/>
        </w:rPr>
      </w:pPr>
      <w:r w:rsidRPr="004E29D9">
        <w:rPr>
          <w:rFonts w:ascii="Arial" w:hAnsi="Arial" w:cs="Arial"/>
          <w:sz w:val="22"/>
          <w:szCs w:val="22"/>
        </w:rPr>
        <w:t xml:space="preserve">En caso de que </w:t>
      </w:r>
      <w:r w:rsidRPr="004E29D9">
        <w:rPr>
          <w:rFonts w:ascii="Arial" w:hAnsi="Arial" w:cs="Arial"/>
          <w:b/>
          <w:bCs/>
          <w:smallCaps/>
          <w:sz w:val="22"/>
          <w:szCs w:val="22"/>
        </w:rPr>
        <w:t xml:space="preserve">“EL PROVEEDOR” </w:t>
      </w:r>
      <w:r w:rsidRPr="004E29D9">
        <w:rPr>
          <w:rFonts w:ascii="Arial" w:hAnsi="Arial" w:cs="Arial"/>
          <w:smallCaps/>
          <w:sz w:val="22"/>
          <w:szCs w:val="22"/>
        </w:rPr>
        <w:t xml:space="preserve"> </w:t>
      </w:r>
      <w:r w:rsidRPr="004E29D9">
        <w:rPr>
          <w:rFonts w:ascii="Arial" w:hAnsi="Arial" w:cs="Arial"/>
          <w:sz w:val="22"/>
          <w:szCs w:val="22"/>
        </w:rPr>
        <w:t>tuviera la necesidad de sustituir algún trabajador, lo deberá informar a</w:t>
      </w:r>
      <w:r w:rsidRPr="004E29D9">
        <w:rPr>
          <w:rFonts w:ascii="Arial" w:hAnsi="Arial" w:cs="Arial"/>
          <w:bCs/>
          <w:sz w:val="22"/>
          <w:szCs w:val="22"/>
        </w:rPr>
        <w:t xml:space="preserve"> </w:t>
      </w:r>
      <w:r w:rsidRPr="004E29D9">
        <w:rPr>
          <w:rFonts w:ascii="Arial" w:hAnsi="Arial" w:cs="Arial"/>
          <w:b/>
          <w:bCs/>
          <w:sz w:val="22"/>
          <w:szCs w:val="22"/>
        </w:rPr>
        <w:t>“LICONSA”</w:t>
      </w:r>
      <w:r w:rsidRPr="004E29D9">
        <w:rPr>
          <w:rFonts w:ascii="Arial" w:hAnsi="Arial" w:cs="Arial"/>
          <w:sz w:val="22"/>
          <w:szCs w:val="22"/>
        </w:rPr>
        <w:t xml:space="preserve"> tomando las providencias necesarias para cumplir con las obligaciones de seguridad social de su nuevo trabajador, a efecto de garantizar la prestación ininterrumpida de </w:t>
      </w:r>
      <w:r w:rsidRPr="004E29D9">
        <w:rPr>
          <w:rFonts w:ascii="Arial" w:hAnsi="Arial" w:cs="Arial"/>
          <w:b/>
          <w:bCs/>
          <w:sz w:val="22"/>
          <w:szCs w:val="22"/>
        </w:rPr>
        <w:t>“LOS SERVICIOS”</w:t>
      </w:r>
      <w:r w:rsidRPr="004E29D9">
        <w:rPr>
          <w:rFonts w:ascii="Arial" w:hAnsi="Arial" w:cs="Arial"/>
          <w:bCs/>
          <w:sz w:val="22"/>
          <w:szCs w:val="22"/>
        </w:rPr>
        <w:t>.</w:t>
      </w:r>
    </w:p>
    <w:p w:rsidR="005E47E4" w:rsidRPr="004E29D9" w:rsidRDefault="005E47E4" w:rsidP="005E47E4">
      <w:pPr>
        <w:pStyle w:val="Textoindependiente"/>
        <w:spacing w:after="0"/>
        <w:jc w:val="both"/>
        <w:rPr>
          <w:rFonts w:ascii="Arial" w:hAnsi="Arial" w:cs="Arial"/>
          <w:b/>
          <w:bCs/>
          <w:sz w:val="22"/>
          <w:szCs w:val="22"/>
        </w:rPr>
      </w:pPr>
    </w:p>
    <w:p w:rsidR="005E47E4" w:rsidRPr="004E29D9" w:rsidRDefault="005E47E4" w:rsidP="005E47E4">
      <w:pPr>
        <w:pStyle w:val="Textoindependiente"/>
        <w:spacing w:after="0"/>
        <w:jc w:val="both"/>
        <w:rPr>
          <w:rFonts w:ascii="Arial" w:hAnsi="Arial" w:cs="Arial"/>
          <w:sz w:val="22"/>
          <w:szCs w:val="22"/>
        </w:rPr>
      </w:pPr>
      <w:r w:rsidRPr="004E29D9">
        <w:rPr>
          <w:rFonts w:ascii="Arial" w:hAnsi="Arial" w:cs="Arial"/>
          <w:sz w:val="22"/>
          <w:szCs w:val="22"/>
        </w:rPr>
        <w:lastRenderedPageBreak/>
        <w:t xml:space="preserve">Asimismo, deberá informar a </w:t>
      </w:r>
      <w:r w:rsidRPr="004E29D9">
        <w:rPr>
          <w:rFonts w:ascii="Arial" w:hAnsi="Arial" w:cs="Arial"/>
          <w:bCs/>
          <w:smallCaps/>
          <w:sz w:val="22"/>
          <w:szCs w:val="22"/>
        </w:rPr>
        <w:t xml:space="preserve"> </w:t>
      </w:r>
      <w:r w:rsidRPr="004E29D9">
        <w:rPr>
          <w:rFonts w:ascii="Arial" w:hAnsi="Arial" w:cs="Arial"/>
          <w:b/>
          <w:bCs/>
          <w:smallCaps/>
          <w:sz w:val="22"/>
          <w:szCs w:val="22"/>
        </w:rPr>
        <w:t>“LICONSA”</w:t>
      </w:r>
      <w:r w:rsidRPr="004E29D9">
        <w:rPr>
          <w:rFonts w:ascii="Arial" w:hAnsi="Arial" w:cs="Arial"/>
          <w:smallCaps/>
          <w:sz w:val="22"/>
          <w:szCs w:val="22"/>
        </w:rPr>
        <w:t xml:space="preserve"> </w:t>
      </w:r>
      <w:r w:rsidRPr="004E29D9">
        <w:rPr>
          <w:rFonts w:ascii="Arial" w:hAnsi="Arial" w:cs="Arial"/>
          <w:sz w:val="22"/>
          <w:szCs w:val="22"/>
        </w:rPr>
        <w:t>de las altas y bajas del personal que dará cumplimiento al contrato en un plazo no mayor de 10 (diez) días hábiles, contados a partir de que se dio dicho evento.</w:t>
      </w:r>
    </w:p>
    <w:p w:rsidR="005E47E4" w:rsidRPr="004E29D9" w:rsidRDefault="005E47E4" w:rsidP="005E47E4">
      <w:pPr>
        <w:pStyle w:val="Textoindependiente"/>
        <w:spacing w:after="0"/>
        <w:jc w:val="both"/>
        <w:rPr>
          <w:rFonts w:ascii="Arial" w:hAnsi="Arial" w:cs="Arial"/>
          <w:sz w:val="22"/>
          <w:szCs w:val="22"/>
        </w:rPr>
      </w:pPr>
    </w:p>
    <w:p w:rsidR="005E47E4" w:rsidRPr="004E29D9" w:rsidRDefault="005E47E4" w:rsidP="005E47E4">
      <w:pPr>
        <w:pStyle w:val="sangranormal10"/>
        <w:tabs>
          <w:tab w:val="left" w:pos="-1743"/>
        </w:tabs>
        <w:spacing w:before="0" w:after="0"/>
        <w:jc w:val="both"/>
        <w:rPr>
          <w:rFonts w:ascii="Arial" w:hAnsi="Arial" w:cs="Arial"/>
          <w:sz w:val="22"/>
          <w:szCs w:val="22"/>
        </w:rPr>
      </w:pPr>
      <w:r w:rsidRPr="004E29D9">
        <w:rPr>
          <w:rFonts w:ascii="Arial" w:hAnsi="Arial" w:cs="Arial"/>
          <w:b/>
          <w:sz w:val="22"/>
          <w:szCs w:val="22"/>
        </w:rPr>
        <w:t>“EL PROVEEDOR”</w:t>
      </w:r>
      <w:r w:rsidRPr="004E29D9">
        <w:rPr>
          <w:rFonts w:ascii="Arial" w:hAnsi="Arial" w:cs="Arial"/>
          <w:sz w:val="22"/>
          <w:szCs w:val="22"/>
        </w:rPr>
        <w:t xml:space="preserve"> deberá realizar una conciliación mensual con (CARGO O </w:t>
      </w:r>
      <w:proofErr w:type="spellStart"/>
      <w:r w:rsidRPr="004E29D9">
        <w:rPr>
          <w:rFonts w:ascii="Arial" w:hAnsi="Arial" w:cs="Arial"/>
          <w:sz w:val="22"/>
          <w:szCs w:val="22"/>
        </w:rPr>
        <w:t>AREA</w:t>
      </w:r>
      <w:proofErr w:type="spellEnd"/>
      <w:r w:rsidRPr="004E29D9">
        <w:rPr>
          <w:rFonts w:ascii="Arial" w:hAnsi="Arial" w:cs="Arial"/>
          <w:sz w:val="22"/>
          <w:szCs w:val="22"/>
        </w:rPr>
        <w:t>) de</w:t>
      </w:r>
      <w:r w:rsidRPr="004E29D9">
        <w:rPr>
          <w:rFonts w:ascii="Arial" w:hAnsi="Arial" w:cs="Arial"/>
          <w:b/>
          <w:bCs/>
          <w:sz w:val="22"/>
          <w:szCs w:val="22"/>
          <w:lang w:val="es-ES_tradnl"/>
        </w:rPr>
        <w:t xml:space="preserve"> “LICONSA”</w:t>
      </w:r>
      <w:r w:rsidRPr="004E29D9">
        <w:rPr>
          <w:rFonts w:ascii="Arial" w:hAnsi="Arial" w:cs="Arial"/>
          <w:sz w:val="22"/>
          <w:szCs w:val="22"/>
        </w:rPr>
        <w:t xml:space="preserve"> a efecto de comunicar si ha sufrido modificaciones la plantilla de su personal, así como acreditar que está al corriente del pago de las cuotas obrero patronales ante el IMSS.</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b/>
          <w:bCs/>
          <w:sz w:val="22"/>
          <w:szCs w:val="22"/>
        </w:rPr>
      </w:pPr>
      <w:r w:rsidRPr="004E29D9">
        <w:rPr>
          <w:rFonts w:ascii="Arial" w:hAnsi="Arial" w:cs="Arial"/>
          <w:b/>
          <w:sz w:val="22"/>
          <w:szCs w:val="22"/>
        </w:rPr>
        <w:t>DÉCIMA OCTAVA.- CAMBIO DE DOMICILIO, DENOMINACIÓN O</w:t>
      </w:r>
      <w:r w:rsidRPr="004E29D9">
        <w:rPr>
          <w:rFonts w:ascii="Arial" w:hAnsi="Arial" w:cs="Arial"/>
          <w:b/>
          <w:bCs/>
          <w:sz w:val="22"/>
          <w:szCs w:val="22"/>
        </w:rPr>
        <w:t xml:space="preserve"> REPRESENTACIÓN</w:t>
      </w:r>
    </w:p>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 xml:space="preserve">“LAS PARTES” </w:t>
      </w:r>
      <w:r w:rsidRPr="004E29D9">
        <w:rPr>
          <w:rFonts w:ascii="Arial" w:hAnsi="Arial" w:cs="Arial"/>
          <w:sz w:val="22"/>
          <w:szCs w:val="22"/>
        </w:rPr>
        <w:t xml:space="preserve">convienen en que si durante la vigencia del presente contrato por cualquier causa cambian de domicilio, denominación y/o representante legal, los efectos, derechos y obligaciones del presente contrato subsistirán en los términos establecidos, salvo determinación en contrario por parte de </w:t>
      </w:r>
      <w:r w:rsidRPr="004E29D9">
        <w:rPr>
          <w:rFonts w:ascii="Arial" w:hAnsi="Arial" w:cs="Arial"/>
          <w:b/>
          <w:sz w:val="22"/>
          <w:szCs w:val="22"/>
        </w:rPr>
        <w:t>“LICONSA”.</w:t>
      </w:r>
    </w:p>
    <w:p w:rsidR="005E47E4" w:rsidRPr="004E29D9" w:rsidRDefault="005E47E4" w:rsidP="005E47E4">
      <w:pPr>
        <w:jc w:val="both"/>
        <w:rPr>
          <w:rFonts w:ascii="Arial" w:hAnsi="Arial" w:cs="Arial"/>
          <w:b/>
          <w:sz w:val="22"/>
          <w:szCs w:val="22"/>
        </w:rPr>
      </w:pPr>
    </w:p>
    <w:p w:rsidR="005E47E4" w:rsidRPr="004E29D9" w:rsidRDefault="005E47E4" w:rsidP="005E47E4">
      <w:pPr>
        <w:jc w:val="both"/>
        <w:rPr>
          <w:rFonts w:ascii="Arial" w:hAnsi="Arial" w:cs="Arial"/>
          <w:b/>
          <w:sz w:val="22"/>
          <w:szCs w:val="22"/>
        </w:rPr>
      </w:pPr>
      <w:r w:rsidRPr="004E29D9">
        <w:rPr>
          <w:rFonts w:ascii="Arial" w:hAnsi="Arial" w:cs="Arial"/>
          <w:b/>
          <w:sz w:val="22"/>
          <w:szCs w:val="22"/>
        </w:rPr>
        <w:t>DÉCIMA NOVENA.- JURISDICCIÓN Y LEGISLACIÓN APLICABLE</w:t>
      </w:r>
    </w:p>
    <w:p w:rsidR="005E47E4" w:rsidRPr="004E29D9" w:rsidRDefault="005E47E4" w:rsidP="005E47E4">
      <w:pPr>
        <w:jc w:val="both"/>
        <w:rPr>
          <w:rFonts w:ascii="Arial" w:hAnsi="Arial" w:cs="Arial"/>
          <w:bCs/>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Para la interpretación y cumplimiento del presente contrato, así como para todo aquello que no esté estipulado en el mismo, </w:t>
      </w:r>
      <w:r w:rsidRPr="004E29D9">
        <w:rPr>
          <w:rFonts w:ascii="Arial" w:hAnsi="Arial" w:cs="Arial"/>
          <w:b/>
          <w:sz w:val="22"/>
          <w:szCs w:val="22"/>
        </w:rPr>
        <w:t>“LAS PARTES”</w:t>
      </w:r>
      <w:r w:rsidRPr="004E29D9">
        <w:rPr>
          <w:rFonts w:ascii="Arial" w:hAnsi="Arial" w:cs="Arial"/>
          <w:sz w:val="22"/>
          <w:szCs w:val="22"/>
        </w:rPr>
        <w:t xml:space="preserve"> estarán a lo dispuesto por la Ley de Adquisiciones, Arrendamientos, y Servicios del Sector Público, su Reglamento y demás disposiciones legales aplicables y por otra parte se someten expresamente a la jurisdicción y competencia de los Tribunales Federales competentes radicados en el Distrito Federal, por lo que renuncian a cualquier otro fuero que pudiera corresponderles por razón de su domicilio presente, futuro o por cualquier otra causa.</w:t>
      </w:r>
    </w:p>
    <w:p w:rsidR="005E47E4" w:rsidRPr="004E29D9" w:rsidRDefault="005E47E4" w:rsidP="005E47E4">
      <w:pPr>
        <w:jc w:val="both"/>
        <w:rPr>
          <w:rFonts w:ascii="Arial" w:hAnsi="Arial" w:cs="Arial"/>
          <w:sz w:val="22"/>
          <w:szCs w:val="22"/>
        </w:rPr>
      </w:pPr>
    </w:p>
    <w:p w:rsidR="005E47E4" w:rsidRPr="004E29D9" w:rsidRDefault="005E47E4" w:rsidP="005E47E4">
      <w:pPr>
        <w:autoSpaceDE w:val="0"/>
        <w:jc w:val="both"/>
        <w:rPr>
          <w:rFonts w:ascii="Arial" w:hAnsi="Arial" w:cs="Arial"/>
          <w:b/>
          <w:sz w:val="22"/>
          <w:szCs w:val="22"/>
        </w:rPr>
      </w:pPr>
      <w:r w:rsidRPr="004E29D9">
        <w:rPr>
          <w:rFonts w:ascii="Arial" w:hAnsi="Arial" w:cs="Arial"/>
          <w:b/>
          <w:sz w:val="22"/>
          <w:szCs w:val="22"/>
        </w:rPr>
        <w:t>VIGÉSIMA.-DOMICILIOS</w:t>
      </w:r>
    </w:p>
    <w:p w:rsidR="005E47E4" w:rsidRPr="004E29D9" w:rsidRDefault="005E47E4" w:rsidP="005E47E4">
      <w:pPr>
        <w:autoSpaceDE w:val="0"/>
        <w:jc w:val="both"/>
        <w:rPr>
          <w:rFonts w:ascii="Arial" w:hAnsi="Arial" w:cs="Arial"/>
          <w:color w:val="000000"/>
          <w:sz w:val="22"/>
          <w:szCs w:val="22"/>
        </w:rPr>
      </w:pPr>
    </w:p>
    <w:p w:rsidR="005E47E4" w:rsidRPr="004E29D9" w:rsidRDefault="005E47E4" w:rsidP="005E47E4">
      <w:pPr>
        <w:autoSpaceDE w:val="0"/>
        <w:jc w:val="both"/>
        <w:rPr>
          <w:rFonts w:ascii="Arial" w:hAnsi="Arial" w:cs="Arial"/>
          <w:color w:val="000000"/>
          <w:sz w:val="22"/>
          <w:szCs w:val="22"/>
        </w:rPr>
      </w:pPr>
      <w:r w:rsidRPr="004E29D9">
        <w:rPr>
          <w:rFonts w:ascii="Arial" w:hAnsi="Arial" w:cs="Arial"/>
          <w:color w:val="000000"/>
          <w:sz w:val="22"/>
          <w:szCs w:val="22"/>
        </w:rPr>
        <w:t xml:space="preserve">Para los efectos del cumplimiento de las obligaciones contraídas en el presente contrato, </w:t>
      </w:r>
      <w:r w:rsidRPr="004E29D9">
        <w:rPr>
          <w:rFonts w:ascii="Arial" w:hAnsi="Arial" w:cs="Arial"/>
          <w:b/>
          <w:color w:val="000000"/>
          <w:sz w:val="22"/>
          <w:szCs w:val="22"/>
        </w:rPr>
        <w:t>“LAS PARTES”</w:t>
      </w:r>
      <w:r w:rsidRPr="004E29D9">
        <w:rPr>
          <w:rFonts w:ascii="Arial" w:hAnsi="Arial" w:cs="Arial"/>
          <w:color w:val="000000"/>
          <w:sz w:val="22"/>
          <w:szCs w:val="22"/>
        </w:rPr>
        <w:t xml:space="preserve"> señalan como sus domicilios convencionales para todos los efectos legales a que haya lugar y que se relacionan en el presente contrato, los que se indican a continuación por lo que cualquier notificación judicial, o extrajudicial, emplazamiento, requerimiento o diligencia que en dicho domicilio se practique, será enteramente válida, al tenor del artículo 34 del Código Civil Federal y sus correlativos en los Estados de la República Mexicana.</w:t>
      </w:r>
    </w:p>
    <w:p w:rsidR="005E47E4" w:rsidRPr="004E29D9" w:rsidRDefault="005E47E4" w:rsidP="005E47E4">
      <w:pPr>
        <w:autoSpaceDE w:val="0"/>
        <w:rPr>
          <w:rFonts w:ascii="Arial" w:hAnsi="Arial" w:cs="Arial"/>
          <w:color w:val="000000"/>
          <w:sz w:val="22"/>
          <w:szCs w:val="22"/>
          <w:lang w:val="es-MX"/>
        </w:rPr>
      </w:pPr>
    </w:p>
    <w:tbl>
      <w:tblPr>
        <w:tblW w:w="0" w:type="auto"/>
        <w:tblInd w:w="108" w:type="dxa"/>
        <w:tblLayout w:type="fixed"/>
        <w:tblLook w:val="0000" w:firstRow="0" w:lastRow="0" w:firstColumn="0" w:lastColumn="0" w:noHBand="0" w:noVBand="0"/>
      </w:tblPr>
      <w:tblGrid>
        <w:gridCol w:w="4500"/>
        <w:gridCol w:w="4320"/>
      </w:tblGrid>
      <w:tr w:rsidR="005E47E4" w:rsidRPr="004E29D9" w:rsidTr="00FA4ACA">
        <w:tc>
          <w:tcPr>
            <w:tcW w:w="4500" w:type="dxa"/>
            <w:shd w:val="clear" w:color="auto" w:fill="auto"/>
          </w:tcPr>
          <w:p w:rsidR="005E47E4" w:rsidRPr="004E29D9" w:rsidRDefault="005E47E4" w:rsidP="00FA4ACA">
            <w:pPr>
              <w:snapToGrid w:val="0"/>
              <w:ind w:left="-108" w:right="72"/>
              <w:jc w:val="center"/>
              <w:rPr>
                <w:rFonts w:ascii="Arial" w:hAnsi="Arial" w:cs="Arial"/>
                <w:b/>
                <w:bCs/>
                <w:color w:val="000000"/>
                <w:sz w:val="22"/>
                <w:szCs w:val="22"/>
              </w:rPr>
            </w:pPr>
            <w:r w:rsidRPr="004E29D9">
              <w:rPr>
                <w:rFonts w:ascii="Arial" w:hAnsi="Arial" w:cs="Arial"/>
                <w:b/>
                <w:bCs/>
                <w:color w:val="000000"/>
                <w:sz w:val="22"/>
                <w:szCs w:val="22"/>
              </w:rPr>
              <w:t>“LICONSA”</w:t>
            </w:r>
          </w:p>
          <w:p w:rsidR="005E47E4" w:rsidRPr="004E29D9" w:rsidRDefault="005E47E4" w:rsidP="00FA4ACA">
            <w:pPr>
              <w:ind w:left="-108" w:right="72"/>
              <w:jc w:val="center"/>
              <w:rPr>
                <w:rFonts w:ascii="Arial" w:hAnsi="Arial" w:cs="Arial"/>
                <w:bCs/>
                <w:color w:val="000000"/>
                <w:sz w:val="22"/>
                <w:szCs w:val="22"/>
              </w:rPr>
            </w:pPr>
          </w:p>
          <w:p w:rsidR="005E47E4" w:rsidRPr="004E29D9" w:rsidRDefault="005E47E4" w:rsidP="00FA4ACA">
            <w:pPr>
              <w:ind w:left="-108" w:right="72"/>
              <w:jc w:val="center"/>
              <w:rPr>
                <w:rFonts w:ascii="Arial" w:hAnsi="Arial" w:cs="Arial"/>
                <w:color w:val="000000"/>
                <w:sz w:val="22"/>
                <w:szCs w:val="22"/>
              </w:rPr>
            </w:pPr>
            <w:r w:rsidRPr="004E29D9">
              <w:rPr>
                <w:rFonts w:ascii="Arial" w:hAnsi="Arial" w:cs="Arial"/>
                <w:color w:val="000000"/>
                <w:sz w:val="22"/>
                <w:szCs w:val="22"/>
              </w:rPr>
              <w:t>_____________________</w:t>
            </w:r>
          </w:p>
        </w:tc>
        <w:tc>
          <w:tcPr>
            <w:tcW w:w="4320" w:type="dxa"/>
            <w:shd w:val="clear" w:color="auto" w:fill="auto"/>
          </w:tcPr>
          <w:p w:rsidR="005E47E4" w:rsidRPr="004E29D9" w:rsidRDefault="005E47E4" w:rsidP="00FA4ACA">
            <w:pPr>
              <w:snapToGrid w:val="0"/>
              <w:ind w:left="72"/>
              <w:jc w:val="center"/>
              <w:rPr>
                <w:rFonts w:ascii="Arial" w:hAnsi="Arial" w:cs="Arial"/>
                <w:b/>
                <w:bCs/>
                <w:color w:val="000000"/>
                <w:sz w:val="22"/>
                <w:szCs w:val="22"/>
              </w:rPr>
            </w:pPr>
            <w:r w:rsidRPr="004E29D9">
              <w:rPr>
                <w:rFonts w:ascii="Arial" w:hAnsi="Arial" w:cs="Arial"/>
                <w:b/>
                <w:bCs/>
                <w:color w:val="000000"/>
                <w:sz w:val="22"/>
                <w:szCs w:val="22"/>
              </w:rPr>
              <w:t>“EL PROVEEDOR”</w:t>
            </w:r>
          </w:p>
          <w:p w:rsidR="005E47E4" w:rsidRPr="004E29D9" w:rsidRDefault="005E47E4" w:rsidP="00FA4ACA">
            <w:pPr>
              <w:ind w:left="72"/>
              <w:jc w:val="center"/>
              <w:rPr>
                <w:rFonts w:ascii="Arial" w:hAnsi="Arial" w:cs="Arial"/>
                <w:bCs/>
                <w:color w:val="000000"/>
                <w:sz w:val="22"/>
                <w:szCs w:val="22"/>
              </w:rPr>
            </w:pPr>
          </w:p>
          <w:p w:rsidR="005E47E4" w:rsidRPr="004E29D9" w:rsidRDefault="005E47E4" w:rsidP="00FA4ACA">
            <w:pPr>
              <w:ind w:left="72"/>
              <w:jc w:val="center"/>
              <w:rPr>
                <w:rFonts w:ascii="Arial" w:hAnsi="Arial" w:cs="Arial"/>
                <w:color w:val="000000"/>
                <w:sz w:val="22"/>
                <w:szCs w:val="22"/>
              </w:rPr>
            </w:pPr>
            <w:r w:rsidRPr="004E29D9">
              <w:rPr>
                <w:rFonts w:ascii="Arial" w:hAnsi="Arial" w:cs="Arial"/>
                <w:color w:val="000000"/>
                <w:sz w:val="22"/>
                <w:szCs w:val="22"/>
              </w:rPr>
              <w:t>___________________________</w:t>
            </w:r>
          </w:p>
        </w:tc>
      </w:tr>
    </w:tbl>
    <w:p w:rsidR="005E47E4" w:rsidRPr="004E29D9" w:rsidRDefault="005E47E4" w:rsidP="005E47E4">
      <w:pPr>
        <w:jc w:val="both"/>
        <w:rPr>
          <w:rFonts w:ascii="Arial" w:hAnsi="Arial" w:cs="Arial"/>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En caso de que alguna de </w:t>
      </w:r>
      <w:r w:rsidRPr="004E29D9">
        <w:rPr>
          <w:rFonts w:ascii="Arial" w:hAnsi="Arial" w:cs="Arial"/>
          <w:b/>
          <w:sz w:val="22"/>
          <w:szCs w:val="22"/>
        </w:rPr>
        <w:t xml:space="preserve">“LAS PARTES” </w:t>
      </w:r>
      <w:r w:rsidRPr="004E29D9">
        <w:rPr>
          <w:rFonts w:ascii="Arial" w:hAnsi="Arial" w:cs="Arial"/>
          <w:sz w:val="22"/>
          <w:szCs w:val="22"/>
        </w:rPr>
        <w:t>cambiara su domicilio, deberá hacerlo del conocimiento de la otra mediante notificación fehaciente por escrito en un plazo que no exceda de veinte (20) días hábiles a la fecha en que cambie de domicilio.</w:t>
      </w:r>
    </w:p>
    <w:p w:rsidR="005E47E4" w:rsidRPr="004E29D9" w:rsidRDefault="005E47E4" w:rsidP="005E47E4">
      <w:pPr>
        <w:rPr>
          <w:rFonts w:ascii="Arial" w:hAnsi="Arial" w:cs="Arial"/>
          <w:color w:val="000000"/>
          <w:sz w:val="22"/>
          <w:szCs w:val="22"/>
        </w:rPr>
      </w:pPr>
    </w:p>
    <w:p w:rsidR="005E47E4" w:rsidRPr="004E29D9" w:rsidRDefault="005E47E4" w:rsidP="005E47E4">
      <w:pPr>
        <w:jc w:val="both"/>
        <w:rPr>
          <w:rFonts w:ascii="Arial" w:hAnsi="Arial" w:cs="Arial"/>
          <w:sz w:val="22"/>
          <w:szCs w:val="22"/>
        </w:rPr>
      </w:pPr>
      <w:r w:rsidRPr="004E29D9">
        <w:rPr>
          <w:rFonts w:ascii="Arial" w:hAnsi="Arial" w:cs="Arial"/>
          <w:sz w:val="22"/>
          <w:szCs w:val="22"/>
        </w:rPr>
        <w:t xml:space="preserve">Enteradas </w:t>
      </w:r>
      <w:r w:rsidRPr="004E29D9">
        <w:rPr>
          <w:rFonts w:ascii="Arial" w:hAnsi="Arial" w:cs="Arial"/>
          <w:b/>
          <w:sz w:val="22"/>
          <w:szCs w:val="22"/>
        </w:rPr>
        <w:t>“LAS PARTES”</w:t>
      </w:r>
      <w:r w:rsidRPr="004E29D9">
        <w:rPr>
          <w:rFonts w:ascii="Arial" w:hAnsi="Arial" w:cs="Arial"/>
          <w:sz w:val="22"/>
          <w:szCs w:val="22"/>
        </w:rPr>
        <w:t xml:space="preserve"> del alcance, contenido y fuerza legal del presente contrato, y por no contener ningún vicio del consentimiento ni cláusula contraria a derecho, lo firman por triplicado </w:t>
      </w:r>
      <w:r w:rsidRPr="004E29D9">
        <w:rPr>
          <w:rFonts w:ascii="Arial" w:hAnsi="Arial" w:cs="Arial"/>
          <w:sz w:val="22"/>
          <w:szCs w:val="22"/>
        </w:rPr>
        <w:lastRenderedPageBreak/>
        <w:t xml:space="preserve">de conformidad al margen en todas y cada una de sus hojas y al calce en la última de este instrumento, en la Ciudad de___________________, el día __ de ____ </w:t>
      </w:r>
      <w:proofErr w:type="spellStart"/>
      <w:r w:rsidRPr="004E29D9">
        <w:rPr>
          <w:rFonts w:ascii="Arial" w:hAnsi="Arial" w:cs="Arial"/>
          <w:sz w:val="22"/>
          <w:szCs w:val="22"/>
        </w:rPr>
        <w:t>de</w:t>
      </w:r>
      <w:proofErr w:type="spellEnd"/>
      <w:r w:rsidRPr="004E29D9">
        <w:rPr>
          <w:rFonts w:ascii="Arial" w:hAnsi="Arial" w:cs="Arial"/>
          <w:sz w:val="22"/>
          <w:szCs w:val="22"/>
        </w:rPr>
        <w:t xml:space="preserve"> ______.</w:t>
      </w:r>
    </w:p>
    <w:p w:rsidR="005E47E4" w:rsidRPr="004E29D9" w:rsidRDefault="005E47E4" w:rsidP="005E47E4">
      <w:pPr>
        <w:jc w:val="both"/>
        <w:rPr>
          <w:rFonts w:ascii="Arial" w:hAnsi="Arial" w:cs="Arial"/>
          <w:sz w:val="22"/>
          <w:szCs w:val="22"/>
        </w:rPr>
      </w:pPr>
    </w:p>
    <w:p w:rsidR="005E47E4" w:rsidRPr="004E29D9" w:rsidRDefault="005E47E4" w:rsidP="005E47E4">
      <w:pPr>
        <w:jc w:val="center"/>
        <w:rPr>
          <w:rFonts w:ascii="Arial" w:hAnsi="Arial" w:cs="Arial"/>
          <w:sz w:val="22"/>
          <w:szCs w:val="22"/>
        </w:rPr>
      </w:pPr>
    </w:p>
    <w:tbl>
      <w:tblPr>
        <w:tblW w:w="0" w:type="auto"/>
        <w:tblLayout w:type="fixed"/>
        <w:tblLook w:val="0000" w:firstRow="0" w:lastRow="0" w:firstColumn="0" w:lastColumn="0" w:noHBand="0" w:noVBand="0"/>
      </w:tblPr>
      <w:tblGrid>
        <w:gridCol w:w="4248"/>
        <w:gridCol w:w="720"/>
        <w:gridCol w:w="4035"/>
      </w:tblGrid>
      <w:tr w:rsidR="005E47E4" w:rsidRPr="004E29D9" w:rsidTr="00FA4ACA">
        <w:tc>
          <w:tcPr>
            <w:tcW w:w="4248" w:type="dxa"/>
            <w:shd w:val="clear" w:color="auto" w:fill="auto"/>
          </w:tcPr>
          <w:p w:rsidR="005E47E4" w:rsidRPr="004E29D9" w:rsidRDefault="005E47E4" w:rsidP="00FA4ACA">
            <w:pPr>
              <w:snapToGrid w:val="0"/>
              <w:ind w:left="-155" w:right="252"/>
              <w:jc w:val="center"/>
              <w:rPr>
                <w:rFonts w:ascii="Arial" w:hAnsi="Arial" w:cs="Arial"/>
                <w:b/>
                <w:bCs/>
                <w:color w:val="000000"/>
                <w:sz w:val="22"/>
                <w:szCs w:val="22"/>
                <w:lang w:val="es-MX"/>
              </w:rPr>
            </w:pPr>
            <w:r w:rsidRPr="004E29D9">
              <w:rPr>
                <w:rFonts w:ascii="Arial" w:hAnsi="Arial" w:cs="Arial"/>
                <w:b/>
                <w:bCs/>
                <w:color w:val="000000"/>
                <w:sz w:val="22"/>
                <w:szCs w:val="22"/>
                <w:lang w:val="es-MX"/>
              </w:rPr>
              <w:t>POR “LICONSA”</w:t>
            </w:r>
          </w:p>
          <w:p w:rsidR="005E47E4" w:rsidRPr="004E29D9" w:rsidRDefault="005E47E4" w:rsidP="00FA4ACA">
            <w:pPr>
              <w:ind w:left="-155" w:right="252"/>
              <w:jc w:val="center"/>
              <w:rPr>
                <w:rFonts w:ascii="Arial" w:hAnsi="Arial" w:cs="Arial"/>
                <w:bCs/>
                <w:sz w:val="22"/>
                <w:szCs w:val="22"/>
                <w:lang w:val="pt-BR"/>
              </w:rPr>
            </w:pPr>
          </w:p>
          <w:p w:rsidR="005E47E4" w:rsidRPr="004E29D9" w:rsidRDefault="005E47E4" w:rsidP="00FA4ACA">
            <w:pPr>
              <w:jc w:val="center"/>
              <w:rPr>
                <w:rFonts w:ascii="Arial" w:hAnsi="Arial" w:cs="Arial"/>
                <w:bCs/>
                <w:sz w:val="22"/>
                <w:szCs w:val="22"/>
              </w:rPr>
            </w:pPr>
            <w:r w:rsidRPr="004E29D9">
              <w:rPr>
                <w:rFonts w:ascii="Arial" w:hAnsi="Arial" w:cs="Arial"/>
                <w:bCs/>
                <w:sz w:val="22"/>
                <w:szCs w:val="22"/>
              </w:rPr>
              <w:t>______________________________</w:t>
            </w:r>
            <w:r w:rsidRPr="004E29D9">
              <w:rPr>
                <w:rFonts w:ascii="Arial" w:hAnsi="Arial" w:cs="Arial"/>
                <w:bCs/>
                <w:sz w:val="22"/>
                <w:szCs w:val="22"/>
              </w:rPr>
              <w:br/>
            </w:r>
          </w:p>
        </w:tc>
        <w:tc>
          <w:tcPr>
            <w:tcW w:w="720" w:type="dxa"/>
            <w:shd w:val="clear" w:color="auto" w:fill="auto"/>
          </w:tcPr>
          <w:p w:rsidR="005E47E4" w:rsidRPr="004E29D9" w:rsidRDefault="005E47E4" w:rsidP="00FA4ACA">
            <w:pPr>
              <w:snapToGrid w:val="0"/>
              <w:jc w:val="center"/>
              <w:rPr>
                <w:rFonts w:ascii="Arial" w:hAnsi="Arial" w:cs="Arial"/>
                <w:sz w:val="22"/>
                <w:szCs w:val="22"/>
              </w:rPr>
            </w:pPr>
          </w:p>
        </w:tc>
        <w:tc>
          <w:tcPr>
            <w:tcW w:w="4035" w:type="dxa"/>
            <w:shd w:val="clear" w:color="auto" w:fill="auto"/>
          </w:tcPr>
          <w:p w:rsidR="005E47E4" w:rsidRPr="004E29D9" w:rsidRDefault="005E47E4" w:rsidP="00FA4ACA">
            <w:pPr>
              <w:snapToGrid w:val="0"/>
              <w:ind w:left="72" w:right="-189"/>
              <w:jc w:val="center"/>
              <w:rPr>
                <w:rFonts w:ascii="Arial" w:hAnsi="Arial" w:cs="Arial"/>
                <w:b/>
                <w:bCs/>
                <w:color w:val="000000"/>
                <w:sz w:val="22"/>
                <w:szCs w:val="22"/>
              </w:rPr>
            </w:pPr>
            <w:r w:rsidRPr="004E29D9">
              <w:rPr>
                <w:rFonts w:ascii="Arial" w:hAnsi="Arial" w:cs="Arial"/>
                <w:b/>
                <w:bCs/>
                <w:color w:val="000000"/>
                <w:sz w:val="22"/>
                <w:szCs w:val="22"/>
              </w:rPr>
              <w:t>POR “EL PROVEEDOR”</w:t>
            </w:r>
          </w:p>
          <w:p w:rsidR="005E47E4" w:rsidRPr="004E29D9" w:rsidRDefault="005E47E4" w:rsidP="00FA4ACA">
            <w:pPr>
              <w:ind w:left="72" w:right="-189"/>
              <w:jc w:val="center"/>
              <w:rPr>
                <w:rFonts w:ascii="Arial" w:hAnsi="Arial" w:cs="Arial"/>
                <w:bCs/>
                <w:color w:val="000000"/>
                <w:sz w:val="22"/>
                <w:szCs w:val="22"/>
              </w:rPr>
            </w:pPr>
          </w:p>
          <w:p w:rsidR="005E47E4" w:rsidRPr="004E29D9" w:rsidRDefault="005E47E4" w:rsidP="00FA4ACA">
            <w:pPr>
              <w:jc w:val="center"/>
              <w:rPr>
                <w:rFonts w:ascii="Arial" w:hAnsi="Arial" w:cs="Arial"/>
                <w:color w:val="000000"/>
                <w:sz w:val="22"/>
                <w:szCs w:val="22"/>
              </w:rPr>
            </w:pPr>
            <w:r w:rsidRPr="004E29D9">
              <w:rPr>
                <w:rFonts w:ascii="Arial" w:hAnsi="Arial" w:cs="Arial"/>
                <w:color w:val="000000"/>
                <w:sz w:val="22"/>
                <w:szCs w:val="22"/>
              </w:rPr>
              <w:t>__________________________</w:t>
            </w:r>
            <w:r w:rsidRPr="004E29D9">
              <w:rPr>
                <w:rFonts w:ascii="Arial" w:hAnsi="Arial" w:cs="Arial"/>
                <w:color w:val="000000"/>
                <w:sz w:val="22"/>
                <w:szCs w:val="22"/>
              </w:rPr>
              <w:br/>
            </w:r>
          </w:p>
        </w:tc>
      </w:tr>
    </w:tbl>
    <w:p w:rsidR="005E47E4" w:rsidRPr="004E29D9" w:rsidRDefault="005E47E4" w:rsidP="005E47E4">
      <w:pPr>
        <w:jc w:val="center"/>
        <w:rPr>
          <w:rFonts w:ascii="Arial" w:hAnsi="Arial" w:cs="Arial"/>
        </w:rPr>
      </w:pPr>
    </w:p>
    <w:p w:rsidR="005E47E4" w:rsidRPr="004E29D9" w:rsidRDefault="005E47E4" w:rsidP="005E47E4">
      <w:pPr>
        <w:jc w:val="center"/>
        <w:rPr>
          <w:rFonts w:ascii="Arial" w:hAnsi="Arial" w:cs="Arial"/>
        </w:rPr>
      </w:pPr>
    </w:p>
    <w:tbl>
      <w:tblPr>
        <w:tblW w:w="0" w:type="auto"/>
        <w:jc w:val="center"/>
        <w:tblInd w:w="-469" w:type="dxa"/>
        <w:tblLayout w:type="fixed"/>
        <w:tblLook w:val="0000" w:firstRow="0" w:lastRow="0" w:firstColumn="0" w:lastColumn="0" w:noHBand="0" w:noVBand="0"/>
      </w:tblPr>
      <w:tblGrid>
        <w:gridCol w:w="6410"/>
      </w:tblGrid>
      <w:tr w:rsidR="005E47E4" w:rsidRPr="004E29D9" w:rsidTr="00FA4ACA">
        <w:trPr>
          <w:jc w:val="center"/>
        </w:trPr>
        <w:tc>
          <w:tcPr>
            <w:tcW w:w="6410" w:type="dxa"/>
            <w:shd w:val="clear" w:color="auto" w:fill="auto"/>
          </w:tcPr>
          <w:p w:rsidR="005E47E4" w:rsidRPr="004E29D9" w:rsidRDefault="005E47E4" w:rsidP="00FA4ACA">
            <w:pPr>
              <w:pBdr>
                <w:bottom w:val="single" w:sz="8" w:space="1" w:color="000000"/>
              </w:pBdr>
              <w:snapToGrid w:val="0"/>
              <w:ind w:left="-215" w:right="-69"/>
              <w:jc w:val="center"/>
              <w:rPr>
                <w:rFonts w:ascii="Arial" w:hAnsi="Arial" w:cs="Arial"/>
                <w:smallCaps/>
                <w:sz w:val="20"/>
                <w:szCs w:val="20"/>
              </w:rPr>
            </w:pPr>
          </w:p>
          <w:p w:rsidR="005E47E4" w:rsidRPr="004E29D9" w:rsidRDefault="005E47E4" w:rsidP="00FA4ACA">
            <w:pPr>
              <w:ind w:left="-215" w:right="-69"/>
              <w:jc w:val="center"/>
              <w:rPr>
                <w:rFonts w:ascii="Arial" w:hAnsi="Arial" w:cs="Arial"/>
                <w:sz w:val="20"/>
                <w:szCs w:val="20"/>
              </w:rPr>
            </w:pPr>
            <w:r w:rsidRPr="004E29D9">
              <w:rPr>
                <w:rFonts w:ascii="Arial" w:hAnsi="Arial" w:cs="Arial"/>
                <w:sz w:val="20"/>
                <w:szCs w:val="20"/>
              </w:rPr>
              <w:t>Servidor Público encargado de la Administración y</w:t>
            </w:r>
          </w:p>
          <w:p w:rsidR="005E47E4" w:rsidRPr="004E29D9" w:rsidRDefault="005E47E4" w:rsidP="00FA4ACA">
            <w:pPr>
              <w:ind w:left="-215" w:right="-69"/>
              <w:jc w:val="center"/>
              <w:rPr>
                <w:rFonts w:ascii="Arial" w:hAnsi="Arial" w:cs="Arial"/>
                <w:sz w:val="20"/>
                <w:szCs w:val="20"/>
              </w:rPr>
            </w:pPr>
            <w:r w:rsidRPr="004E29D9">
              <w:rPr>
                <w:rFonts w:ascii="Arial" w:hAnsi="Arial" w:cs="Arial"/>
                <w:sz w:val="20"/>
                <w:szCs w:val="20"/>
              </w:rPr>
              <w:t>Vigilancia del Cumplimiento del Presente Instrumento</w:t>
            </w:r>
          </w:p>
        </w:tc>
      </w:tr>
    </w:tbl>
    <w:p w:rsidR="005E47E4" w:rsidRPr="004E29D9" w:rsidRDefault="005E47E4" w:rsidP="005E47E4">
      <w:pPr>
        <w:jc w:val="both"/>
        <w:rPr>
          <w:rFonts w:ascii="Arial" w:hAnsi="Arial" w:cs="Arial"/>
          <w:sz w:val="16"/>
          <w:szCs w:val="16"/>
        </w:rPr>
      </w:pPr>
    </w:p>
    <w:p w:rsidR="005E47E4" w:rsidRPr="004E29D9" w:rsidRDefault="005E47E4" w:rsidP="005E47E4">
      <w:pPr>
        <w:spacing w:line="276" w:lineRule="auto"/>
        <w:ind w:firstLine="78"/>
        <w:jc w:val="both"/>
        <w:rPr>
          <w:rFonts w:ascii="Arial" w:hAnsi="Arial" w:cs="Arial"/>
          <w:sz w:val="22"/>
          <w:szCs w:val="22"/>
        </w:rPr>
      </w:pPr>
    </w:p>
    <w:p w:rsidR="005E47E4" w:rsidRPr="004E29D9" w:rsidRDefault="005E47E4" w:rsidP="005E47E4">
      <w:pPr>
        <w:pStyle w:val="Textoindependiente21"/>
        <w:tabs>
          <w:tab w:val="clear" w:pos="993"/>
          <w:tab w:val="left" w:pos="180"/>
        </w:tabs>
        <w:spacing w:line="276" w:lineRule="auto"/>
        <w:ind w:left="0" w:firstLine="1"/>
        <w:rPr>
          <w:rFonts w:ascii="Arial" w:hAnsi="Arial" w:cs="Arial"/>
          <w:b/>
          <w:sz w:val="20"/>
          <w:lang w:val="es-MX"/>
        </w:rPr>
      </w:pPr>
      <w:r w:rsidRPr="004E29D9">
        <w:rPr>
          <w:rFonts w:ascii="Arial" w:hAnsi="Arial" w:cs="Arial"/>
          <w:b/>
          <w:sz w:val="20"/>
          <w:lang w:val="es-MX"/>
        </w:rPr>
        <w:t>Revisión Legal</w:t>
      </w:r>
    </w:p>
    <w:p w:rsidR="005E47E4" w:rsidRPr="004E29D9" w:rsidRDefault="005E47E4" w:rsidP="005E47E4">
      <w:pPr>
        <w:pStyle w:val="Textoindependiente21"/>
        <w:spacing w:line="276" w:lineRule="auto"/>
        <w:rPr>
          <w:rFonts w:ascii="Arial" w:hAnsi="Arial" w:cs="Arial"/>
          <w:b/>
          <w:sz w:val="20"/>
          <w:lang w:val="es-MX"/>
        </w:rPr>
      </w:pPr>
    </w:p>
    <w:p w:rsidR="005E47E4" w:rsidRPr="004E29D9" w:rsidRDefault="005E47E4" w:rsidP="005E47E4">
      <w:pPr>
        <w:pStyle w:val="Textoindependiente21"/>
        <w:spacing w:line="276" w:lineRule="auto"/>
        <w:rPr>
          <w:rFonts w:ascii="Arial" w:hAnsi="Arial" w:cs="Arial"/>
          <w:b/>
          <w:bCs/>
          <w:sz w:val="21"/>
          <w:szCs w:val="21"/>
          <w:lang w:val="pt-BR"/>
        </w:rPr>
      </w:pPr>
      <w:r w:rsidRPr="004E29D9">
        <w:rPr>
          <w:rFonts w:ascii="Arial" w:hAnsi="Arial" w:cs="Arial"/>
          <w:b/>
          <w:sz w:val="20"/>
          <w:lang w:val="es-MX"/>
        </w:rPr>
        <w:t>--------------------------------</w:t>
      </w:r>
    </w:p>
    <w:p w:rsidR="005E47E4" w:rsidRPr="004E29D9" w:rsidRDefault="005E47E4" w:rsidP="005E47E4">
      <w:pPr>
        <w:pStyle w:val="Textosinformato"/>
        <w:spacing w:line="276" w:lineRule="auto"/>
        <w:rPr>
          <w:rFonts w:ascii="Arial" w:hAnsi="Arial" w:cs="Arial"/>
          <w:sz w:val="21"/>
          <w:szCs w:val="21"/>
          <w:lang w:val="pt-BR"/>
        </w:rPr>
      </w:pPr>
      <w:r w:rsidRPr="004E29D9">
        <w:rPr>
          <w:rFonts w:ascii="Arial" w:hAnsi="Arial" w:cs="Arial"/>
          <w:sz w:val="21"/>
          <w:szCs w:val="21"/>
          <w:lang w:val="pt-BR"/>
        </w:rPr>
        <w:br w:type="page"/>
      </w:r>
      <w:bookmarkStart w:id="3" w:name="RANGE!A24%25252525252525253AF42"/>
      <w:bookmarkEnd w:id="3"/>
    </w:p>
    <w:p w:rsidR="005E47E4" w:rsidRPr="004E29D9" w:rsidRDefault="005E47E4" w:rsidP="005E47E4">
      <w:pPr>
        <w:spacing w:line="276" w:lineRule="auto"/>
        <w:jc w:val="center"/>
        <w:rPr>
          <w:rFonts w:ascii="Arial" w:hAnsi="Arial" w:cs="Arial"/>
          <w:b/>
          <w:sz w:val="21"/>
          <w:szCs w:val="21"/>
          <w:lang w:val="pt-BR"/>
        </w:rPr>
      </w:pPr>
      <w:r w:rsidRPr="004E29D9">
        <w:rPr>
          <w:rFonts w:ascii="Arial" w:hAnsi="Arial" w:cs="Arial"/>
          <w:b/>
          <w:sz w:val="21"/>
          <w:szCs w:val="21"/>
          <w:lang w:val="pt-BR"/>
        </w:rPr>
        <w:lastRenderedPageBreak/>
        <w:t xml:space="preserve">ANEXO </w:t>
      </w:r>
      <w:proofErr w:type="spellStart"/>
      <w:r w:rsidRPr="004E29D9">
        <w:rPr>
          <w:rFonts w:ascii="Arial" w:hAnsi="Arial" w:cs="Arial"/>
          <w:b/>
          <w:sz w:val="21"/>
          <w:szCs w:val="21"/>
          <w:lang w:val="pt-BR"/>
        </w:rPr>
        <w:t>VIII</w:t>
      </w:r>
      <w:proofErr w:type="spellEnd"/>
    </w:p>
    <w:p w:rsidR="005E47E4" w:rsidRPr="004E29D9" w:rsidRDefault="005E47E4" w:rsidP="005E47E4">
      <w:pPr>
        <w:spacing w:line="276" w:lineRule="auto"/>
        <w:jc w:val="center"/>
        <w:rPr>
          <w:rFonts w:ascii="Arial" w:hAnsi="Arial" w:cs="Arial"/>
          <w:sz w:val="21"/>
          <w:szCs w:val="21"/>
          <w:lang w:val="pt-BR"/>
        </w:rPr>
      </w:pPr>
    </w:p>
    <w:p w:rsidR="005E47E4" w:rsidRPr="004E29D9" w:rsidRDefault="005E47E4" w:rsidP="005E47E4">
      <w:pPr>
        <w:spacing w:line="276" w:lineRule="auto"/>
        <w:jc w:val="right"/>
        <w:rPr>
          <w:rFonts w:ascii="Arial" w:hAnsi="Arial" w:cs="Arial"/>
          <w:sz w:val="21"/>
          <w:szCs w:val="21"/>
        </w:rPr>
      </w:pPr>
      <w:r w:rsidRPr="004E29D9">
        <w:rPr>
          <w:rFonts w:ascii="Arial" w:hAnsi="Arial" w:cs="Arial"/>
          <w:sz w:val="21"/>
          <w:szCs w:val="21"/>
        </w:rPr>
        <w:t xml:space="preserve">__________, </w:t>
      </w:r>
      <w:proofErr w:type="gramStart"/>
      <w:r w:rsidRPr="004E29D9">
        <w:rPr>
          <w:rFonts w:ascii="Arial" w:hAnsi="Arial" w:cs="Arial"/>
          <w:sz w:val="21"/>
          <w:szCs w:val="21"/>
        </w:rPr>
        <w:t>a ,</w:t>
      </w:r>
      <w:proofErr w:type="gramEnd"/>
      <w:r w:rsidRPr="004E29D9">
        <w:rPr>
          <w:rFonts w:ascii="Arial" w:hAnsi="Arial" w:cs="Arial"/>
          <w:sz w:val="21"/>
          <w:szCs w:val="21"/>
        </w:rPr>
        <w:t xml:space="preserve"> ______________.</w:t>
      </w:r>
    </w:p>
    <w:p w:rsidR="005E47E4" w:rsidRPr="004E29D9" w:rsidRDefault="005E47E4" w:rsidP="005E47E4">
      <w:pPr>
        <w:pStyle w:val="Piedepgina"/>
        <w:spacing w:line="276" w:lineRule="auto"/>
        <w:rPr>
          <w:rFonts w:ascii="Arial" w:hAnsi="Arial" w:cs="Arial"/>
          <w:sz w:val="21"/>
          <w:szCs w:val="21"/>
          <w:lang w:val="es-MX"/>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roofErr w:type="spellStart"/>
      <w:r w:rsidRPr="004E29D9">
        <w:rPr>
          <w:rFonts w:ascii="Arial" w:hAnsi="Arial" w:cs="Arial"/>
          <w:sz w:val="21"/>
          <w:szCs w:val="21"/>
        </w:rPr>
        <w:t>INVITACION</w:t>
      </w:r>
      <w:proofErr w:type="spellEnd"/>
      <w:r w:rsidRPr="004E29D9">
        <w:rPr>
          <w:rFonts w:ascii="Arial" w:hAnsi="Arial" w:cs="Arial"/>
          <w:sz w:val="21"/>
          <w:szCs w:val="21"/>
        </w:rPr>
        <w:t xml:space="preserve">  No. _______</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r w:rsidRPr="004E29D9">
        <w:rPr>
          <w:rFonts w:ascii="Arial" w:hAnsi="Arial" w:cs="Arial"/>
          <w:sz w:val="21"/>
          <w:szCs w:val="21"/>
        </w:rPr>
        <w:t xml:space="preserve">“LA CONVOCANTE”,  </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r w:rsidRPr="004E29D9">
        <w:rPr>
          <w:rFonts w:ascii="Arial" w:hAnsi="Arial" w:cs="Arial"/>
          <w:sz w:val="21"/>
          <w:szCs w:val="21"/>
        </w:rPr>
        <w:t>PRESENTE.</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u w:val="single"/>
        </w:rPr>
        <w:t xml:space="preserve">            (NOMBRE)            </w:t>
      </w:r>
      <w:r w:rsidRPr="004E29D9">
        <w:rPr>
          <w:rFonts w:ascii="Arial" w:hAnsi="Arial" w:cs="Arial"/>
          <w:sz w:val="21"/>
          <w:szCs w:val="21"/>
        </w:rPr>
        <w:t xml:space="preserve"> EN MI CARÁCTER DE</w:t>
      </w:r>
      <w:r w:rsidRPr="004E29D9">
        <w:rPr>
          <w:rFonts w:ascii="Arial" w:hAnsi="Arial" w:cs="Arial"/>
          <w:sz w:val="21"/>
          <w:szCs w:val="21"/>
          <w:u w:val="single"/>
        </w:rPr>
        <w:t xml:space="preserve">          (CARGO)           </w:t>
      </w:r>
      <w:r w:rsidRPr="004E29D9">
        <w:rPr>
          <w:rFonts w:ascii="Arial" w:hAnsi="Arial" w:cs="Arial"/>
          <w:sz w:val="21"/>
          <w:szCs w:val="21"/>
        </w:rPr>
        <w:t xml:space="preserve"> Y CON LAS FACULTADES DE REPRESENTACIÓN DE </w:t>
      </w:r>
      <w:r w:rsidRPr="004E29D9">
        <w:rPr>
          <w:rFonts w:ascii="Arial" w:hAnsi="Arial" w:cs="Arial"/>
          <w:sz w:val="21"/>
          <w:szCs w:val="21"/>
          <w:u w:val="single"/>
        </w:rPr>
        <w:t xml:space="preserve">           (NOMBRE DE LA EMPRESA)           </w:t>
      </w:r>
      <w:r w:rsidRPr="004E29D9">
        <w:rPr>
          <w:rFonts w:ascii="Arial" w:hAnsi="Arial" w:cs="Arial"/>
          <w:sz w:val="21"/>
          <w:szCs w:val="21"/>
        </w:rPr>
        <w:t xml:space="preserve">  QUE TENGO CONFERIDAS, MANIFIESTO BAJO PROTESTA DE DECIR VERDAD QUE EL SUSCRITO, MI REPRESENTADA O LOS SOCIOS QUE LA CONFORMAN, NO SE ENCUENTRAN UBICADOS EN CUALQUIERA DE LOS SUPUESTOS QUE INDICAN LOS ARTÍCULOS 50 Y 60 DE LA LEY DE ADQUISICIONES, ARRENDAMIENTOS Y SERVICIOS DEL SECTOR PÚBLICO.</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pStyle w:val="Ttulo9"/>
        <w:spacing w:line="276" w:lineRule="auto"/>
        <w:jc w:val="center"/>
        <w:rPr>
          <w:rFonts w:ascii="Arial" w:hAnsi="Arial" w:cs="Arial"/>
          <w:b/>
          <w:sz w:val="21"/>
          <w:szCs w:val="21"/>
        </w:rPr>
      </w:pPr>
    </w:p>
    <w:p w:rsidR="005E47E4" w:rsidRPr="004E29D9" w:rsidRDefault="005E47E4" w:rsidP="005E47E4">
      <w:pPr>
        <w:pStyle w:val="Ttulo9"/>
        <w:spacing w:line="276" w:lineRule="auto"/>
        <w:jc w:val="center"/>
        <w:rPr>
          <w:rFonts w:ascii="Arial" w:hAnsi="Arial" w:cs="Arial"/>
          <w:b/>
          <w:sz w:val="21"/>
          <w:szCs w:val="21"/>
        </w:rPr>
      </w:pPr>
    </w:p>
    <w:p w:rsidR="005E47E4" w:rsidRPr="004E29D9" w:rsidRDefault="005E47E4" w:rsidP="005E47E4">
      <w:pPr>
        <w:pStyle w:val="Ttulo9"/>
        <w:tabs>
          <w:tab w:val="clear" w:pos="6120"/>
        </w:tabs>
        <w:spacing w:line="276" w:lineRule="auto"/>
        <w:ind w:left="0"/>
        <w:jc w:val="center"/>
        <w:rPr>
          <w:rFonts w:ascii="Arial" w:hAnsi="Arial" w:cs="Arial"/>
          <w:b/>
          <w:sz w:val="21"/>
          <w:szCs w:val="21"/>
        </w:rPr>
      </w:pPr>
      <w:r w:rsidRPr="004E29D9">
        <w:rPr>
          <w:rFonts w:ascii="Arial" w:hAnsi="Arial" w:cs="Arial"/>
          <w:b/>
          <w:sz w:val="21"/>
          <w:szCs w:val="21"/>
        </w:rPr>
        <w:t>ATENTAMENTE</w:t>
      </w: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r w:rsidRPr="004E29D9">
        <w:rPr>
          <w:rFonts w:ascii="Arial" w:hAnsi="Arial" w:cs="Arial"/>
          <w:sz w:val="21"/>
          <w:szCs w:val="21"/>
        </w:rPr>
        <w:t>_____________________________________</w:t>
      </w:r>
    </w:p>
    <w:p w:rsidR="005E47E4" w:rsidRPr="004E29D9" w:rsidRDefault="005E47E4" w:rsidP="005E47E4">
      <w:pPr>
        <w:spacing w:line="276" w:lineRule="auto"/>
        <w:jc w:val="center"/>
        <w:rPr>
          <w:rFonts w:ascii="Arial" w:hAnsi="Arial" w:cs="Arial"/>
          <w:snapToGrid w:val="0"/>
          <w:sz w:val="21"/>
          <w:szCs w:val="21"/>
        </w:rPr>
      </w:pPr>
      <w:r w:rsidRPr="004E29D9">
        <w:rPr>
          <w:rFonts w:ascii="Arial" w:hAnsi="Arial" w:cs="Arial"/>
          <w:sz w:val="21"/>
          <w:szCs w:val="21"/>
        </w:rPr>
        <w:t>(FIRMA Y NOMBRE DEL REPRESENTANTE LEGAL)</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jc w:val="center"/>
        <w:rPr>
          <w:rFonts w:ascii="Arial" w:hAnsi="Arial" w:cs="Arial"/>
          <w:b/>
          <w:sz w:val="21"/>
          <w:szCs w:val="21"/>
        </w:rPr>
      </w:pPr>
      <w:r w:rsidRPr="004E29D9">
        <w:rPr>
          <w:rFonts w:ascii="Arial" w:hAnsi="Arial" w:cs="Arial"/>
          <w:sz w:val="21"/>
          <w:szCs w:val="21"/>
        </w:rPr>
        <w:br w:type="page"/>
      </w:r>
      <w:r w:rsidRPr="004E29D9">
        <w:rPr>
          <w:rFonts w:ascii="Arial" w:hAnsi="Arial" w:cs="Arial"/>
          <w:b/>
          <w:sz w:val="21"/>
          <w:szCs w:val="21"/>
        </w:rPr>
        <w:lastRenderedPageBreak/>
        <w:t>ANEXO IX</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r w:rsidRPr="004E29D9">
        <w:rPr>
          <w:rFonts w:ascii="Arial" w:hAnsi="Arial" w:cs="Arial"/>
          <w:sz w:val="21"/>
          <w:szCs w:val="21"/>
        </w:rPr>
        <w:t>(HOJA MEMBRETADA DEL LICITANTE).</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jc w:val="right"/>
        <w:rPr>
          <w:rFonts w:ascii="Arial" w:hAnsi="Arial" w:cs="Arial"/>
          <w:sz w:val="21"/>
          <w:szCs w:val="21"/>
        </w:rPr>
      </w:pPr>
      <w:r w:rsidRPr="004E29D9">
        <w:rPr>
          <w:rFonts w:ascii="Arial" w:hAnsi="Arial" w:cs="Arial"/>
          <w:sz w:val="21"/>
          <w:szCs w:val="21"/>
        </w:rPr>
        <w:t>MÉXICO, D.F., ______________.</w:t>
      </w:r>
    </w:p>
    <w:p w:rsidR="005E47E4" w:rsidRPr="004E29D9" w:rsidRDefault="005E47E4" w:rsidP="005E47E4">
      <w:pPr>
        <w:pStyle w:val="Piedepgina"/>
        <w:spacing w:line="276" w:lineRule="auto"/>
        <w:rPr>
          <w:rFonts w:ascii="Arial" w:hAnsi="Arial" w:cs="Arial"/>
          <w:sz w:val="21"/>
          <w:szCs w:val="21"/>
          <w:lang w:val="es-MX"/>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r w:rsidRPr="004E29D9">
        <w:rPr>
          <w:rFonts w:ascii="Arial" w:hAnsi="Arial" w:cs="Arial"/>
          <w:sz w:val="21"/>
          <w:szCs w:val="21"/>
        </w:rPr>
        <w:t>INVITACIÓN  No. _______</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r w:rsidRPr="004E29D9">
        <w:rPr>
          <w:rFonts w:ascii="Arial" w:hAnsi="Arial" w:cs="Arial"/>
          <w:sz w:val="21"/>
          <w:szCs w:val="21"/>
        </w:rPr>
        <w:t>“LA CONVOCANTE”</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r w:rsidRPr="004E29D9">
        <w:rPr>
          <w:rFonts w:ascii="Arial" w:hAnsi="Arial" w:cs="Arial"/>
          <w:sz w:val="21"/>
          <w:szCs w:val="21"/>
        </w:rPr>
        <w:t>PRESENTE.</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r w:rsidRPr="004E29D9">
        <w:rPr>
          <w:rFonts w:ascii="Arial" w:hAnsi="Arial" w:cs="Arial"/>
          <w:sz w:val="21"/>
          <w:szCs w:val="21"/>
        </w:rPr>
        <w:t>DECLARACIÓN DE INTEGRIDAD</w:t>
      </w: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jc w:val="both"/>
        <w:rPr>
          <w:rFonts w:ascii="Arial" w:hAnsi="Arial" w:cs="Arial"/>
          <w:sz w:val="21"/>
          <w:szCs w:val="21"/>
        </w:rPr>
      </w:pPr>
      <w:r w:rsidRPr="004E29D9">
        <w:rPr>
          <w:rFonts w:ascii="Arial" w:hAnsi="Arial" w:cs="Arial"/>
          <w:sz w:val="21"/>
          <w:szCs w:val="21"/>
          <w:u w:val="single"/>
        </w:rPr>
        <w:t xml:space="preserve">            (NOMBRE)            </w:t>
      </w:r>
      <w:r w:rsidRPr="004E29D9">
        <w:rPr>
          <w:rFonts w:ascii="Arial" w:hAnsi="Arial" w:cs="Arial"/>
          <w:sz w:val="21"/>
          <w:szCs w:val="21"/>
        </w:rPr>
        <w:t xml:space="preserve"> EN MI CARÁCTER DE</w:t>
      </w:r>
      <w:r w:rsidRPr="004E29D9">
        <w:rPr>
          <w:rFonts w:ascii="Arial" w:hAnsi="Arial" w:cs="Arial"/>
          <w:sz w:val="21"/>
          <w:szCs w:val="21"/>
          <w:u w:val="single"/>
        </w:rPr>
        <w:t xml:space="preserve">          (CARGO)           </w:t>
      </w:r>
      <w:r w:rsidRPr="004E29D9">
        <w:rPr>
          <w:rFonts w:ascii="Arial" w:hAnsi="Arial" w:cs="Arial"/>
          <w:sz w:val="21"/>
          <w:szCs w:val="21"/>
        </w:rPr>
        <w:t xml:space="preserve"> Y CON LAS FACULTADES DE REPRESENTACIÓN DE </w:t>
      </w:r>
      <w:r w:rsidRPr="004E29D9">
        <w:rPr>
          <w:rFonts w:ascii="Arial" w:hAnsi="Arial" w:cs="Arial"/>
          <w:sz w:val="21"/>
          <w:szCs w:val="21"/>
          <w:u w:val="single"/>
        </w:rPr>
        <w:t xml:space="preserve">           (NOMBRE DE LA EMPRESA)           </w:t>
      </w:r>
      <w:r w:rsidRPr="004E29D9">
        <w:rPr>
          <w:rFonts w:ascii="Arial" w:hAnsi="Arial" w:cs="Arial"/>
          <w:sz w:val="21"/>
          <w:szCs w:val="21"/>
        </w:rPr>
        <w:t xml:space="preserve">  QUE TENGO CONFERIDAS, MANIFIESTO BAJO PROTESTA DE DECIR VERDAD, QUE POR MI MISMO O A TRAVÉS DE INTERPÓSITA PERSONA, ME ABSTENDRÉ DE ADOPTAR CONDUCTAS, PARA QUE LOS SERVIDORES PÚBLICOS DE “LA CONVOCANTE”, INDUZCAN O ALTEREN LAS EVALUACIONES DE LAS PROPOSICIONES, EL RESULTADO DEL PROCEDIMIENTO U OTROS ASPECTOS QUE OTORGUEN CONDICIONES MÁS VENTAJOSAS CON RELACIÓN A LOS DEMÁS PARTICIPANTES.</w:t>
      </w:r>
    </w:p>
    <w:p w:rsidR="005E47E4" w:rsidRPr="004E29D9" w:rsidRDefault="005E47E4" w:rsidP="005E47E4">
      <w:pPr>
        <w:spacing w:line="276" w:lineRule="auto"/>
        <w:rPr>
          <w:rFonts w:ascii="Arial" w:hAnsi="Arial" w:cs="Arial"/>
          <w:sz w:val="21"/>
          <w:szCs w:val="21"/>
        </w:rPr>
      </w:pPr>
    </w:p>
    <w:p w:rsidR="005E47E4" w:rsidRPr="004E29D9" w:rsidRDefault="005E47E4" w:rsidP="005E47E4">
      <w:pPr>
        <w:spacing w:line="276" w:lineRule="auto"/>
        <w:rPr>
          <w:rFonts w:ascii="Arial" w:hAnsi="Arial" w:cs="Arial"/>
          <w:sz w:val="21"/>
          <w:szCs w:val="21"/>
        </w:rPr>
      </w:pPr>
    </w:p>
    <w:p w:rsidR="005E47E4" w:rsidRPr="004E29D9" w:rsidRDefault="005E47E4" w:rsidP="005E47E4">
      <w:pPr>
        <w:pStyle w:val="Ttulo9"/>
        <w:tabs>
          <w:tab w:val="clear" w:pos="6120"/>
        </w:tabs>
        <w:spacing w:line="276" w:lineRule="auto"/>
        <w:ind w:left="0"/>
        <w:jc w:val="center"/>
        <w:rPr>
          <w:rFonts w:ascii="Arial" w:hAnsi="Arial" w:cs="Arial"/>
          <w:b/>
          <w:sz w:val="21"/>
          <w:szCs w:val="21"/>
        </w:rPr>
      </w:pPr>
      <w:r w:rsidRPr="004E29D9">
        <w:rPr>
          <w:rFonts w:ascii="Arial" w:hAnsi="Arial" w:cs="Arial"/>
          <w:b/>
          <w:sz w:val="21"/>
          <w:szCs w:val="21"/>
        </w:rPr>
        <w:t>ATENTAMENTE</w:t>
      </w: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p>
    <w:p w:rsidR="005E47E4" w:rsidRPr="004E29D9" w:rsidRDefault="005E47E4" w:rsidP="005E47E4">
      <w:pPr>
        <w:spacing w:line="276" w:lineRule="auto"/>
        <w:jc w:val="center"/>
        <w:rPr>
          <w:rFonts w:ascii="Arial" w:hAnsi="Arial" w:cs="Arial"/>
          <w:sz w:val="21"/>
          <w:szCs w:val="21"/>
        </w:rPr>
      </w:pPr>
      <w:r w:rsidRPr="004E29D9">
        <w:rPr>
          <w:rFonts w:ascii="Arial" w:hAnsi="Arial" w:cs="Arial"/>
          <w:sz w:val="21"/>
          <w:szCs w:val="21"/>
        </w:rPr>
        <w:t>_____________________________________</w:t>
      </w:r>
    </w:p>
    <w:p w:rsidR="005E47E4" w:rsidRPr="004E29D9" w:rsidRDefault="005E47E4" w:rsidP="005E47E4">
      <w:pPr>
        <w:spacing w:line="276" w:lineRule="auto"/>
        <w:jc w:val="center"/>
        <w:rPr>
          <w:rFonts w:ascii="Arial" w:hAnsi="Arial" w:cs="Arial"/>
          <w:sz w:val="21"/>
          <w:szCs w:val="21"/>
        </w:rPr>
      </w:pPr>
      <w:r w:rsidRPr="004E29D9">
        <w:rPr>
          <w:rFonts w:ascii="Arial" w:hAnsi="Arial" w:cs="Arial"/>
          <w:sz w:val="21"/>
          <w:szCs w:val="21"/>
        </w:rPr>
        <w:t>(FIRMA Y NOMBRE DEL REPRESENTANTE LEGAL)</w:t>
      </w:r>
    </w:p>
    <w:p w:rsidR="005E47E4" w:rsidRPr="004E29D9" w:rsidRDefault="005E47E4" w:rsidP="005E47E4">
      <w:pPr>
        <w:spacing w:line="276" w:lineRule="auto"/>
        <w:rPr>
          <w:rFonts w:ascii="Arial" w:hAnsi="Arial" w:cs="Arial"/>
          <w:sz w:val="21"/>
          <w:szCs w:val="21"/>
        </w:rPr>
      </w:pPr>
    </w:p>
    <w:p w:rsidR="005E47E4" w:rsidRPr="00906A52" w:rsidRDefault="005E47E4" w:rsidP="005E47E4">
      <w:pPr>
        <w:spacing w:line="276" w:lineRule="auto"/>
        <w:jc w:val="center"/>
        <w:rPr>
          <w:rFonts w:ascii="Arial" w:hAnsi="Arial" w:cs="Arial"/>
          <w:sz w:val="22"/>
          <w:szCs w:val="22"/>
        </w:rPr>
      </w:pPr>
      <w:r w:rsidRPr="004E29D9">
        <w:rPr>
          <w:rFonts w:ascii="Arial" w:hAnsi="Arial" w:cs="Arial"/>
          <w:b/>
          <w:sz w:val="21"/>
          <w:szCs w:val="21"/>
        </w:rPr>
        <w:br w:type="page"/>
      </w:r>
      <w:r w:rsidRPr="00906A52">
        <w:rPr>
          <w:rFonts w:ascii="Arial" w:hAnsi="Arial" w:cs="Arial"/>
          <w:sz w:val="22"/>
          <w:szCs w:val="22"/>
        </w:rPr>
        <w:lastRenderedPageBreak/>
        <w:t>ANEXO X</w:t>
      </w:r>
    </w:p>
    <w:p w:rsidR="005E47E4" w:rsidRPr="00906A52" w:rsidRDefault="005E47E4" w:rsidP="005E47E4">
      <w:pPr>
        <w:spacing w:line="276" w:lineRule="auto"/>
        <w:jc w:val="center"/>
        <w:rPr>
          <w:rFonts w:ascii="Arial" w:hAnsi="Arial" w:cs="Arial"/>
          <w:sz w:val="22"/>
          <w:szCs w:val="22"/>
        </w:rPr>
      </w:pPr>
      <w:r w:rsidRPr="00906A52">
        <w:rPr>
          <w:rFonts w:ascii="Arial" w:hAnsi="Arial" w:cs="Arial"/>
          <w:sz w:val="22"/>
          <w:szCs w:val="22"/>
          <w14:shadow w14:blurRad="50800" w14:dist="38100" w14:dir="2700000" w14:sx="100000" w14:sy="100000" w14:kx="0" w14:ky="0" w14:algn="tl">
            <w14:srgbClr w14:val="000000">
              <w14:alpha w14:val="60000"/>
            </w14:srgbClr>
          </w14:shadow>
        </w:rPr>
        <w:t>ESCRITO PARA PAGO POR TRANSFERENCIA</w:t>
      </w:r>
    </w:p>
    <w:p w:rsidR="005E47E4" w:rsidRPr="00906A52" w:rsidRDefault="005E47E4" w:rsidP="005E47E4">
      <w:pPr>
        <w:spacing w:line="276" w:lineRule="auto"/>
        <w:jc w:val="center"/>
        <w:rPr>
          <w:rFonts w:ascii="Arial" w:hAnsi="Arial" w:cs="Arial"/>
          <w:sz w:val="22"/>
          <w:szCs w:val="22"/>
        </w:rPr>
      </w:pPr>
    </w:p>
    <w:p w:rsidR="005E47E4" w:rsidRPr="00906A52" w:rsidRDefault="005E47E4" w:rsidP="005E47E4">
      <w:pPr>
        <w:spacing w:line="276" w:lineRule="auto"/>
        <w:jc w:val="both"/>
        <w:rPr>
          <w:rFonts w:ascii="Arial" w:hAnsi="Arial" w:cs="Arial"/>
          <w:sz w:val="22"/>
          <w:szCs w:val="22"/>
        </w:rPr>
      </w:pPr>
      <w:r w:rsidRPr="00906A52">
        <w:rPr>
          <w:rFonts w:ascii="Arial" w:hAnsi="Arial" w:cs="Arial"/>
          <w:sz w:val="22"/>
          <w:szCs w:val="22"/>
        </w:rPr>
        <w:t>Lugar y Fecha_________________________________________</w:t>
      </w:r>
    </w:p>
    <w:p w:rsidR="005E47E4" w:rsidRPr="00906A52" w:rsidRDefault="005E47E4" w:rsidP="005E47E4">
      <w:pPr>
        <w:spacing w:line="276" w:lineRule="auto"/>
        <w:jc w:val="both"/>
        <w:rPr>
          <w:rFonts w:ascii="Arial" w:hAnsi="Arial" w:cs="Arial"/>
          <w:sz w:val="22"/>
          <w:szCs w:val="22"/>
        </w:rPr>
      </w:pPr>
    </w:p>
    <w:p w:rsidR="005E47E4" w:rsidRPr="00906A52" w:rsidRDefault="005E47E4" w:rsidP="005E47E4">
      <w:pPr>
        <w:spacing w:after="120" w:line="276" w:lineRule="auto"/>
        <w:jc w:val="both"/>
        <w:rPr>
          <w:rFonts w:ascii="Arial" w:hAnsi="Arial" w:cs="Arial"/>
          <w:sz w:val="22"/>
          <w:szCs w:val="22"/>
        </w:rPr>
      </w:pPr>
      <w:r w:rsidRPr="00906A52">
        <w:rPr>
          <w:rFonts w:ascii="Arial" w:hAnsi="Arial" w:cs="Arial"/>
          <w:sz w:val="22"/>
          <w:szCs w:val="22"/>
        </w:rPr>
        <w:t>El suscrito ________________________________________ con domicilio Fiscal en ________________________________________________________________ y Registro Federal de Contribuyente número _________________ me permito indicarle que:</w:t>
      </w:r>
    </w:p>
    <w:p w:rsidR="005E47E4" w:rsidRPr="00906A52" w:rsidRDefault="005E47E4" w:rsidP="005E47E4">
      <w:pPr>
        <w:spacing w:line="276" w:lineRule="auto"/>
        <w:jc w:val="both"/>
        <w:rPr>
          <w:rFonts w:ascii="Arial" w:hAnsi="Arial" w:cs="Arial"/>
          <w:sz w:val="22"/>
          <w:szCs w:val="22"/>
        </w:rPr>
      </w:pPr>
    </w:p>
    <w:p w:rsidR="005E47E4" w:rsidRPr="00906A52" w:rsidRDefault="005E47E4" w:rsidP="005E47E4">
      <w:pPr>
        <w:spacing w:line="276" w:lineRule="auto"/>
        <w:jc w:val="both"/>
        <w:rPr>
          <w:rFonts w:ascii="Arial" w:hAnsi="Arial" w:cs="Arial"/>
          <w:sz w:val="22"/>
          <w:szCs w:val="22"/>
        </w:rPr>
      </w:pPr>
      <w:r w:rsidRPr="00906A52">
        <w:rPr>
          <w:rFonts w:ascii="Arial" w:hAnsi="Arial" w:cs="Arial"/>
          <w:sz w:val="22"/>
          <w:szCs w:val="22"/>
        </w:rPr>
        <w:t>Otorgo autorización para que la empresa “LA CONVOCANTE” liquide las facturas que amparan los bienes y/o servicios que le entrego, a través de transferencias electrónicas, abonando dichos importes a la siguiente cuenta bancaria:</w:t>
      </w:r>
    </w:p>
    <w:p w:rsidR="005E47E4" w:rsidRPr="00906A52" w:rsidRDefault="005E47E4" w:rsidP="005E47E4">
      <w:pPr>
        <w:spacing w:line="276" w:lineRule="auto"/>
        <w:jc w:val="both"/>
        <w:rPr>
          <w:rFonts w:ascii="Arial" w:hAnsi="Arial" w:cs="Arial"/>
          <w:sz w:val="22"/>
          <w:szCs w:val="22"/>
        </w:rPr>
      </w:pPr>
    </w:p>
    <w:p w:rsidR="005E47E4" w:rsidRPr="00906A52" w:rsidRDefault="005E47E4" w:rsidP="005E47E4">
      <w:pPr>
        <w:spacing w:line="276" w:lineRule="auto"/>
        <w:jc w:val="both"/>
        <w:rPr>
          <w:rFonts w:ascii="Arial" w:hAnsi="Arial" w:cs="Arial"/>
          <w:sz w:val="20"/>
          <w:szCs w:val="22"/>
        </w:rPr>
      </w:pPr>
      <w:r w:rsidRPr="00906A52">
        <w:rPr>
          <w:rFonts w:ascii="Arial" w:hAnsi="Arial" w:cs="Arial"/>
          <w:sz w:val="20"/>
          <w:szCs w:val="22"/>
        </w:rPr>
        <w:t>NÚMERO DE CUENTA:</w:t>
      </w:r>
    </w:p>
    <w:p w:rsidR="005E47E4" w:rsidRPr="00906A52" w:rsidRDefault="005E47E4" w:rsidP="005E47E4">
      <w:pPr>
        <w:spacing w:line="276" w:lineRule="auto"/>
        <w:jc w:val="both"/>
        <w:rPr>
          <w:rFonts w:ascii="Arial" w:hAnsi="Arial" w:cs="Arial"/>
          <w:sz w:val="20"/>
          <w:szCs w:val="22"/>
        </w:rPr>
      </w:pPr>
      <w:r w:rsidRPr="00906A52">
        <w:rPr>
          <w:rFonts w:ascii="Arial" w:hAnsi="Arial" w:cs="Arial"/>
          <w:sz w:val="20"/>
          <w:szCs w:val="22"/>
        </w:rPr>
        <w:t>TIPO DE CUENTA:</w:t>
      </w:r>
    </w:p>
    <w:p w:rsidR="005E47E4" w:rsidRPr="00906A52" w:rsidRDefault="005E47E4" w:rsidP="005E47E4">
      <w:pPr>
        <w:spacing w:line="276" w:lineRule="auto"/>
        <w:jc w:val="both"/>
        <w:rPr>
          <w:rFonts w:ascii="Arial" w:hAnsi="Arial" w:cs="Arial"/>
          <w:sz w:val="20"/>
          <w:szCs w:val="22"/>
        </w:rPr>
      </w:pPr>
      <w:r w:rsidRPr="00906A52">
        <w:rPr>
          <w:rFonts w:ascii="Arial" w:hAnsi="Arial" w:cs="Arial"/>
          <w:sz w:val="20"/>
          <w:szCs w:val="22"/>
        </w:rPr>
        <w:t>BANCO:</w:t>
      </w:r>
    </w:p>
    <w:p w:rsidR="005E47E4" w:rsidRPr="00906A52" w:rsidRDefault="005E47E4" w:rsidP="005E47E4">
      <w:pPr>
        <w:spacing w:line="276" w:lineRule="auto"/>
        <w:jc w:val="both"/>
        <w:rPr>
          <w:rFonts w:ascii="Arial" w:hAnsi="Arial" w:cs="Arial"/>
          <w:sz w:val="20"/>
          <w:szCs w:val="22"/>
        </w:rPr>
      </w:pPr>
      <w:r w:rsidRPr="00906A52">
        <w:rPr>
          <w:rFonts w:ascii="Arial" w:hAnsi="Arial" w:cs="Arial"/>
          <w:sz w:val="20"/>
          <w:szCs w:val="22"/>
        </w:rPr>
        <w:t>NOMBRE Y NÚMERO DE SUCURSAL:</w:t>
      </w:r>
    </w:p>
    <w:p w:rsidR="005E47E4" w:rsidRPr="00906A52" w:rsidRDefault="005E47E4" w:rsidP="005E47E4">
      <w:pPr>
        <w:spacing w:line="276" w:lineRule="auto"/>
        <w:jc w:val="both"/>
        <w:rPr>
          <w:rFonts w:ascii="Arial" w:hAnsi="Arial" w:cs="Arial"/>
          <w:sz w:val="20"/>
          <w:szCs w:val="22"/>
        </w:rPr>
      </w:pPr>
      <w:r w:rsidRPr="00906A52">
        <w:rPr>
          <w:rFonts w:ascii="Arial" w:hAnsi="Arial" w:cs="Arial"/>
          <w:sz w:val="20"/>
          <w:szCs w:val="22"/>
        </w:rPr>
        <w:t>DIRECCIÓN DE LA SUCURSAL:</w:t>
      </w:r>
    </w:p>
    <w:p w:rsidR="005E47E4" w:rsidRPr="00906A52" w:rsidRDefault="005E47E4" w:rsidP="005E47E4">
      <w:pPr>
        <w:spacing w:line="276" w:lineRule="auto"/>
        <w:jc w:val="both"/>
        <w:rPr>
          <w:rFonts w:ascii="Arial" w:hAnsi="Arial" w:cs="Arial"/>
          <w:sz w:val="20"/>
          <w:szCs w:val="22"/>
        </w:rPr>
      </w:pPr>
      <w:r w:rsidRPr="00906A52">
        <w:rPr>
          <w:rFonts w:ascii="Arial" w:hAnsi="Arial" w:cs="Arial"/>
          <w:sz w:val="20"/>
          <w:szCs w:val="22"/>
        </w:rPr>
        <w:t>NOMBRE Y NÚMERO DE PLAZA:</w:t>
      </w:r>
    </w:p>
    <w:p w:rsidR="005E47E4" w:rsidRPr="00906A52" w:rsidRDefault="005E47E4" w:rsidP="005E47E4">
      <w:pPr>
        <w:spacing w:line="276" w:lineRule="auto"/>
        <w:jc w:val="both"/>
        <w:rPr>
          <w:rFonts w:ascii="Arial" w:hAnsi="Arial" w:cs="Arial"/>
          <w:sz w:val="20"/>
          <w:szCs w:val="22"/>
        </w:rPr>
      </w:pPr>
      <w:proofErr w:type="spellStart"/>
      <w:r w:rsidRPr="00906A52">
        <w:rPr>
          <w:rFonts w:ascii="Arial" w:hAnsi="Arial" w:cs="Arial"/>
          <w:sz w:val="20"/>
          <w:szCs w:val="22"/>
        </w:rPr>
        <w:t>CLABE</w:t>
      </w:r>
      <w:proofErr w:type="spellEnd"/>
      <w:r w:rsidRPr="00906A52">
        <w:rPr>
          <w:rFonts w:ascii="Arial" w:hAnsi="Arial" w:cs="Arial"/>
          <w:sz w:val="20"/>
          <w:szCs w:val="22"/>
        </w:rPr>
        <w:t xml:space="preserve"> BANCARIA ESTANDARIZADA:</w:t>
      </w:r>
    </w:p>
    <w:p w:rsidR="005E47E4" w:rsidRPr="00906A52" w:rsidRDefault="005E47E4" w:rsidP="005E47E4">
      <w:pPr>
        <w:spacing w:line="276" w:lineRule="auto"/>
        <w:jc w:val="both"/>
        <w:rPr>
          <w:rFonts w:ascii="Arial" w:hAnsi="Arial" w:cs="Arial"/>
          <w:sz w:val="22"/>
          <w:szCs w:val="22"/>
        </w:rPr>
      </w:pPr>
    </w:p>
    <w:p w:rsidR="005E47E4" w:rsidRPr="00906A52" w:rsidRDefault="005E47E4" w:rsidP="005E47E4">
      <w:pPr>
        <w:spacing w:line="276" w:lineRule="auto"/>
        <w:jc w:val="both"/>
        <w:rPr>
          <w:rFonts w:ascii="Arial" w:hAnsi="Arial" w:cs="Arial"/>
          <w:sz w:val="22"/>
          <w:szCs w:val="22"/>
        </w:rPr>
      </w:pPr>
      <w:r w:rsidRPr="00906A52">
        <w:rPr>
          <w:rFonts w:ascii="Arial" w:hAnsi="Arial" w:cs="Arial"/>
          <w:sz w:val="22"/>
          <w:szCs w:val="22"/>
        </w:rPr>
        <w:t>Acepto que los comprobantes que emita el banco por las transferencias realizadas por ustedes, harán plena prueba de los pagos que me efectúan, respecto de los bienes y servicios que proporciono a esa empresa.</w:t>
      </w:r>
    </w:p>
    <w:p w:rsidR="005E47E4" w:rsidRPr="00906A52" w:rsidRDefault="005E47E4" w:rsidP="005E47E4">
      <w:pPr>
        <w:spacing w:line="276" w:lineRule="auto"/>
        <w:jc w:val="both"/>
        <w:rPr>
          <w:rFonts w:ascii="Arial" w:hAnsi="Arial" w:cs="Arial"/>
          <w:sz w:val="22"/>
          <w:szCs w:val="22"/>
        </w:rPr>
      </w:pPr>
    </w:p>
    <w:p w:rsidR="005E47E4" w:rsidRPr="00906A52" w:rsidRDefault="005E47E4" w:rsidP="005E47E4">
      <w:pPr>
        <w:spacing w:line="276" w:lineRule="auto"/>
        <w:jc w:val="both"/>
        <w:rPr>
          <w:rFonts w:ascii="Arial" w:hAnsi="Arial" w:cs="Arial"/>
          <w:sz w:val="22"/>
          <w:szCs w:val="22"/>
        </w:rPr>
      </w:pPr>
      <w:r w:rsidRPr="00906A52">
        <w:rPr>
          <w:rFonts w:ascii="Arial" w:hAnsi="Arial" w:cs="Arial"/>
          <w:sz w:val="22"/>
          <w:szCs w:val="22"/>
        </w:rPr>
        <w:t>En el caso de que se presentara alguna irregularidad en los depósitos realizados por tal medio, de inmediato lo aclararé directamente con ustedes, mediante un escrito que les haré llegar acompañándolo del estado de cuenta donde se registra dicha irregularidad, para que sea aclarada a la brevedad posible.</w:t>
      </w:r>
    </w:p>
    <w:p w:rsidR="005E47E4" w:rsidRPr="00906A52" w:rsidRDefault="005E47E4" w:rsidP="005E47E4">
      <w:pPr>
        <w:spacing w:line="276" w:lineRule="auto"/>
        <w:jc w:val="both"/>
        <w:rPr>
          <w:rFonts w:ascii="Arial" w:hAnsi="Arial" w:cs="Arial"/>
          <w:sz w:val="22"/>
          <w:szCs w:val="22"/>
        </w:rPr>
      </w:pPr>
    </w:p>
    <w:p w:rsidR="005E47E4" w:rsidRPr="00906A52" w:rsidRDefault="005E47E4" w:rsidP="005E47E4">
      <w:pPr>
        <w:spacing w:line="276" w:lineRule="auto"/>
        <w:jc w:val="both"/>
        <w:rPr>
          <w:rFonts w:ascii="Arial" w:hAnsi="Arial" w:cs="Arial"/>
          <w:sz w:val="22"/>
          <w:szCs w:val="22"/>
        </w:rPr>
      </w:pPr>
      <w:r w:rsidRPr="00906A52">
        <w:rPr>
          <w:rFonts w:ascii="Arial" w:hAnsi="Arial" w:cs="Arial"/>
          <w:sz w:val="22"/>
          <w:szCs w:val="22"/>
        </w:rPr>
        <w:t>Asimismo, me comprometo a informarles oportunamente cualquier cambio en mi cuenta bancaria.</w:t>
      </w:r>
    </w:p>
    <w:p w:rsidR="005E47E4" w:rsidRPr="00906A52" w:rsidRDefault="005E47E4" w:rsidP="005E47E4">
      <w:pPr>
        <w:spacing w:line="276" w:lineRule="auto"/>
        <w:jc w:val="both"/>
        <w:rPr>
          <w:rFonts w:ascii="Arial" w:hAnsi="Arial" w:cs="Arial"/>
          <w:sz w:val="22"/>
          <w:szCs w:val="22"/>
        </w:rPr>
      </w:pPr>
    </w:p>
    <w:p w:rsidR="005E47E4" w:rsidRPr="00906A52" w:rsidRDefault="005E47E4" w:rsidP="005E47E4">
      <w:pPr>
        <w:spacing w:line="276" w:lineRule="auto"/>
        <w:jc w:val="both"/>
        <w:rPr>
          <w:rFonts w:ascii="Arial" w:hAnsi="Arial" w:cs="Arial"/>
          <w:sz w:val="22"/>
          <w:szCs w:val="22"/>
        </w:rPr>
      </w:pPr>
      <w:r w:rsidRPr="00906A52">
        <w:rPr>
          <w:rFonts w:ascii="Arial" w:hAnsi="Arial" w:cs="Arial"/>
          <w:sz w:val="22"/>
          <w:szCs w:val="22"/>
        </w:rPr>
        <w:t>Se presenta original y copia del Estado de Cuenta Bancario, para confirmar los datos señalados en este formato.</w:t>
      </w:r>
    </w:p>
    <w:p w:rsidR="005E47E4" w:rsidRPr="00906A52" w:rsidRDefault="005E47E4" w:rsidP="005E47E4">
      <w:pPr>
        <w:spacing w:line="276" w:lineRule="auto"/>
        <w:jc w:val="both"/>
        <w:rPr>
          <w:rFonts w:ascii="Arial" w:hAnsi="Arial" w:cs="Arial"/>
          <w:sz w:val="22"/>
          <w:szCs w:val="22"/>
        </w:rPr>
      </w:pPr>
    </w:p>
    <w:p w:rsidR="005E47E4" w:rsidRPr="00906A52" w:rsidRDefault="005E47E4" w:rsidP="005E47E4">
      <w:pPr>
        <w:spacing w:line="276" w:lineRule="auto"/>
        <w:jc w:val="both"/>
        <w:rPr>
          <w:rFonts w:ascii="Arial" w:hAnsi="Arial" w:cs="Arial"/>
          <w:sz w:val="22"/>
          <w:szCs w:val="22"/>
        </w:rPr>
      </w:pPr>
      <w:r w:rsidRPr="00906A52">
        <w:rPr>
          <w:rFonts w:ascii="Arial" w:hAnsi="Arial" w:cs="Arial"/>
          <w:sz w:val="22"/>
          <w:szCs w:val="22"/>
        </w:rPr>
        <w:t>ATENTAMENTE</w:t>
      </w:r>
    </w:p>
    <w:p w:rsidR="005E47E4" w:rsidRPr="00906A52" w:rsidRDefault="005E47E4" w:rsidP="005E47E4">
      <w:pPr>
        <w:spacing w:line="276" w:lineRule="auto"/>
        <w:jc w:val="both"/>
        <w:rPr>
          <w:rFonts w:ascii="Arial" w:hAnsi="Arial" w:cs="Arial"/>
          <w:sz w:val="22"/>
          <w:szCs w:val="22"/>
        </w:rPr>
      </w:pPr>
    </w:p>
    <w:p w:rsidR="00906A52" w:rsidRDefault="005E47E4" w:rsidP="005E47E4">
      <w:pPr>
        <w:spacing w:line="276" w:lineRule="auto"/>
        <w:jc w:val="both"/>
        <w:rPr>
          <w:rFonts w:ascii="Arial" w:hAnsi="Arial" w:cs="Arial"/>
          <w:sz w:val="22"/>
          <w:szCs w:val="22"/>
        </w:rPr>
      </w:pPr>
      <w:r w:rsidRPr="00906A52">
        <w:rPr>
          <w:rFonts w:ascii="Arial" w:hAnsi="Arial" w:cs="Arial"/>
          <w:sz w:val="22"/>
          <w:szCs w:val="22"/>
        </w:rPr>
        <w:t xml:space="preserve">______________________ </w:t>
      </w:r>
    </w:p>
    <w:p w:rsidR="009018D7" w:rsidRPr="004E29D9" w:rsidRDefault="005E47E4" w:rsidP="00906A52">
      <w:pPr>
        <w:spacing w:line="276" w:lineRule="auto"/>
        <w:jc w:val="both"/>
        <w:rPr>
          <w:rFonts w:ascii="Arial" w:hAnsi="Arial" w:cs="Arial"/>
        </w:rPr>
      </w:pPr>
      <w:r w:rsidRPr="00906A52">
        <w:rPr>
          <w:rFonts w:ascii="Arial" w:hAnsi="Arial" w:cs="Arial"/>
          <w:sz w:val="22"/>
          <w:szCs w:val="22"/>
        </w:rPr>
        <w:t>Nombre y firma</w:t>
      </w:r>
    </w:p>
    <w:sectPr w:rsidR="009018D7" w:rsidRPr="004E29D9" w:rsidSect="00FA4ACA">
      <w:headerReference w:type="default" r:id="rId17"/>
      <w:footerReference w:type="even" r:id="rId18"/>
      <w:footerReference w:type="default" r:id="rId19"/>
      <w:pgSz w:w="12242" w:h="15842" w:code="1"/>
      <w:pgMar w:top="2268" w:right="1418" w:bottom="1418" w:left="1418" w:header="56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2C" w:rsidRDefault="00227C2C">
      <w:r>
        <w:separator/>
      </w:r>
    </w:p>
  </w:endnote>
  <w:endnote w:type="continuationSeparator" w:id="0">
    <w:p w:rsidR="00227C2C" w:rsidRDefault="0022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residencia Fina">
    <w:panose1 w:val="00000000000000000000"/>
    <w:charset w:val="00"/>
    <w:family w:val="modern"/>
    <w:notTrueType/>
    <w:pitch w:val="variable"/>
    <w:sig w:usb0="800000A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charset w:val="00"/>
    <w:family w:val="roman"/>
    <w:pitch w:val="variable"/>
  </w:font>
  <w:font w:name="Univer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presentation">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iberation Sans">
    <w:charset w:val="00"/>
    <w:family w:val="swiss"/>
    <w:pitch w:val="variable"/>
    <w:sig w:usb0="A00002AF" w:usb1="500078FB" w:usb2="00000000" w:usb3="00000000" w:csb0="0000009F" w:csb1="00000000"/>
  </w:font>
  <w:font w:name="Albany AMT">
    <w:altName w:val="Arial Unicode MS"/>
    <w:charset w:val="80"/>
    <w:family w:val="auto"/>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60" w:rsidRDefault="00AE1A60" w:rsidP="00FA4A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AE1A60" w:rsidRDefault="00AE1A60" w:rsidP="00FA4AC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60" w:rsidRPr="00B17734" w:rsidRDefault="00AE1A60" w:rsidP="00FA4ACA">
    <w:pPr>
      <w:pStyle w:val="Piedepgina"/>
      <w:framePr w:wrap="around" w:vAnchor="text" w:hAnchor="page" w:x="10770" w:y="-340"/>
      <w:rPr>
        <w:rStyle w:val="Nmerodepgina"/>
        <w:sz w:val="16"/>
        <w:szCs w:val="16"/>
      </w:rPr>
    </w:pPr>
    <w:r w:rsidRPr="00B17734">
      <w:rPr>
        <w:rStyle w:val="Nmerodepgina"/>
        <w:sz w:val="16"/>
        <w:szCs w:val="16"/>
      </w:rPr>
      <w:fldChar w:fldCharType="begin"/>
    </w:r>
    <w:r w:rsidRPr="00B17734">
      <w:rPr>
        <w:rStyle w:val="Nmerodepgina"/>
        <w:sz w:val="16"/>
        <w:szCs w:val="16"/>
      </w:rPr>
      <w:instrText xml:space="preserve">PAGE  </w:instrText>
    </w:r>
    <w:r w:rsidRPr="00B17734">
      <w:rPr>
        <w:rStyle w:val="Nmerodepgina"/>
        <w:sz w:val="16"/>
        <w:szCs w:val="16"/>
      </w:rPr>
      <w:fldChar w:fldCharType="separate"/>
    </w:r>
    <w:r w:rsidR="00164F38">
      <w:rPr>
        <w:rStyle w:val="Nmerodepgina"/>
        <w:noProof/>
        <w:sz w:val="16"/>
        <w:szCs w:val="16"/>
      </w:rPr>
      <w:t>23</w:t>
    </w:r>
    <w:r w:rsidRPr="00B17734">
      <w:rPr>
        <w:rStyle w:val="Nmerodepgina"/>
        <w:sz w:val="16"/>
        <w:szCs w:val="16"/>
      </w:rPr>
      <w:fldChar w:fldCharType="end"/>
    </w:r>
  </w:p>
  <w:p w:rsidR="00AE1A60" w:rsidRPr="0095286B" w:rsidRDefault="00AE1A60" w:rsidP="00FA4ACA">
    <w:pPr>
      <w:pStyle w:val="Piedepgina"/>
      <w:framePr w:wrap="auto" w:vAnchor="text" w:hAnchor="page" w:x="10599" w:y="-175"/>
      <w:ind w:right="360"/>
      <w:rPr>
        <w:rStyle w:val="Nmerodepgina"/>
        <w:rFonts w:ascii="Presidencia Fina" w:hAnsi="Presidencia Fina"/>
        <w:sz w:val="12"/>
        <w:szCs w:val="12"/>
      </w:rPr>
    </w:pPr>
  </w:p>
  <w:p w:rsidR="00AE1A60" w:rsidRDefault="00AE1A60" w:rsidP="00FA4ACA">
    <w:pPr>
      <w:pStyle w:val="Piedepgina"/>
      <w:jc w:val="center"/>
      <w:rPr>
        <w:rFonts w:ascii="Trebuchet MS" w:hAnsi="Trebuchet MS" w:cs="Arial"/>
        <w:sz w:val="14"/>
        <w:szCs w:val="14"/>
      </w:rPr>
    </w:pPr>
    <w:r>
      <w:rPr>
        <w:rFonts w:ascii="Trebuchet MS" w:hAnsi="Trebuchet MS" w:cs="Arial"/>
        <w:noProof/>
        <w:sz w:val="14"/>
        <w:szCs w:val="14"/>
        <w:lang w:val="es-MX" w:eastAsia="es-MX"/>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27305</wp:posOffset>
              </wp:positionV>
              <wp:extent cx="5829300" cy="0"/>
              <wp:effectExtent l="19050" t="27305" r="19050" b="2032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" strokeweight="3pt">
              <v:stroke linestyle="thinThick"/>
            </v:line>
          </w:pict>
        </mc:Fallback>
      </mc:AlternateContent>
    </w:r>
  </w:p>
  <w:p w:rsidR="00AE1A60" w:rsidRPr="007400D0" w:rsidRDefault="00AE1A60" w:rsidP="00FA4ACA">
    <w:pPr>
      <w:pStyle w:val="Piedepgina"/>
      <w:jc w:val="center"/>
      <w:rPr>
        <w:rFonts w:ascii="Trebuchet MS" w:hAnsi="Trebuchet MS" w:cs="Arial"/>
        <w:sz w:val="14"/>
        <w:szCs w:val="14"/>
      </w:rPr>
    </w:pPr>
  </w:p>
  <w:p w:rsidR="00AE1A60" w:rsidRPr="000974F5" w:rsidRDefault="00AE1A60" w:rsidP="00FA4ACA">
    <w:pPr>
      <w:pStyle w:val="Piedepgina"/>
      <w:jc w:val="right"/>
      <w:rPr>
        <w:rFonts w:ascii="Trebuchet MS" w:hAnsi="Trebuchet MS" w:cs="Arial"/>
        <w:bCs/>
        <w:i/>
        <w:sz w:val="14"/>
        <w:szCs w:val="14"/>
      </w:rPr>
    </w:pPr>
    <w:r w:rsidRPr="000974F5">
      <w:rPr>
        <w:rFonts w:ascii="Trebuchet MS" w:hAnsi="Trebuchet MS" w:cs="Arial"/>
        <w:bCs/>
        <w:i/>
        <w:sz w:val="14"/>
        <w:szCs w:val="14"/>
      </w:rPr>
      <w:t>“Este programa es público y queda prohibido su uso</w:t>
    </w:r>
  </w:p>
  <w:p w:rsidR="00AE1A60" w:rsidRPr="000974F5" w:rsidRDefault="00AE1A60" w:rsidP="00FA4ACA">
    <w:pPr>
      <w:pStyle w:val="Piedepgina"/>
      <w:jc w:val="right"/>
      <w:rPr>
        <w:rFonts w:ascii="Trebuchet MS" w:hAnsi="Trebuchet MS" w:cs="Arial"/>
        <w:i/>
        <w:sz w:val="14"/>
        <w:szCs w:val="14"/>
      </w:rPr>
    </w:pPr>
    <w:r w:rsidRPr="000974F5">
      <w:rPr>
        <w:rFonts w:ascii="Trebuchet MS" w:hAnsi="Trebuchet MS" w:cs="Arial"/>
        <w:bCs/>
        <w:i/>
        <w:sz w:val="14"/>
        <w:szCs w:val="14"/>
      </w:rPr>
      <w:t xml:space="preserve"> </w:t>
    </w:r>
    <w:proofErr w:type="gramStart"/>
    <w:r w:rsidRPr="000974F5">
      <w:rPr>
        <w:rFonts w:ascii="Trebuchet MS" w:hAnsi="Trebuchet MS" w:cs="Arial"/>
        <w:bCs/>
        <w:i/>
        <w:sz w:val="14"/>
        <w:szCs w:val="14"/>
      </w:rPr>
      <w:t>con</w:t>
    </w:r>
    <w:proofErr w:type="gramEnd"/>
    <w:r w:rsidRPr="000974F5">
      <w:rPr>
        <w:rFonts w:ascii="Trebuchet MS" w:hAnsi="Trebuchet MS" w:cs="Arial"/>
        <w:bCs/>
        <w:i/>
        <w:sz w:val="14"/>
        <w:szCs w:val="14"/>
      </w:rPr>
      <w:t xml:space="preserve"> fines </w:t>
    </w:r>
    <w:r>
      <w:rPr>
        <w:rFonts w:ascii="Trebuchet MS" w:hAnsi="Trebuchet MS" w:cs="Arial"/>
        <w:bCs/>
        <w:i/>
        <w:sz w:val="14"/>
        <w:szCs w:val="14"/>
      </w:rPr>
      <w:t>distintos al desarrollo social</w:t>
    </w:r>
    <w:r w:rsidRPr="000974F5">
      <w:rPr>
        <w:rFonts w:ascii="Trebuchet MS" w:hAnsi="Trebuchet MS" w:cs="Arial"/>
        <w:bCs/>
        <w:i/>
        <w:sz w:val="14"/>
        <w:szCs w:val="14"/>
      </w:rPr>
      <w:t>”</w:t>
    </w:r>
  </w:p>
  <w:p w:rsidR="00AE1A60" w:rsidRDefault="00AE1A60" w:rsidP="00FA4ACA">
    <w:pPr>
      <w:pStyle w:val="Piedepgin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2C" w:rsidRDefault="00227C2C">
      <w:r>
        <w:separator/>
      </w:r>
    </w:p>
  </w:footnote>
  <w:footnote w:type="continuationSeparator" w:id="0">
    <w:p w:rsidR="00227C2C" w:rsidRDefault="00227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8" w:type="dxa"/>
      <w:jc w:val="center"/>
      <w:tblLayout w:type="fixed"/>
      <w:tblCellMar>
        <w:left w:w="70" w:type="dxa"/>
        <w:right w:w="70" w:type="dxa"/>
      </w:tblCellMar>
      <w:tblLook w:val="0000" w:firstRow="0" w:lastRow="0" w:firstColumn="0" w:lastColumn="0" w:noHBand="0" w:noVBand="0"/>
    </w:tblPr>
    <w:tblGrid>
      <w:gridCol w:w="10418"/>
    </w:tblGrid>
    <w:tr w:rsidR="00AE1A60" w:rsidRPr="0076408D" w:rsidTr="00FA4ACA">
      <w:trPr>
        <w:jc w:val="center"/>
      </w:trPr>
      <w:tc>
        <w:tcPr>
          <w:tcW w:w="10418" w:type="dxa"/>
        </w:tcPr>
        <w:tbl>
          <w:tblPr>
            <w:tblW w:w="9186" w:type="dxa"/>
            <w:tblLayout w:type="fixed"/>
            <w:tblCellMar>
              <w:left w:w="70" w:type="dxa"/>
              <w:right w:w="70" w:type="dxa"/>
            </w:tblCellMar>
            <w:tblLook w:val="0000" w:firstRow="0" w:lastRow="0" w:firstColumn="0" w:lastColumn="0" w:noHBand="0" w:noVBand="0"/>
          </w:tblPr>
          <w:tblGrid>
            <w:gridCol w:w="3130"/>
            <w:gridCol w:w="6056"/>
          </w:tblGrid>
          <w:tr w:rsidR="00AE1A60" w:rsidRPr="0076408D" w:rsidTr="00FA4ACA">
            <w:trPr>
              <w:trHeight w:val="1618"/>
            </w:trPr>
            <w:tc>
              <w:tcPr>
                <w:tcW w:w="3130" w:type="dxa"/>
              </w:tcPr>
              <w:p w:rsidR="00AE1A60" w:rsidRPr="0076408D" w:rsidRDefault="00AE1A60" w:rsidP="00FA4ACA">
                <w:pPr>
                  <w:pStyle w:val="Encabezado"/>
                  <w:rPr>
                    <w:rFonts w:ascii="Presidencia Fina" w:hAnsi="Presidencia Fina"/>
                  </w:rPr>
                </w:pPr>
                <w:r>
                  <w:rPr>
                    <w:rFonts w:ascii="Arial Narrow" w:hAnsi="Arial Narrow"/>
                    <w:b/>
                    <w:noProof/>
                    <w:spacing w:val="20"/>
                    <w:sz w:val="20"/>
                    <w:szCs w:val="20"/>
                    <w:lang w:val="es-MX" w:eastAsia="es-MX"/>
                  </w:rPr>
                  <mc:AlternateContent>
                    <mc:Choice Requires="wps">
                      <w:drawing>
                        <wp:anchor distT="0" distB="0" distL="114300" distR="114300" simplePos="0" relativeHeight="251660288" behindDoc="0" locked="0" layoutInCell="1" allowOverlap="1" wp14:anchorId="6A80ECF2" wp14:editId="6F0EEBBC">
                          <wp:simplePos x="0" y="0"/>
                          <wp:positionH relativeFrom="column">
                            <wp:posOffset>616585</wp:posOffset>
                          </wp:positionH>
                          <wp:positionV relativeFrom="paragraph">
                            <wp:posOffset>543560</wp:posOffset>
                          </wp:positionV>
                          <wp:extent cx="3886200" cy="0"/>
                          <wp:effectExtent l="26035" t="19685" r="21590" b="279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42.8pt" to="354.5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" strokeweight="3pt">
                          <v:stroke linestyle="thinThick"/>
                        </v:line>
                      </w:pict>
                    </mc:Fallback>
                  </mc:AlternateContent>
                </w:r>
                <w:r>
                  <w:rPr>
                    <w:noProof/>
                    <w:lang w:val="es-MX" w:eastAsia="es-MX"/>
                  </w:rPr>
                  <w:drawing>
                    <wp:anchor distT="0" distB="0" distL="114300" distR="114300" simplePos="0" relativeHeight="251661312" behindDoc="0" locked="0" layoutInCell="1" allowOverlap="1" wp14:anchorId="2A7673C0" wp14:editId="1D434852">
                      <wp:simplePos x="0" y="0"/>
                      <wp:positionH relativeFrom="column">
                        <wp:posOffset>-1330325</wp:posOffset>
                      </wp:positionH>
                      <wp:positionV relativeFrom="paragraph">
                        <wp:posOffset>635</wp:posOffset>
                      </wp:positionV>
                      <wp:extent cx="1216025" cy="1216025"/>
                      <wp:effectExtent l="0" t="0" r="3175" b="3175"/>
                      <wp:wrapSquare wrapText="bothSides"/>
                      <wp:docPr id="2" name="Imagen 2" descr="logoverlico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erlico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56" w:type="dxa"/>
                <w:vAlign w:val="center"/>
              </w:tcPr>
              <w:p w:rsidR="00AE1A60" w:rsidRDefault="00AE1A60" w:rsidP="00FA4ACA">
                <w:pPr>
                  <w:jc w:val="center"/>
                  <w:rPr>
                    <w:rFonts w:ascii="Arial Narrow" w:hAnsi="Arial Narrow"/>
                    <w:b/>
                    <w:spacing w:val="20"/>
                    <w:sz w:val="20"/>
                    <w:szCs w:val="20"/>
                  </w:rPr>
                </w:pPr>
              </w:p>
              <w:p w:rsidR="00AE1A60" w:rsidRPr="00E4473F" w:rsidRDefault="00AE1A60" w:rsidP="00FA4ACA">
                <w:pPr>
                  <w:spacing w:after="120"/>
                  <w:jc w:val="center"/>
                  <w:rPr>
                    <w:rFonts w:ascii="Arial Narrow" w:hAnsi="Arial Narrow"/>
                    <w:b/>
                    <w:spacing w:val="20"/>
                    <w:sz w:val="20"/>
                    <w:szCs w:val="20"/>
                  </w:rPr>
                </w:pPr>
                <w:r>
                  <w:rPr>
                    <w:rFonts w:ascii="Arial Narrow" w:hAnsi="Arial Narrow"/>
                    <w:b/>
                    <w:spacing w:val="20"/>
                    <w:sz w:val="20"/>
                    <w:szCs w:val="20"/>
                  </w:rPr>
                  <w:t>GERENCIA ESTATAL LICONSA TLAXCALA</w:t>
                </w:r>
              </w:p>
              <w:p w:rsidR="00AE1A60" w:rsidRDefault="00AE1A60" w:rsidP="00FA4ACA">
                <w:pPr>
                  <w:ind w:left="570"/>
                  <w:jc w:val="center"/>
                  <w:rPr>
                    <w:rFonts w:ascii="Arial Narrow" w:hAnsi="Arial Narrow"/>
                    <w:b/>
                    <w:spacing w:val="20"/>
                    <w:sz w:val="20"/>
                    <w:szCs w:val="20"/>
                  </w:rPr>
                </w:pPr>
              </w:p>
              <w:p w:rsidR="00AE1A60" w:rsidRPr="00E4473F" w:rsidRDefault="00AE1A60" w:rsidP="00FA4ACA">
                <w:pPr>
                  <w:ind w:left="570"/>
                  <w:jc w:val="center"/>
                  <w:rPr>
                    <w:rFonts w:ascii="Arial Narrow" w:hAnsi="Arial Narrow"/>
                    <w:b/>
                    <w:spacing w:val="20"/>
                    <w:sz w:val="20"/>
                    <w:szCs w:val="20"/>
                  </w:rPr>
                </w:pPr>
                <w:r w:rsidRPr="00E4473F">
                  <w:rPr>
                    <w:rFonts w:ascii="Arial Narrow" w:hAnsi="Arial Narrow"/>
                    <w:b/>
                    <w:spacing w:val="20"/>
                    <w:sz w:val="20"/>
                    <w:szCs w:val="20"/>
                  </w:rPr>
                  <w:t>CONVOCATORIA PARA PARTICIPAR EN LA</w:t>
                </w:r>
              </w:p>
              <w:p w:rsidR="00AE1A60" w:rsidRPr="000C7AC1" w:rsidRDefault="00AE1A60" w:rsidP="00FA4ACA">
                <w:pPr>
                  <w:jc w:val="center"/>
                  <w:rPr>
                    <w:rFonts w:ascii="Arial Narrow" w:hAnsi="Arial Narrow"/>
                    <w:b/>
                    <w:spacing w:val="20"/>
                    <w:sz w:val="20"/>
                    <w:szCs w:val="20"/>
                  </w:rPr>
                </w:pPr>
                <w:r w:rsidRPr="00E4473F">
                  <w:rPr>
                    <w:rFonts w:ascii="Arial Narrow" w:hAnsi="Arial Narrow"/>
                    <w:b/>
                    <w:spacing w:val="20"/>
                    <w:sz w:val="20"/>
                    <w:szCs w:val="20"/>
                  </w:rPr>
                  <w:t xml:space="preserve">LICITACIÓN PÚBLICA </w:t>
                </w:r>
                <w:r w:rsidRPr="000C7AC1">
                  <w:rPr>
                    <w:rFonts w:ascii="Arial Narrow" w:hAnsi="Arial Narrow"/>
                    <w:b/>
                    <w:spacing w:val="20"/>
                    <w:sz w:val="20"/>
                    <w:szCs w:val="20"/>
                  </w:rPr>
                  <w:t>NACIONAL PRESENCIAL</w:t>
                </w:r>
              </w:p>
              <w:p w:rsidR="00AE1A60" w:rsidRPr="000C7AC1" w:rsidRDefault="00AE1A60" w:rsidP="00FA4ACA">
                <w:pPr>
                  <w:jc w:val="center"/>
                  <w:rPr>
                    <w:rFonts w:ascii="Arial Narrow" w:hAnsi="Arial Narrow"/>
                    <w:b/>
                    <w:spacing w:val="20"/>
                    <w:sz w:val="22"/>
                    <w:szCs w:val="22"/>
                  </w:rPr>
                </w:pPr>
                <w:r w:rsidRPr="000C7AC1">
                  <w:rPr>
                    <w:rFonts w:ascii="Arial Narrow" w:hAnsi="Arial Narrow"/>
                    <w:b/>
                    <w:spacing w:val="20"/>
                    <w:sz w:val="20"/>
                    <w:szCs w:val="20"/>
                  </w:rPr>
                  <w:t>No. LA-020VST006-N1</w:t>
                </w:r>
                <w:r>
                  <w:rPr>
                    <w:rFonts w:ascii="Arial Narrow" w:hAnsi="Arial Narrow"/>
                    <w:b/>
                    <w:spacing w:val="20"/>
                    <w:sz w:val="20"/>
                    <w:szCs w:val="20"/>
                  </w:rPr>
                  <w:t>-</w:t>
                </w:r>
                <w:r w:rsidRPr="000C7AC1">
                  <w:rPr>
                    <w:rFonts w:ascii="Arial Narrow" w:hAnsi="Arial Narrow"/>
                    <w:b/>
                    <w:spacing w:val="20"/>
                    <w:sz w:val="20"/>
                    <w:szCs w:val="20"/>
                  </w:rPr>
                  <w:t>2015</w:t>
                </w:r>
              </w:p>
              <w:p w:rsidR="00AE1A60" w:rsidRPr="0076408D" w:rsidRDefault="00AE1A60" w:rsidP="00FA4ACA">
                <w:pPr>
                  <w:jc w:val="center"/>
                  <w:rPr>
                    <w:rFonts w:ascii="Presidencia Fina" w:hAnsi="Presidencia Fina"/>
                  </w:rPr>
                </w:pPr>
              </w:p>
            </w:tc>
          </w:tr>
        </w:tbl>
        <w:p w:rsidR="00AE1A60" w:rsidRPr="0076408D" w:rsidRDefault="00AE1A60" w:rsidP="00FA4ACA">
          <w:pPr>
            <w:jc w:val="center"/>
            <w:rPr>
              <w:rFonts w:ascii="Presidencia Fina" w:hAnsi="Presidencia Fina"/>
              <w:sz w:val="18"/>
            </w:rPr>
          </w:pPr>
        </w:p>
      </w:tc>
    </w:tr>
  </w:tbl>
  <w:p w:rsidR="00AE1A60" w:rsidRPr="002D5ECA" w:rsidRDefault="00AE1A60" w:rsidP="00FA4ACA">
    <w:pPr>
      <w:pStyle w:val="Encabezado"/>
      <w:jc w:val="center"/>
      <w:rPr>
        <w:rFonts w:ascii="Presidencia Fina" w:hAnsi="Presidencia Fina"/>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b/>
        <w:i w:val="0"/>
      </w:rPr>
    </w:lvl>
  </w:abstractNum>
  <w:abstractNum w:abstractNumId="2">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3">
    <w:nsid w:val="0000000D"/>
    <w:multiLevelType w:val="singleLevel"/>
    <w:tmpl w:val="0000000D"/>
    <w:name w:val="WW8Num9"/>
    <w:lvl w:ilvl="0">
      <w:start w:val="1"/>
      <w:numFmt w:val="lowerLetter"/>
      <w:lvlText w:val="%1)"/>
      <w:lvlJc w:val="left"/>
      <w:pPr>
        <w:tabs>
          <w:tab w:val="num" w:pos="360"/>
        </w:tabs>
        <w:ind w:left="360" w:hanging="360"/>
      </w:pPr>
    </w:lvl>
  </w:abstractNum>
  <w:abstractNum w:abstractNumId="4">
    <w:nsid w:val="0000000E"/>
    <w:multiLevelType w:val="singleLevel"/>
    <w:tmpl w:val="0000000E"/>
    <w:name w:val="WW8Num13"/>
    <w:lvl w:ilvl="0">
      <w:start w:val="1"/>
      <w:numFmt w:val="bullet"/>
      <w:lvlText w:val=""/>
      <w:lvlJc w:val="left"/>
      <w:pPr>
        <w:tabs>
          <w:tab w:val="num" w:pos="360"/>
        </w:tabs>
        <w:ind w:left="360" w:hanging="360"/>
      </w:pPr>
      <w:rPr>
        <w:rFonts w:ascii="Symbol" w:hAnsi="Symbol"/>
      </w:rPr>
    </w:lvl>
  </w:abstractNum>
  <w:abstractNum w:abstractNumId="5">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6">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7">
    <w:nsid w:val="00000051"/>
    <w:multiLevelType w:val="multilevel"/>
    <w:tmpl w:val="00000051"/>
    <w:name w:val="WW8Num8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55"/>
    <w:multiLevelType w:val="multilevel"/>
    <w:tmpl w:val="00000055"/>
    <w:name w:val="WW8Num85"/>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2EC3860"/>
    <w:multiLevelType w:val="multilevel"/>
    <w:tmpl w:val="4772645C"/>
    <w:numStyleLink w:val="Estilo1"/>
  </w:abstractNum>
  <w:abstractNum w:abstractNumId="10">
    <w:nsid w:val="061D39E5"/>
    <w:multiLevelType w:val="hybridMultilevel"/>
    <w:tmpl w:val="D35C0124"/>
    <w:lvl w:ilvl="0" w:tplc="C3901962">
      <w:start w:val="1"/>
      <w:numFmt w:val="upperRoman"/>
      <w:lvlText w:val="%1."/>
      <w:lvlJc w:val="left"/>
      <w:pPr>
        <w:tabs>
          <w:tab w:val="num" w:pos="900"/>
        </w:tabs>
        <w:ind w:left="900" w:hanging="720"/>
      </w:pPr>
      <w:rPr>
        <w:rFonts w:cs="Times New Roman" w:hint="default"/>
      </w:rPr>
    </w:lvl>
    <w:lvl w:ilvl="1" w:tplc="32C4FFF0">
      <w:start w:val="1"/>
      <w:numFmt w:val="decimal"/>
      <w:lvlText w:val="%2."/>
      <w:lvlJc w:val="left"/>
      <w:pPr>
        <w:tabs>
          <w:tab w:val="num" w:pos="1440"/>
        </w:tabs>
        <w:ind w:left="1440" w:hanging="360"/>
      </w:pPr>
      <w:rPr>
        <w:rFonts w:cs="Times New Roman"/>
      </w:rPr>
    </w:lvl>
    <w:lvl w:ilvl="2" w:tplc="3CF4C362">
      <w:start w:val="1"/>
      <w:numFmt w:val="lowerRoman"/>
      <w:lvlText w:val="%3."/>
      <w:lvlJc w:val="right"/>
      <w:pPr>
        <w:tabs>
          <w:tab w:val="num" w:pos="2160"/>
        </w:tabs>
        <w:ind w:left="2160" w:hanging="180"/>
      </w:pPr>
      <w:rPr>
        <w:rFonts w:cs="Times New Roman"/>
      </w:rPr>
    </w:lvl>
    <w:lvl w:ilvl="3" w:tplc="281C0EF2">
      <w:start w:val="1"/>
      <w:numFmt w:val="decimal"/>
      <w:lvlText w:val="%4."/>
      <w:lvlJc w:val="left"/>
      <w:pPr>
        <w:tabs>
          <w:tab w:val="num" w:pos="2880"/>
        </w:tabs>
        <w:ind w:left="2880" w:hanging="360"/>
      </w:pPr>
      <w:rPr>
        <w:rFonts w:cs="Times New Roman"/>
      </w:rPr>
    </w:lvl>
    <w:lvl w:ilvl="4" w:tplc="CE7A9D4E">
      <w:start w:val="1"/>
      <w:numFmt w:val="lowerLetter"/>
      <w:lvlText w:val="%5."/>
      <w:lvlJc w:val="left"/>
      <w:pPr>
        <w:tabs>
          <w:tab w:val="num" w:pos="3600"/>
        </w:tabs>
        <w:ind w:left="3600" w:hanging="360"/>
      </w:pPr>
      <w:rPr>
        <w:rFonts w:cs="Times New Roman"/>
      </w:rPr>
    </w:lvl>
    <w:lvl w:ilvl="5" w:tplc="508A107A">
      <w:start w:val="1"/>
      <w:numFmt w:val="lowerRoman"/>
      <w:lvlText w:val="%6."/>
      <w:lvlJc w:val="right"/>
      <w:pPr>
        <w:tabs>
          <w:tab w:val="num" w:pos="4320"/>
        </w:tabs>
        <w:ind w:left="4320" w:hanging="180"/>
      </w:pPr>
      <w:rPr>
        <w:rFonts w:cs="Times New Roman"/>
      </w:rPr>
    </w:lvl>
    <w:lvl w:ilvl="6" w:tplc="97D08884">
      <w:start w:val="1"/>
      <w:numFmt w:val="decimal"/>
      <w:lvlText w:val="%7."/>
      <w:lvlJc w:val="left"/>
      <w:pPr>
        <w:tabs>
          <w:tab w:val="num" w:pos="5040"/>
        </w:tabs>
        <w:ind w:left="5040" w:hanging="360"/>
      </w:pPr>
      <w:rPr>
        <w:rFonts w:cs="Times New Roman"/>
      </w:rPr>
    </w:lvl>
    <w:lvl w:ilvl="7" w:tplc="B52E46C6">
      <w:start w:val="1"/>
      <w:numFmt w:val="lowerLetter"/>
      <w:lvlText w:val="%8."/>
      <w:lvlJc w:val="left"/>
      <w:pPr>
        <w:tabs>
          <w:tab w:val="num" w:pos="5760"/>
        </w:tabs>
        <w:ind w:left="5760" w:hanging="360"/>
      </w:pPr>
      <w:rPr>
        <w:rFonts w:cs="Times New Roman"/>
      </w:rPr>
    </w:lvl>
    <w:lvl w:ilvl="8" w:tplc="AC2C920E">
      <w:start w:val="1"/>
      <w:numFmt w:val="lowerRoman"/>
      <w:lvlText w:val="%9."/>
      <w:lvlJc w:val="right"/>
      <w:pPr>
        <w:tabs>
          <w:tab w:val="num" w:pos="6480"/>
        </w:tabs>
        <w:ind w:left="6480" w:hanging="180"/>
      </w:pPr>
      <w:rPr>
        <w:rFonts w:cs="Times New Roman"/>
      </w:rPr>
    </w:lvl>
  </w:abstractNum>
  <w:abstractNum w:abstractNumId="11">
    <w:nsid w:val="0CAC5345"/>
    <w:multiLevelType w:val="hybridMultilevel"/>
    <w:tmpl w:val="6700F770"/>
    <w:lvl w:ilvl="0" w:tplc="3FECC34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45401A9"/>
    <w:multiLevelType w:val="singleLevel"/>
    <w:tmpl w:val="0B0AC070"/>
    <w:lvl w:ilvl="0">
      <w:start w:val="1"/>
      <w:numFmt w:val="lowerLetter"/>
      <w:lvlText w:val="%1)"/>
      <w:lvlJc w:val="left"/>
      <w:pPr>
        <w:tabs>
          <w:tab w:val="num" w:pos="810"/>
        </w:tabs>
        <w:ind w:left="720" w:hanging="270"/>
      </w:pPr>
      <w:rPr>
        <w:rFonts w:cs="Times New Roman"/>
      </w:rPr>
    </w:lvl>
  </w:abstractNum>
  <w:abstractNum w:abstractNumId="13">
    <w:nsid w:val="17833A1E"/>
    <w:multiLevelType w:val="hybridMultilevel"/>
    <w:tmpl w:val="9F9EFC0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E6E0F86"/>
    <w:multiLevelType w:val="hybridMultilevel"/>
    <w:tmpl w:val="915A92B8"/>
    <w:lvl w:ilvl="0" w:tplc="5052E75A">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F303680"/>
    <w:multiLevelType w:val="hybridMultilevel"/>
    <w:tmpl w:val="003C5014"/>
    <w:lvl w:ilvl="0" w:tplc="5052E75A">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6">
    <w:nsid w:val="238277E1"/>
    <w:multiLevelType w:val="hybridMultilevel"/>
    <w:tmpl w:val="6A8A8D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89C2250"/>
    <w:multiLevelType w:val="hybridMultilevel"/>
    <w:tmpl w:val="A02A1314"/>
    <w:lvl w:ilvl="0" w:tplc="537E8EB0">
      <w:start w:val="1"/>
      <w:numFmt w:val="decimal"/>
      <w:lvlText w:val="%1."/>
      <w:lvlJc w:val="left"/>
      <w:pPr>
        <w:ind w:left="900" w:hanging="360"/>
      </w:pPr>
      <w:rPr>
        <w:rFonts w:hint="default"/>
        <w:b/>
        <w:i w:val="0"/>
        <w:sz w:val="22"/>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8">
    <w:nsid w:val="3A0B6874"/>
    <w:multiLevelType w:val="hybridMultilevel"/>
    <w:tmpl w:val="48463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0F23E2"/>
    <w:multiLevelType w:val="hybridMultilevel"/>
    <w:tmpl w:val="947CE78C"/>
    <w:lvl w:ilvl="0" w:tplc="5052E75A">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B4B77B2"/>
    <w:multiLevelType w:val="multilevel"/>
    <w:tmpl w:val="477264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DCB607C"/>
    <w:multiLevelType w:val="hybridMultilevel"/>
    <w:tmpl w:val="9A60D29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22">
    <w:nsid w:val="40332B34"/>
    <w:multiLevelType w:val="hybridMultilevel"/>
    <w:tmpl w:val="0C8C9760"/>
    <w:lvl w:ilvl="0" w:tplc="7B2E33CE">
      <w:start w:val="1"/>
      <w:numFmt w:val="decimal"/>
      <w:lvlText w:val="6.%1."/>
      <w:lvlJc w:val="left"/>
      <w:pPr>
        <w:tabs>
          <w:tab w:val="num" w:pos="1080"/>
        </w:tabs>
        <w:ind w:left="1080" w:hanging="720"/>
      </w:pPr>
      <w:rPr>
        <w:rFonts w:ascii="Trebuchet MS" w:hAnsi="Trebuchet MS" w:cs="Times New Roman" w:hint="default"/>
        <w:b w:val="0"/>
        <w:i w:val="0"/>
        <w:caps w:val="0"/>
        <w:strike w:val="0"/>
        <w:dstrike w:val="0"/>
        <w:outline w:val="0"/>
        <w:shadow w:val="0"/>
        <w:emboss w:val="0"/>
        <w:imprint w:val="0"/>
        <w:vanish w:val="0"/>
        <w:sz w:val="20"/>
        <w:vertAlign w:val="baseline"/>
      </w:rPr>
    </w:lvl>
    <w:lvl w:ilvl="1" w:tplc="5052E75A">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0"/>
        <w:vertAlign w:val="baseline"/>
      </w:rPr>
    </w:lvl>
    <w:lvl w:ilvl="2" w:tplc="CDDE773A">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0860A9A"/>
    <w:multiLevelType w:val="multilevel"/>
    <w:tmpl w:val="289A077E"/>
    <w:lvl w:ilvl="0">
      <w:start w:val="5"/>
      <w:numFmt w:val="decimal"/>
      <w:lvlText w:val="%1."/>
      <w:lvlJc w:val="left"/>
      <w:pPr>
        <w:ind w:left="540" w:hanging="540"/>
      </w:pPr>
      <w:rPr>
        <w:rFonts w:hint="default"/>
      </w:rPr>
    </w:lvl>
    <w:lvl w:ilvl="1">
      <w:start w:val="4"/>
      <w:numFmt w:val="decimal"/>
      <w:lvlText w:val="%1.%2."/>
      <w:lvlJc w:val="left"/>
      <w:pPr>
        <w:ind w:left="930" w:hanging="72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4">
    <w:nsid w:val="429F0838"/>
    <w:multiLevelType w:val="hybridMultilevel"/>
    <w:tmpl w:val="FC90D944"/>
    <w:lvl w:ilvl="0" w:tplc="79ECE1A2">
      <w:start w:val="1"/>
      <w:numFmt w:val="bullet"/>
      <w:lvlText w:val=""/>
      <w:lvlJc w:val="left"/>
      <w:pPr>
        <w:tabs>
          <w:tab w:val="num" w:pos="927"/>
        </w:tabs>
        <w:ind w:left="927" w:hanging="283"/>
      </w:pPr>
      <w:rPr>
        <w:rFonts w:ascii="Wingdings" w:hAnsi="Wingdings" w:hint="default"/>
        <w:b/>
        <w:color w:val="auto"/>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25">
    <w:nsid w:val="45550003"/>
    <w:multiLevelType w:val="multilevel"/>
    <w:tmpl w:val="289A077E"/>
    <w:lvl w:ilvl="0">
      <w:start w:val="5"/>
      <w:numFmt w:val="decimal"/>
      <w:lvlText w:val="%1."/>
      <w:lvlJc w:val="left"/>
      <w:pPr>
        <w:ind w:left="540" w:hanging="540"/>
      </w:pPr>
      <w:rPr>
        <w:rFonts w:hint="default"/>
      </w:rPr>
    </w:lvl>
    <w:lvl w:ilvl="1">
      <w:start w:val="4"/>
      <w:numFmt w:val="decimal"/>
      <w:lvlText w:val="%1.%2."/>
      <w:lvlJc w:val="left"/>
      <w:pPr>
        <w:ind w:left="930" w:hanging="72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26">
    <w:nsid w:val="4CFE749F"/>
    <w:multiLevelType w:val="hybridMultilevel"/>
    <w:tmpl w:val="B1E2BC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FBC2E4D"/>
    <w:multiLevelType w:val="hybridMultilevel"/>
    <w:tmpl w:val="74403FFC"/>
    <w:lvl w:ilvl="0" w:tplc="5052E75A">
      <w:start w:val="1"/>
      <w:numFmt w:val="bullet"/>
      <w:lvlText w:val=""/>
      <w:lvlJc w:val="left"/>
      <w:pPr>
        <w:tabs>
          <w:tab w:val="num" w:pos="1440"/>
        </w:tabs>
        <w:ind w:left="1440" w:hanging="360"/>
      </w:pPr>
      <w:rPr>
        <w:rFonts w:ascii="Symbol" w:hAnsi="Symbol" w:hint="default"/>
      </w:rPr>
    </w:lvl>
    <w:lvl w:ilvl="1" w:tplc="C6008AB2">
      <w:start w:val="1"/>
      <w:numFmt w:val="bullet"/>
      <w:lvlText w:val="–"/>
      <w:lvlJc w:val="left"/>
      <w:pPr>
        <w:tabs>
          <w:tab w:val="num" w:pos="1440"/>
        </w:tabs>
        <w:ind w:left="1440" w:hanging="360"/>
      </w:pPr>
      <w:rPr>
        <w:rFonts w:ascii="Presidencia Fina" w:hAnsi="Presidencia Fina" w:hint="default"/>
        <w:sz w:val="22"/>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30B0E90"/>
    <w:multiLevelType w:val="hybridMultilevel"/>
    <w:tmpl w:val="D7B4B9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3F65858"/>
    <w:multiLevelType w:val="multilevel"/>
    <w:tmpl w:val="4772645C"/>
    <w:styleLink w:val="Estilo1"/>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E73221C"/>
    <w:multiLevelType w:val="hybridMultilevel"/>
    <w:tmpl w:val="2B8E2BA0"/>
    <w:lvl w:ilvl="0" w:tplc="D76CF944">
      <w:start w:val="1"/>
      <w:numFmt w:val="upperRoman"/>
      <w:lvlText w:val="%1."/>
      <w:lvlJc w:val="righ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494BBE"/>
    <w:multiLevelType w:val="hybridMultilevel"/>
    <w:tmpl w:val="04D82302"/>
    <w:lvl w:ilvl="0" w:tplc="6A8E42B4">
      <w:start w:val="1"/>
      <w:numFmt w:val="lowerLetter"/>
      <w:lvlText w:val="%1)"/>
      <w:lvlJc w:val="left"/>
      <w:pPr>
        <w:ind w:left="720" w:hanging="360"/>
      </w:pPr>
      <w:rPr>
        <w:rFonts w:cs="Times New Roman"/>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7C761219"/>
    <w:multiLevelType w:val="multilevel"/>
    <w:tmpl w:val="289A077E"/>
    <w:lvl w:ilvl="0">
      <w:start w:val="5"/>
      <w:numFmt w:val="decimal"/>
      <w:lvlText w:val="%1."/>
      <w:lvlJc w:val="left"/>
      <w:pPr>
        <w:ind w:left="540" w:hanging="540"/>
      </w:pPr>
      <w:rPr>
        <w:rFonts w:hint="default"/>
      </w:rPr>
    </w:lvl>
    <w:lvl w:ilvl="1">
      <w:start w:val="4"/>
      <w:numFmt w:val="decimal"/>
      <w:lvlText w:val="%1.%2."/>
      <w:lvlJc w:val="left"/>
      <w:pPr>
        <w:ind w:left="930" w:hanging="72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num w:numId="1">
    <w:abstractNumId w:val="12"/>
  </w:num>
  <w:num w:numId="2">
    <w:abstractNumId w:val="10"/>
  </w:num>
  <w:num w:numId="3">
    <w:abstractNumId w:val="13"/>
  </w:num>
  <w:num w:numId="4">
    <w:abstractNumId w:val="31"/>
  </w:num>
  <w:num w:numId="5">
    <w:abstractNumId w:val="27"/>
  </w:num>
  <w:num w:numId="6">
    <w:abstractNumId w:val="8"/>
  </w:num>
  <w:num w:numId="7">
    <w:abstractNumId w:val="7"/>
  </w:num>
  <w:num w:numId="8">
    <w:abstractNumId w:val="20"/>
  </w:num>
  <w:num w:numId="9">
    <w:abstractNumId w:val="19"/>
  </w:num>
  <w:num w:numId="10">
    <w:abstractNumId w:val="22"/>
  </w:num>
  <w:num w:numId="11">
    <w:abstractNumId w:val="14"/>
  </w:num>
  <w:num w:numId="12">
    <w:abstractNumId w:val="26"/>
  </w:num>
  <w:num w:numId="13">
    <w:abstractNumId w:val="1"/>
  </w:num>
  <w:num w:numId="14">
    <w:abstractNumId w:val="16"/>
  </w:num>
  <w:num w:numId="15">
    <w:abstractNumId w:val="28"/>
  </w:num>
  <w:num w:numId="16">
    <w:abstractNumId w:val="29"/>
  </w:num>
  <w:num w:numId="17">
    <w:abstractNumId w:val="9"/>
  </w:num>
  <w:num w:numId="18">
    <w:abstractNumId w:val="30"/>
  </w:num>
  <w:num w:numId="19">
    <w:abstractNumId w:val="17"/>
  </w:num>
  <w:num w:numId="20">
    <w:abstractNumId w:val="32"/>
  </w:num>
  <w:num w:numId="21">
    <w:abstractNumId w:val="21"/>
  </w:num>
  <w:num w:numId="22">
    <w:abstractNumId w:val="15"/>
  </w:num>
  <w:num w:numId="23">
    <w:abstractNumId w:val="4"/>
  </w:num>
  <w:num w:numId="24">
    <w:abstractNumId w:val="6"/>
  </w:num>
  <w:num w:numId="25">
    <w:abstractNumId w:val="0"/>
  </w:num>
  <w:num w:numId="26">
    <w:abstractNumId w:val="11"/>
  </w:num>
  <w:num w:numId="27">
    <w:abstractNumId w:val="24"/>
  </w:num>
  <w:num w:numId="28">
    <w:abstractNumId w:val="3"/>
  </w:num>
  <w:num w:numId="29">
    <w:abstractNumId w:val="5"/>
  </w:num>
  <w:num w:numId="30">
    <w:abstractNumId w:val="2"/>
  </w:num>
  <w:num w:numId="31">
    <w:abstractNumId w:val="9"/>
    <w:lvlOverride w:ilvl="1">
      <w:lvl w:ilvl="1">
        <w:start w:val="1"/>
        <w:numFmt w:val="decimal"/>
        <w:lvlText w:val="%1.%2"/>
        <w:lvlJc w:val="left"/>
        <w:pPr>
          <w:tabs>
            <w:tab w:val="num" w:pos="360"/>
          </w:tabs>
          <w:ind w:left="360" w:hanging="360"/>
        </w:pPr>
        <w:rPr>
          <w:rFonts w:hint="default"/>
          <w:b w:val="0"/>
          <w:color w:val="auto"/>
        </w:rPr>
      </w:lvl>
    </w:lvlOverride>
  </w:num>
  <w:num w:numId="32">
    <w:abstractNumId w:val="18"/>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E4"/>
    <w:rsid w:val="00016936"/>
    <w:rsid w:val="000230ED"/>
    <w:rsid w:val="00045903"/>
    <w:rsid w:val="00076743"/>
    <w:rsid w:val="000C556B"/>
    <w:rsid w:val="000C7AC1"/>
    <w:rsid w:val="000D3FE5"/>
    <w:rsid w:val="000F27B7"/>
    <w:rsid w:val="00101C5F"/>
    <w:rsid w:val="0012682F"/>
    <w:rsid w:val="001463B2"/>
    <w:rsid w:val="00163CA4"/>
    <w:rsid w:val="00164F38"/>
    <w:rsid w:val="0018426E"/>
    <w:rsid w:val="00222C0D"/>
    <w:rsid w:val="00227C2C"/>
    <w:rsid w:val="0024436D"/>
    <w:rsid w:val="00245DBB"/>
    <w:rsid w:val="00280AAF"/>
    <w:rsid w:val="002C46F6"/>
    <w:rsid w:val="002D0C3F"/>
    <w:rsid w:val="002F6814"/>
    <w:rsid w:val="002F7CD0"/>
    <w:rsid w:val="00313C78"/>
    <w:rsid w:val="00357DE6"/>
    <w:rsid w:val="00393EA9"/>
    <w:rsid w:val="00414910"/>
    <w:rsid w:val="004657BA"/>
    <w:rsid w:val="004E29D9"/>
    <w:rsid w:val="005376D3"/>
    <w:rsid w:val="00560C30"/>
    <w:rsid w:val="00567749"/>
    <w:rsid w:val="00591477"/>
    <w:rsid w:val="005A425B"/>
    <w:rsid w:val="005E47E4"/>
    <w:rsid w:val="006238CE"/>
    <w:rsid w:val="00641360"/>
    <w:rsid w:val="00682B73"/>
    <w:rsid w:val="00686E6D"/>
    <w:rsid w:val="007029E0"/>
    <w:rsid w:val="00763FB6"/>
    <w:rsid w:val="007E7311"/>
    <w:rsid w:val="008054FF"/>
    <w:rsid w:val="00822F7B"/>
    <w:rsid w:val="00870461"/>
    <w:rsid w:val="008F0FAA"/>
    <w:rsid w:val="009018D7"/>
    <w:rsid w:val="00906A52"/>
    <w:rsid w:val="00921D6E"/>
    <w:rsid w:val="00984004"/>
    <w:rsid w:val="00994FB7"/>
    <w:rsid w:val="00AC0430"/>
    <w:rsid w:val="00AC58EF"/>
    <w:rsid w:val="00AE1A60"/>
    <w:rsid w:val="00B04949"/>
    <w:rsid w:val="00B215CF"/>
    <w:rsid w:val="00B3537B"/>
    <w:rsid w:val="00B6722C"/>
    <w:rsid w:val="00B858B7"/>
    <w:rsid w:val="00BB626D"/>
    <w:rsid w:val="00BE4F75"/>
    <w:rsid w:val="00C27669"/>
    <w:rsid w:val="00C3556A"/>
    <w:rsid w:val="00C718C1"/>
    <w:rsid w:val="00CF33AA"/>
    <w:rsid w:val="00D178DE"/>
    <w:rsid w:val="00D33087"/>
    <w:rsid w:val="00D65E3D"/>
    <w:rsid w:val="00D803E2"/>
    <w:rsid w:val="00DD6982"/>
    <w:rsid w:val="00DE313E"/>
    <w:rsid w:val="00E00339"/>
    <w:rsid w:val="00E9236E"/>
    <w:rsid w:val="00EB299D"/>
    <w:rsid w:val="00ED257B"/>
    <w:rsid w:val="00ED3359"/>
    <w:rsid w:val="00EE1106"/>
    <w:rsid w:val="00EE2FE3"/>
    <w:rsid w:val="00EF59B9"/>
    <w:rsid w:val="00F15653"/>
    <w:rsid w:val="00F83CD8"/>
    <w:rsid w:val="00FA4ACA"/>
    <w:rsid w:val="00FD3516"/>
    <w:rsid w:val="00FD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E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E47E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5E47E4"/>
    <w:pPr>
      <w:keepNext/>
      <w:ind w:right="255"/>
      <w:jc w:val="center"/>
      <w:outlineLvl w:val="1"/>
    </w:pPr>
    <w:rPr>
      <w:rFonts w:ascii="Arial" w:hAnsi="Arial"/>
      <w:b/>
      <w:sz w:val="22"/>
      <w:szCs w:val="20"/>
      <w:u w:val="single"/>
      <w:lang w:val="es-MX"/>
    </w:rPr>
  </w:style>
  <w:style w:type="paragraph" w:styleId="Ttulo3">
    <w:name w:val="heading 3"/>
    <w:aliases w:val="No. de cudro"/>
    <w:basedOn w:val="Normal"/>
    <w:next w:val="Sangranormal"/>
    <w:link w:val="Ttulo3Car"/>
    <w:qFormat/>
    <w:rsid w:val="005E47E4"/>
    <w:pPr>
      <w:tabs>
        <w:tab w:val="num" w:pos="720"/>
      </w:tabs>
      <w:outlineLvl w:val="2"/>
    </w:pPr>
    <w:rPr>
      <w:rFonts w:ascii="Arial" w:hAnsi="Arial" w:cs="Arial"/>
      <w:b/>
      <w:szCs w:val="20"/>
      <w:lang w:val="es-ES_tradnl"/>
    </w:rPr>
  </w:style>
  <w:style w:type="paragraph" w:styleId="Ttulo4">
    <w:name w:val="heading 4"/>
    <w:basedOn w:val="Normal"/>
    <w:next w:val="Sangranormal"/>
    <w:link w:val="Ttulo4Car"/>
    <w:qFormat/>
    <w:rsid w:val="005E47E4"/>
    <w:pPr>
      <w:outlineLvl w:val="3"/>
    </w:pPr>
    <w:rPr>
      <w:rFonts w:ascii="Arial" w:hAnsi="Arial" w:cs="Arial"/>
      <w:b/>
      <w:bCs/>
      <w:sz w:val="20"/>
      <w:szCs w:val="20"/>
      <w:lang w:val="es-ES_tradnl"/>
    </w:rPr>
  </w:style>
  <w:style w:type="paragraph" w:styleId="Ttulo5">
    <w:name w:val="heading 5"/>
    <w:basedOn w:val="Normal"/>
    <w:next w:val="Sangranormal"/>
    <w:link w:val="Ttulo5Car"/>
    <w:qFormat/>
    <w:rsid w:val="005E47E4"/>
    <w:pPr>
      <w:tabs>
        <w:tab w:val="num" w:pos="3240"/>
      </w:tabs>
      <w:ind w:left="2880"/>
      <w:outlineLvl w:val="4"/>
    </w:pPr>
    <w:rPr>
      <w:rFonts w:ascii="Tms Rmn" w:hAnsi="Tms Rmn"/>
      <w:b/>
      <w:sz w:val="20"/>
      <w:szCs w:val="20"/>
      <w:lang w:val="es-ES_tradnl"/>
    </w:rPr>
  </w:style>
  <w:style w:type="paragraph" w:styleId="Ttulo6">
    <w:name w:val="heading 6"/>
    <w:basedOn w:val="Normal"/>
    <w:next w:val="Sangranormal"/>
    <w:link w:val="Ttulo6Car"/>
    <w:qFormat/>
    <w:rsid w:val="005E47E4"/>
    <w:pPr>
      <w:tabs>
        <w:tab w:val="num" w:pos="3960"/>
      </w:tabs>
      <w:ind w:left="3600"/>
      <w:outlineLvl w:val="5"/>
    </w:pPr>
    <w:rPr>
      <w:rFonts w:ascii="Tms Rmn" w:hAnsi="Tms Rmn"/>
      <w:sz w:val="20"/>
      <w:szCs w:val="20"/>
      <w:u w:val="single"/>
      <w:lang w:val="es-ES_tradnl"/>
    </w:rPr>
  </w:style>
  <w:style w:type="paragraph" w:styleId="Ttulo7">
    <w:name w:val="heading 7"/>
    <w:basedOn w:val="Normal"/>
    <w:next w:val="Sangranormal"/>
    <w:link w:val="Ttulo7Car"/>
    <w:qFormat/>
    <w:rsid w:val="005E47E4"/>
    <w:pPr>
      <w:tabs>
        <w:tab w:val="num" w:pos="4680"/>
      </w:tabs>
      <w:ind w:left="4320"/>
      <w:outlineLvl w:val="6"/>
    </w:pPr>
    <w:rPr>
      <w:rFonts w:ascii="Tms Rmn" w:hAnsi="Tms Rmn"/>
      <w:i/>
      <w:sz w:val="20"/>
      <w:szCs w:val="20"/>
      <w:lang w:val="es-ES_tradnl"/>
    </w:rPr>
  </w:style>
  <w:style w:type="paragraph" w:styleId="Ttulo8">
    <w:name w:val="heading 8"/>
    <w:basedOn w:val="Normal"/>
    <w:next w:val="Sangranormal"/>
    <w:link w:val="Ttulo8Car"/>
    <w:qFormat/>
    <w:rsid w:val="005E47E4"/>
    <w:pPr>
      <w:tabs>
        <w:tab w:val="num" w:pos="5400"/>
      </w:tabs>
      <w:ind w:left="5040"/>
      <w:outlineLvl w:val="7"/>
    </w:pPr>
    <w:rPr>
      <w:rFonts w:ascii="Tms Rmn" w:hAnsi="Tms Rmn"/>
      <w:i/>
      <w:sz w:val="20"/>
      <w:szCs w:val="20"/>
      <w:lang w:val="es-ES_tradnl"/>
    </w:rPr>
  </w:style>
  <w:style w:type="paragraph" w:styleId="Ttulo9">
    <w:name w:val="heading 9"/>
    <w:basedOn w:val="Normal"/>
    <w:next w:val="Sangranormal"/>
    <w:link w:val="Ttulo9Car"/>
    <w:qFormat/>
    <w:rsid w:val="005E47E4"/>
    <w:pPr>
      <w:tabs>
        <w:tab w:val="num" w:pos="6120"/>
      </w:tabs>
      <w:ind w:left="5760"/>
      <w:outlineLvl w:val="8"/>
    </w:pPr>
    <w:rPr>
      <w:rFonts w:ascii="Tms Rmn" w:hAnsi="Tms Rmn"/>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47E4"/>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5E47E4"/>
    <w:rPr>
      <w:rFonts w:ascii="Arial" w:eastAsia="Times New Roman" w:hAnsi="Arial" w:cs="Times New Roman"/>
      <w:b/>
      <w:szCs w:val="20"/>
      <w:u w:val="single"/>
      <w:lang w:eastAsia="es-ES"/>
    </w:rPr>
  </w:style>
  <w:style w:type="character" w:customStyle="1" w:styleId="Ttulo3Car">
    <w:name w:val="Título 3 Car"/>
    <w:aliases w:val="No. de cudro Car"/>
    <w:basedOn w:val="Fuentedeprrafopredeter"/>
    <w:link w:val="Ttulo3"/>
    <w:rsid w:val="005E47E4"/>
    <w:rPr>
      <w:rFonts w:ascii="Arial" w:eastAsia="Times New Roman" w:hAnsi="Arial" w:cs="Arial"/>
      <w:b/>
      <w:sz w:val="24"/>
      <w:szCs w:val="20"/>
      <w:lang w:val="es-ES_tradnl" w:eastAsia="es-ES"/>
    </w:rPr>
  </w:style>
  <w:style w:type="character" w:customStyle="1" w:styleId="Ttulo4Car">
    <w:name w:val="Título 4 Car"/>
    <w:basedOn w:val="Fuentedeprrafopredeter"/>
    <w:link w:val="Ttulo4"/>
    <w:rsid w:val="005E47E4"/>
    <w:rPr>
      <w:rFonts w:ascii="Arial" w:eastAsia="Times New Roman" w:hAnsi="Arial" w:cs="Arial"/>
      <w:b/>
      <w:bCs/>
      <w:sz w:val="20"/>
      <w:szCs w:val="20"/>
      <w:lang w:val="es-ES_tradnl" w:eastAsia="es-ES"/>
    </w:rPr>
  </w:style>
  <w:style w:type="character" w:customStyle="1" w:styleId="Ttulo5Car">
    <w:name w:val="Título 5 Car"/>
    <w:basedOn w:val="Fuentedeprrafopredeter"/>
    <w:link w:val="Ttulo5"/>
    <w:rsid w:val="005E47E4"/>
    <w:rPr>
      <w:rFonts w:ascii="Tms Rmn" w:eastAsia="Times New Roman" w:hAnsi="Tms Rmn" w:cs="Times New Roman"/>
      <w:b/>
      <w:sz w:val="20"/>
      <w:szCs w:val="20"/>
      <w:lang w:val="es-ES_tradnl" w:eastAsia="es-ES"/>
    </w:rPr>
  </w:style>
  <w:style w:type="character" w:customStyle="1" w:styleId="Ttulo6Car">
    <w:name w:val="Título 6 Car"/>
    <w:basedOn w:val="Fuentedeprrafopredeter"/>
    <w:link w:val="Ttulo6"/>
    <w:rsid w:val="005E47E4"/>
    <w:rPr>
      <w:rFonts w:ascii="Tms Rmn" w:eastAsia="Times New Roman" w:hAnsi="Tms Rmn" w:cs="Times New Roman"/>
      <w:sz w:val="20"/>
      <w:szCs w:val="20"/>
      <w:u w:val="single"/>
      <w:lang w:val="es-ES_tradnl" w:eastAsia="es-ES"/>
    </w:rPr>
  </w:style>
  <w:style w:type="character" w:customStyle="1" w:styleId="Ttulo7Car">
    <w:name w:val="Título 7 Car"/>
    <w:basedOn w:val="Fuentedeprrafopredeter"/>
    <w:link w:val="Ttulo7"/>
    <w:rsid w:val="005E47E4"/>
    <w:rPr>
      <w:rFonts w:ascii="Tms Rmn" w:eastAsia="Times New Roman" w:hAnsi="Tms Rmn" w:cs="Times New Roman"/>
      <w:i/>
      <w:sz w:val="20"/>
      <w:szCs w:val="20"/>
      <w:lang w:val="es-ES_tradnl" w:eastAsia="es-ES"/>
    </w:rPr>
  </w:style>
  <w:style w:type="character" w:customStyle="1" w:styleId="Ttulo8Car">
    <w:name w:val="Título 8 Car"/>
    <w:basedOn w:val="Fuentedeprrafopredeter"/>
    <w:link w:val="Ttulo8"/>
    <w:rsid w:val="005E47E4"/>
    <w:rPr>
      <w:rFonts w:ascii="Tms Rmn" w:eastAsia="Times New Roman" w:hAnsi="Tms Rmn" w:cs="Times New Roman"/>
      <w:i/>
      <w:sz w:val="20"/>
      <w:szCs w:val="20"/>
      <w:lang w:val="es-ES_tradnl" w:eastAsia="es-ES"/>
    </w:rPr>
  </w:style>
  <w:style w:type="character" w:customStyle="1" w:styleId="Ttulo9Car">
    <w:name w:val="Título 9 Car"/>
    <w:basedOn w:val="Fuentedeprrafopredeter"/>
    <w:link w:val="Ttulo9"/>
    <w:rsid w:val="005E47E4"/>
    <w:rPr>
      <w:rFonts w:ascii="Tms Rmn" w:eastAsia="Times New Roman" w:hAnsi="Tms Rmn" w:cs="Times New Roman"/>
      <w:i/>
      <w:sz w:val="20"/>
      <w:szCs w:val="20"/>
      <w:lang w:val="es-ES_tradnl" w:eastAsia="es-ES"/>
    </w:rPr>
  </w:style>
  <w:style w:type="paragraph" w:styleId="Sangranormal">
    <w:name w:val="Normal Indent"/>
    <w:basedOn w:val="Normal"/>
    <w:rsid w:val="005E47E4"/>
    <w:pPr>
      <w:ind w:left="708"/>
    </w:pPr>
    <w:rPr>
      <w:rFonts w:ascii="Tms Rmn" w:hAnsi="Tms Rmn"/>
      <w:sz w:val="20"/>
      <w:szCs w:val="20"/>
      <w:lang w:val="es-ES_tradnl"/>
    </w:rPr>
  </w:style>
  <w:style w:type="paragraph" w:customStyle="1" w:styleId="CarCarCarCarCarCarCarCarCarCarCarCarCar">
    <w:name w:val="Car Car Car Car Car Car Car Car Car Car Car Car Car"/>
    <w:basedOn w:val="Normal"/>
    <w:rsid w:val="005E47E4"/>
    <w:pPr>
      <w:spacing w:after="160" w:line="240" w:lineRule="exact"/>
    </w:pPr>
    <w:rPr>
      <w:rFonts w:ascii="Verdana" w:hAnsi="Verdana"/>
      <w:sz w:val="20"/>
      <w:szCs w:val="20"/>
      <w:lang w:val="en-US" w:eastAsia="en-US"/>
    </w:rPr>
  </w:style>
  <w:style w:type="table" w:styleId="Tablaconcuadrcula">
    <w:name w:val="Table Grid"/>
    <w:basedOn w:val="Tablanormal"/>
    <w:rsid w:val="005E47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5E47E4"/>
    <w:pPr>
      <w:widowControl w:val="0"/>
      <w:ind w:left="709"/>
      <w:jc w:val="both"/>
    </w:pPr>
    <w:rPr>
      <w:rFonts w:ascii="Arial" w:hAnsi="Arial"/>
      <w:sz w:val="20"/>
      <w:szCs w:val="20"/>
      <w:lang w:val="es-ES_tradnl"/>
    </w:rPr>
  </w:style>
  <w:style w:type="paragraph" w:styleId="Sangra3detindependiente">
    <w:name w:val="Body Text Indent 3"/>
    <w:basedOn w:val="Normal"/>
    <w:link w:val="Sangra3detindependienteCar"/>
    <w:rsid w:val="005E47E4"/>
    <w:pPr>
      <w:ind w:left="720" w:hanging="578"/>
      <w:jc w:val="both"/>
    </w:pPr>
    <w:rPr>
      <w:rFonts w:ascii="Arial" w:hAnsi="Arial"/>
      <w:sz w:val="20"/>
      <w:szCs w:val="20"/>
      <w:lang w:val="es-MX"/>
    </w:rPr>
  </w:style>
  <w:style w:type="character" w:customStyle="1" w:styleId="Sangra3detindependienteCar">
    <w:name w:val="Sangría 3 de t. independiente Car"/>
    <w:basedOn w:val="Fuentedeprrafopredeter"/>
    <w:link w:val="Sangra3detindependiente"/>
    <w:rsid w:val="005E47E4"/>
    <w:rPr>
      <w:rFonts w:ascii="Arial" w:eastAsia="Times New Roman" w:hAnsi="Arial" w:cs="Times New Roman"/>
      <w:sz w:val="20"/>
      <w:szCs w:val="20"/>
      <w:lang w:eastAsia="es-ES"/>
    </w:rPr>
  </w:style>
  <w:style w:type="paragraph" w:styleId="Piedepgina">
    <w:name w:val="footer"/>
    <w:aliases w:val="Pie de página1"/>
    <w:basedOn w:val="Normal"/>
    <w:link w:val="PiedepginaCar"/>
    <w:rsid w:val="005E47E4"/>
    <w:pPr>
      <w:tabs>
        <w:tab w:val="center" w:pos="4252"/>
        <w:tab w:val="right" w:pos="8504"/>
      </w:tabs>
    </w:pPr>
  </w:style>
  <w:style w:type="character" w:customStyle="1" w:styleId="PiedepginaCar">
    <w:name w:val="Pie de página Car"/>
    <w:aliases w:val="Pie de página1 Car"/>
    <w:basedOn w:val="Fuentedeprrafopredeter"/>
    <w:link w:val="Piedepgina"/>
    <w:rsid w:val="005E47E4"/>
    <w:rPr>
      <w:rFonts w:ascii="Times New Roman" w:eastAsia="Times New Roman" w:hAnsi="Times New Roman" w:cs="Times New Roman"/>
      <w:sz w:val="24"/>
      <w:szCs w:val="24"/>
      <w:lang w:val="es-ES" w:eastAsia="es-ES"/>
    </w:rPr>
  </w:style>
  <w:style w:type="character" w:styleId="Nmerodepgina">
    <w:name w:val="page number"/>
    <w:rsid w:val="005E47E4"/>
    <w:rPr>
      <w:rFonts w:cs="Times New Roman"/>
    </w:rPr>
  </w:style>
  <w:style w:type="paragraph" w:styleId="Textodeglobo">
    <w:name w:val="Balloon Text"/>
    <w:basedOn w:val="Normal"/>
    <w:link w:val="TextodegloboCar"/>
    <w:semiHidden/>
    <w:rsid w:val="005E47E4"/>
    <w:rPr>
      <w:rFonts w:ascii="Tahoma" w:hAnsi="Tahoma" w:cs="Tahoma"/>
      <w:sz w:val="16"/>
      <w:szCs w:val="16"/>
    </w:rPr>
  </w:style>
  <w:style w:type="character" w:customStyle="1" w:styleId="TextodegloboCar">
    <w:name w:val="Texto de globo Car"/>
    <w:basedOn w:val="Fuentedeprrafopredeter"/>
    <w:link w:val="Textodeglobo"/>
    <w:semiHidden/>
    <w:rsid w:val="005E47E4"/>
    <w:rPr>
      <w:rFonts w:ascii="Tahoma" w:eastAsia="Times New Roman" w:hAnsi="Tahoma" w:cs="Tahoma"/>
      <w:sz w:val="16"/>
      <w:szCs w:val="16"/>
      <w:lang w:val="es-ES" w:eastAsia="es-ES"/>
    </w:rPr>
  </w:style>
  <w:style w:type="paragraph" w:customStyle="1" w:styleId="EstiloAntes12ptoDespus6pto">
    <w:name w:val="Estilo Antes:  12 pto Después:  6 pto"/>
    <w:basedOn w:val="Normal"/>
    <w:rsid w:val="005E47E4"/>
    <w:pPr>
      <w:spacing w:before="120" w:after="120"/>
      <w:jc w:val="both"/>
    </w:pPr>
    <w:rPr>
      <w:rFonts w:ascii="Arial" w:hAnsi="Arial"/>
      <w:sz w:val="22"/>
      <w:szCs w:val="20"/>
    </w:rPr>
  </w:style>
  <w:style w:type="paragraph" w:styleId="Lista">
    <w:name w:val="List"/>
    <w:basedOn w:val="Normal"/>
    <w:rsid w:val="005E47E4"/>
    <w:pPr>
      <w:ind w:left="283" w:hanging="283"/>
    </w:pPr>
  </w:style>
  <w:style w:type="paragraph" w:styleId="Lista2">
    <w:name w:val="List 2"/>
    <w:basedOn w:val="Normal"/>
    <w:rsid w:val="005E47E4"/>
    <w:pPr>
      <w:ind w:left="566" w:hanging="283"/>
    </w:pPr>
  </w:style>
  <w:style w:type="paragraph" w:styleId="Lista3">
    <w:name w:val="List 3"/>
    <w:basedOn w:val="Normal"/>
    <w:rsid w:val="005E47E4"/>
    <w:pPr>
      <w:ind w:left="849" w:hanging="283"/>
    </w:pPr>
  </w:style>
  <w:style w:type="paragraph" w:styleId="Lista4">
    <w:name w:val="List 4"/>
    <w:basedOn w:val="Normal"/>
    <w:rsid w:val="005E47E4"/>
    <w:pPr>
      <w:ind w:left="1132" w:hanging="283"/>
    </w:pPr>
  </w:style>
  <w:style w:type="paragraph" w:styleId="Saludo">
    <w:name w:val="Salutation"/>
    <w:basedOn w:val="Normal"/>
    <w:next w:val="Normal"/>
    <w:link w:val="SaludoCar"/>
    <w:rsid w:val="005E47E4"/>
  </w:style>
  <w:style w:type="character" w:customStyle="1" w:styleId="SaludoCar">
    <w:name w:val="Saludo Car"/>
    <w:basedOn w:val="Fuentedeprrafopredeter"/>
    <w:link w:val="Saludo"/>
    <w:rsid w:val="005E47E4"/>
    <w:rPr>
      <w:rFonts w:ascii="Times New Roman" w:eastAsia="Times New Roman" w:hAnsi="Times New Roman" w:cs="Times New Roman"/>
      <w:sz w:val="24"/>
      <w:szCs w:val="24"/>
      <w:lang w:val="es-ES" w:eastAsia="es-ES"/>
    </w:rPr>
  </w:style>
  <w:style w:type="paragraph" w:styleId="Listaconvietas2">
    <w:name w:val="List Bullet 2"/>
    <w:basedOn w:val="Normal"/>
    <w:rsid w:val="005E47E4"/>
    <w:pPr>
      <w:tabs>
        <w:tab w:val="num" w:pos="643"/>
      </w:tabs>
      <w:ind w:left="643" w:hanging="360"/>
    </w:pPr>
  </w:style>
  <w:style w:type="paragraph" w:styleId="Listaconvietas3">
    <w:name w:val="List Bullet 3"/>
    <w:basedOn w:val="Normal"/>
    <w:rsid w:val="005E47E4"/>
    <w:pPr>
      <w:tabs>
        <w:tab w:val="num" w:pos="926"/>
      </w:tabs>
      <w:ind w:left="926" w:hanging="360"/>
    </w:pPr>
  </w:style>
  <w:style w:type="paragraph" w:styleId="Listaconvietas4">
    <w:name w:val="List Bullet 4"/>
    <w:basedOn w:val="Normal"/>
    <w:rsid w:val="005E47E4"/>
    <w:pPr>
      <w:tabs>
        <w:tab w:val="num" w:pos="1209"/>
      </w:tabs>
      <w:ind w:left="1209" w:hanging="360"/>
    </w:pPr>
  </w:style>
  <w:style w:type="paragraph" w:styleId="Continuarlista">
    <w:name w:val="List Continue"/>
    <w:basedOn w:val="Normal"/>
    <w:rsid w:val="005E47E4"/>
    <w:pPr>
      <w:spacing w:after="120"/>
      <w:ind w:left="283"/>
    </w:pPr>
  </w:style>
  <w:style w:type="paragraph" w:styleId="Continuarlista2">
    <w:name w:val="List Continue 2"/>
    <w:basedOn w:val="Normal"/>
    <w:rsid w:val="005E47E4"/>
    <w:pPr>
      <w:spacing w:after="120"/>
      <w:ind w:left="566"/>
    </w:pPr>
  </w:style>
  <w:style w:type="paragraph" w:styleId="Continuarlista3">
    <w:name w:val="List Continue 3"/>
    <w:basedOn w:val="Normal"/>
    <w:rsid w:val="005E47E4"/>
    <w:pPr>
      <w:spacing w:after="120"/>
      <w:ind w:left="849"/>
    </w:pPr>
  </w:style>
  <w:style w:type="paragraph" w:styleId="Ttulo">
    <w:name w:val="Title"/>
    <w:basedOn w:val="Normal"/>
    <w:next w:val="Normal"/>
    <w:link w:val="TtuloCar"/>
    <w:qFormat/>
    <w:rsid w:val="005E47E4"/>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5E47E4"/>
    <w:rPr>
      <w:rFonts w:ascii="Cambria" w:eastAsia="Times New Roman" w:hAnsi="Cambria" w:cs="Times New Roman"/>
      <w:b/>
      <w:bCs/>
      <w:kern w:val="28"/>
      <w:sz w:val="32"/>
      <w:szCs w:val="32"/>
      <w:lang w:val="es-ES" w:eastAsia="es-ES"/>
    </w:rPr>
  </w:style>
  <w:style w:type="paragraph" w:styleId="Textoindependiente">
    <w:name w:val="Body Text"/>
    <w:aliases w:val="TITULO SECCION"/>
    <w:basedOn w:val="Normal"/>
    <w:link w:val="TextoindependienteCar"/>
    <w:rsid w:val="005E47E4"/>
    <w:pPr>
      <w:spacing w:after="120"/>
    </w:pPr>
  </w:style>
  <w:style w:type="character" w:customStyle="1" w:styleId="TextoindependienteCar">
    <w:name w:val="Texto independiente Car"/>
    <w:aliases w:val="TITULO SECCION Car"/>
    <w:basedOn w:val="Fuentedeprrafopredeter"/>
    <w:link w:val="Textoindependiente"/>
    <w:rsid w:val="005E47E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5E47E4"/>
    <w:pPr>
      <w:ind w:firstLine="210"/>
    </w:pPr>
  </w:style>
  <w:style w:type="character" w:customStyle="1" w:styleId="TextoindependienteprimerasangraCar">
    <w:name w:val="Texto independiente primera sangría Car"/>
    <w:basedOn w:val="TextoindependienteCar"/>
    <w:link w:val="Textoindependienteprimerasangra"/>
    <w:rsid w:val="005E47E4"/>
    <w:rPr>
      <w:rFonts w:ascii="Times New Roman" w:eastAsia="Times New Roman" w:hAnsi="Times New Roman" w:cs="Times New Roman"/>
      <w:sz w:val="24"/>
      <w:szCs w:val="24"/>
      <w:lang w:val="es-ES" w:eastAsia="es-ES"/>
    </w:rPr>
  </w:style>
  <w:style w:type="paragraph" w:styleId="Encabezado">
    <w:name w:val="header"/>
    <w:aliases w:val="*Header,Encabezado1"/>
    <w:basedOn w:val="Normal"/>
    <w:link w:val="EncabezadoCar"/>
    <w:rsid w:val="005E47E4"/>
    <w:pPr>
      <w:tabs>
        <w:tab w:val="center" w:pos="4252"/>
        <w:tab w:val="right" w:pos="8504"/>
      </w:tabs>
    </w:pPr>
  </w:style>
  <w:style w:type="character" w:customStyle="1" w:styleId="EncabezadoCar">
    <w:name w:val="Encabezado Car"/>
    <w:aliases w:val="*Header Car,Encabezado1 Car"/>
    <w:basedOn w:val="Fuentedeprrafopredeter"/>
    <w:link w:val="Encabezado"/>
    <w:rsid w:val="005E47E4"/>
    <w:rPr>
      <w:rFonts w:ascii="Times New Roman" w:eastAsia="Times New Roman" w:hAnsi="Times New Roman" w:cs="Times New Roman"/>
      <w:sz w:val="24"/>
      <w:szCs w:val="24"/>
      <w:lang w:val="es-ES" w:eastAsia="es-ES"/>
    </w:rPr>
  </w:style>
  <w:style w:type="character" w:styleId="Hipervnculo">
    <w:name w:val="Hyperlink"/>
    <w:uiPriority w:val="99"/>
    <w:rsid w:val="005E47E4"/>
    <w:rPr>
      <w:rFonts w:cs="Times New Roman"/>
      <w:color w:val="0000FF"/>
      <w:u w:val="single"/>
    </w:rPr>
  </w:style>
  <w:style w:type="paragraph" w:styleId="NormalWeb">
    <w:name w:val="Normal (Web)"/>
    <w:basedOn w:val="Normal"/>
    <w:rsid w:val="005E47E4"/>
    <w:pPr>
      <w:spacing w:before="100" w:beforeAutospacing="1" w:after="100" w:afterAutospacing="1"/>
    </w:pPr>
  </w:style>
  <w:style w:type="paragraph" w:styleId="Sangra2detindependiente">
    <w:name w:val="Body Text Indent 2"/>
    <w:basedOn w:val="Normal"/>
    <w:link w:val="Sangra2detindependienteCar"/>
    <w:rsid w:val="005E47E4"/>
    <w:pPr>
      <w:spacing w:after="120" w:line="480" w:lineRule="auto"/>
      <w:ind w:left="283"/>
    </w:pPr>
  </w:style>
  <w:style w:type="character" w:customStyle="1" w:styleId="Sangra2detindependienteCar">
    <w:name w:val="Sangría 2 de t. independiente Car"/>
    <w:basedOn w:val="Fuentedeprrafopredeter"/>
    <w:link w:val="Sangra2detindependiente"/>
    <w:rsid w:val="005E47E4"/>
    <w:rPr>
      <w:rFonts w:ascii="Times New Roman" w:eastAsia="Times New Roman" w:hAnsi="Times New Roman" w:cs="Times New Roman"/>
      <w:sz w:val="24"/>
      <w:szCs w:val="24"/>
      <w:lang w:val="es-ES" w:eastAsia="es-ES"/>
    </w:rPr>
  </w:style>
  <w:style w:type="paragraph" w:customStyle="1" w:styleId="1">
    <w:name w:val="1"/>
    <w:basedOn w:val="Normal"/>
    <w:rsid w:val="005E47E4"/>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ario">
    <w:name w:val="annotation reference"/>
    <w:semiHidden/>
    <w:rsid w:val="005E47E4"/>
    <w:rPr>
      <w:rFonts w:cs="Times New Roman"/>
      <w:sz w:val="16"/>
      <w:szCs w:val="16"/>
    </w:rPr>
  </w:style>
  <w:style w:type="paragraph" w:styleId="Textocomentario">
    <w:name w:val="annotation text"/>
    <w:basedOn w:val="Normal"/>
    <w:link w:val="TextocomentarioCar"/>
    <w:semiHidden/>
    <w:rsid w:val="005E47E4"/>
    <w:rPr>
      <w:sz w:val="20"/>
      <w:szCs w:val="20"/>
    </w:rPr>
  </w:style>
  <w:style w:type="character" w:customStyle="1" w:styleId="TextocomentarioCar">
    <w:name w:val="Texto comentario Car"/>
    <w:basedOn w:val="Fuentedeprrafopredeter"/>
    <w:link w:val="Textocomentario"/>
    <w:semiHidden/>
    <w:rsid w:val="005E47E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5E47E4"/>
    <w:rPr>
      <w:b/>
      <w:bCs/>
    </w:rPr>
  </w:style>
  <w:style w:type="character" w:customStyle="1" w:styleId="AsuntodelcomentarioCar">
    <w:name w:val="Asunto del comentario Car"/>
    <w:basedOn w:val="TextocomentarioCar"/>
    <w:link w:val="Asuntodelcomentario"/>
    <w:semiHidden/>
    <w:rsid w:val="005E47E4"/>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semiHidden/>
    <w:rsid w:val="005E47E4"/>
    <w:rPr>
      <w:rFonts w:ascii="Tms Rmn" w:hAnsi="Tms Rmn"/>
      <w:sz w:val="20"/>
      <w:szCs w:val="20"/>
      <w:lang w:val="es-ES_tradnl"/>
    </w:rPr>
  </w:style>
  <w:style w:type="character" w:customStyle="1" w:styleId="TextonotapieCar">
    <w:name w:val="Texto nota pie Car"/>
    <w:basedOn w:val="Fuentedeprrafopredeter"/>
    <w:link w:val="Textonotapie"/>
    <w:semiHidden/>
    <w:rsid w:val="005E47E4"/>
    <w:rPr>
      <w:rFonts w:ascii="Tms Rmn" w:eastAsia="Times New Roman" w:hAnsi="Tms Rmn" w:cs="Times New Roman"/>
      <w:sz w:val="20"/>
      <w:szCs w:val="20"/>
      <w:lang w:val="es-ES_tradnl" w:eastAsia="es-ES"/>
    </w:rPr>
  </w:style>
  <w:style w:type="paragraph" w:styleId="Sangradetextonormal">
    <w:name w:val="Body Text Indent"/>
    <w:aliases w:val="Sangría de t. independiente"/>
    <w:basedOn w:val="Normal"/>
    <w:link w:val="SangradetextonormalCar"/>
    <w:rsid w:val="005E47E4"/>
    <w:pPr>
      <w:spacing w:after="120"/>
      <w:ind w:left="283"/>
    </w:pPr>
    <w:rPr>
      <w:rFonts w:ascii="Tms Rmn" w:hAnsi="Tms Rmn"/>
      <w:sz w:val="20"/>
      <w:szCs w:val="20"/>
      <w:lang w:val="es-ES_tradnl"/>
    </w:rPr>
  </w:style>
  <w:style w:type="character" w:customStyle="1" w:styleId="SangradetextonormalCar">
    <w:name w:val="Sangría de texto normal Car"/>
    <w:aliases w:val="Sangría de t. independiente Car"/>
    <w:basedOn w:val="Fuentedeprrafopredeter"/>
    <w:link w:val="Sangradetextonormal"/>
    <w:rsid w:val="005E47E4"/>
    <w:rPr>
      <w:rFonts w:ascii="Tms Rmn" w:eastAsia="Times New Roman" w:hAnsi="Tms Rmn" w:cs="Times New Roman"/>
      <w:sz w:val="20"/>
      <w:szCs w:val="20"/>
      <w:lang w:val="es-ES_tradnl" w:eastAsia="es-ES"/>
    </w:rPr>
  </w:style>
  <w:style w:type="paragraph" w:customStyle="1" w:styleId="BodyText31">
    <w:name w:val="Body Text 31"/>
    <w:basedOn w:val="Normal"/>
    <w:rsid w:val="005E47E4"/>
    <w:rPr>
      <w:rFonts w:ascii="Arial" w:hAnsi="Arial"/>
      <w:b/>
      <w:sz w:val="20"/>
      <w:szCs w:val="20"/>
      <w:lang w:val="en-US"/>
    </w:rPr>
  </w:style>
  <w:style w:type="paragraph" w:customStyle="1" w:styleId="Nmero">
    <w:name w:val="Número"/>
    <w:basedOn w:val="Normal"/>
    <w:rsid w:val="005E47E4"/>
    <w:pPr>
      <w:ind w:left="510" w:hanging="283"/>
      <w:jc w:val="both"/>
    </w:pPr>
    <w:rPr>
      <w:szCs w:val="20"/>
      <w:lang w:val="es-ES_tradnl"/>
    </w:rPr>
  </w:style>
  <w:style w:type="paragraph" w:customStyle="1" w:styleId="Vieta">
    <w:name w:val="Viñeta"/>
    <w:basedOn w:val="Nmero"/>
    <w:rsid w:val="005E47E4"/>
    <w:pPr>
      <w:ind w:left="1135" w:hanging="284"/>
    </w:pPr>
  </w:style>
  <w:style w:type="paragraph" w:styleId="Textoindependiente2">
    <w:name w:val="Body Text 2"/>
    <w:basedOn w:val="Normal"/>
    <w:link w:val="Textoindependiente2Car"/>
    <w:rsid w:val="005E47E4"/>
    <w:pPr>
      <w:jc w:val="center"/>
    </w:pPr>
    <w:rPr>
      <w:rFonts w:ascii="Arial Narrow" w:hAnsi="Arial Narrow"/>
      <w:sz w:val="20"/>
      <w:szCs w:val="20"/>
      <w:lang w:val="es-ES_tradnl"/>
    </w:rPr>
  </w:style>
  <w:style w:type="character" w:customStyle="1" w:styleId="Textoindependiente2Car">
    <w:name w:val="Texto independiente 2 Car"/>
    <w:basedOn w:val="Fuentedeprrafopredeter"/>
    <w:link w:val="Textoindependiente2"/>
    <w:rsid w:val="005E47E4"/>
    <w:rPr>
      <w:rFonts w:ascii="Arial Narrow" w:eastAsia="Times New Roman" w:hAnsi="Arial Narrow" w:cs="Times New Roman"/>
      <w:sz w:val="20"/>
      <w:szCs w:val="20"/>
      <w:lang w:val="es-ES_tradnl" w:eastAsia="es-ES"/>
    </w:rPr>
  </w:style>
  <w:style w:type="paragraph" w:styleId="Textoindependiente3">
    <w:name w:val="Body Text 3"/>
    <w:basedOn w:val="Normal"/>
    <w:link w:val="Textoindependiente3Car"/>
    <w:rsid w:val="005E47E4"/>
    <w:rPr>
      <w:rFonts w:ascii="Arial Narrow" w:hAnsi="Arial Narrow"/>
      <w:sz w:val="18"/>
      <w:szCs w:val="20"/>
      <w:lang w:val="es-MX"/>
    </w:rPr>
  </w:style>
  <w:style w:type="character" w:customStyle="1" w:styleId="Textoindependiente3Car">
    <w:name w:val="Texto independiente 3 Car"/>
    <w:basedOn w:val="Fuentedeprrafopredeter"/>
    <w:link w:val="Textoindependiente3"/>
    <w:rsid w:val="005E47E4"/>
    <w:rPr>
      <w:rFonts w:ascii="Arial Narrow" w:eastAsia="Times New Roman" w:hAnsi="Arial Narrow" w:cs="Times New Roman"/>
      <w:sz w:val="18"/>
      <w:szCs w:val="20"/>
      <w:lang w:eastAsia="es-ES"/>
    </w:rPr>
  </w:style>
  <w:style w:type="paragraph" w:styleId="Textosinformato">
    <w:name w:val="Plain Text"/>
    <w:basedOn w:val="Normal"/>
    <w:link w:val="TextosinformatoCar"/>
    <w:uiPriority w:val="99"/>
    <w:rsid w:val="005E47E4"/>
    <w:rPr>
      <w:rFonts w:ascii="Courier New" w:hAnsi="Courier New"/>
      <w:sz w:val="20"/>
      <w:szCs w:val="20"/>
    </w:rPr>
  </w:style>
  <w:style w:type="character" w:customStyle="1" w:styleId="TextosinformatoCar">
    <w:name w:val="Texto sin formato Car"/>
    <w:basedOn w:val="Fuentedeprrafopredeter"/>
    <w:link w:val="Textosinformato"/>
    <w:uiPriority w:val="99"/>
    <w:rsid w:val="005E47E4"/>
    <w:rPr>
      <w:rFonts w:ascii="Courier New" w:eastAsia="Times New Roman" w:hAnsi="Courier New" w:cs="Times New Roman"/>
      <w:sz w:val="20"/>
      <w:szCs w:val="20"/>
      <w:lang w:val="es-ES" w:eastAsia="es-ES"/>
    </w:rPr>
  </w:style>
  <w:style w:type="paragraph" w:styleId="Epgrafe">
    <w:name w:val="caption"/>
    <w:basedOn w:val="Normal"/>
    <w:next w:val="Normal"/>
    <w:qFormat/>
    <w:rsid w:val="005E47E4"/>
    <w:pPr>
      <w:jc w:val="center"/>
    </w:pPr>
    <w:rPr>
      <w:rFonts w:ascii="Arial" w:hAnsi="Arial"/>
      <w:b/>
      <w:szCs w:val="20"/>
    </w:rPr>
  </w:style>
  <w:style w:type="paragraph" w:customStyle="1" w:styleId="Tabla">
    <w:name w:val="Tabla"/>
    <w:basedOn w:val="Normal"/>
    <w:rsid w:val="005E47E4"/>
    <w:pPr>
      <w:jc w:val="both"/>
    </w:pPr>
    <w:rPr>
      <w:rFonts w:ascii="Arial" w:hAnsi="Arial"/>
      <w:sz w:val="22"/>
      <w:szCs w:val="20"/>
      <w:lang w:val="es-ES_tradnl"/>
    </w:rPr>
  </w:style>
  <w:style w:type="paragraph" w:styleId="Mapadeldocumento">
    <w:name w:val="Document Map"/>
    <w:basedOn w:val="Normal"/>
    <w:link w:val="MapadeldocumentoCar"/>
    <w:semiHidden/>
    <w:rsid w:val="005E47E4"/>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semiHidden/>
    <w:rsid w:val="005E47E4"/>
    <w:rPr>
      <w:rFonts w:ascii="Tahoma" w:eastAsia="Times New Roman" w:hAnsi="Tahoma" w:cs="Times New Roman"/>
      <w:sz w:val="20"/>
      <w:szCs w:val="20"/>
      <w:shd w:val="clear" w:color="auto" w:fill="000080"/>
      <w:lang w:val="es-ES_tradnl" w:eastAsia="es-ES"/>
    </w:rPr>
  </w:style>
  <w:style w:type="paragraph" w:styleId="Textodebloque">
    <w:name w:val="Block Text"/>
    <w:basedOn w:val="Normal"/>
    <w:rsid w:val="005E47E4"/>
    <w:pPr>
      <w:tabs>
        <w:tab w:val="left" w:pos="7794"/>
        <w:tab w:val="left" w:pos="12862"/>
      </w:tabs>
      <w:spacing w:line="240" w:lineRule="exact"/>
      <w:ind w:left="450" w:right="90"/>
      <w:jc w:val="both"/>
    </w:pPr>
    <w:rPr>
      <w:rFonts w:ascii="Arial" w:hAnsi="Arial"/>
      <w:sz w:val="20"/>
      <w:szCs w:val="20"/>
      <w:lang w:val="es-ES_tradnl"/>
    </w:rPr>
  </w:style>
  <w:style w:type="paragraph" w:customStyle="1" w:styleId="Fuentedeprrafopredet">
    <w:name w:val="Fuente de párrafo predet"/>
    <w:next w:val="Normal"/>
    <w:rsid w:val="005E47E4"/>
    <w:pPr>
      <w:spacing w:after="0" w:line="240" w:lineRule="auto"/>
    </w:pPr>
    <w:rPr>
      <w:rFonts w:ascii="CG Times (WN)" w:eastAsia="Times New Roman" w:hAnsi="CG Times (WN)" w:cs="Times New Roman"/>
      <w:noProof/>
      <w:sz w:val="20"/>
      <w:szCs w:val="20"/>
      <w:lang w:val="es-ES" w:eastAsia="es-ES"/>
    </w:rPr>
  </w:style>
  <w:style w:type="paragraph" w:customStyle="1" w:styleId="BodyTextIndent31">
    <w:name w:val="Body Text Indent 31"/>
    <w:basedOn w:val="Normal"/>
    <w:rsid w:val="005E47E4"/>
    <w:pPr>
      <w:ind w:left="993" w:hanging="567"/>
      <w:jc w:val="both"/>
    </w:pPr>
    <w:rPr>
      <w:rFonts w:ascii="Arial" w:hAnsi="Arial"/>
      <w:b/>
      <w:sz w:val="21"/>
      <w:szCs w:val="20"/>
      <w:lang w:val="es-ES_tradnl"/>
    </w:rPr>
  </w:style>
  <w:style w:type="paragraph" w:customStyle="1" w:styleId="texto">
    <w:name w:val="texto"/>
    <w:basedOn w:val="Normal"/>
    <w:rsid w:val="005E47E4"/>
    <w:pPr>
      <w:overflowPunct w:val="0"/>
      <w:autoSpaceDE w:val="0"/>
      <w:autoSpaceDN w:val="0"/>
      <w:adjustRightInd w:val="0"/>
      <w:spacing w:after="101" w:line="216" w:lineRule="atLeast"/>
      <w:textAlignment w:val="baseline"/>
    </w:pPr>
    <w:rPr>
      <w:rFonts w:ascii="Arial" w:hAnsi="Arial"/>
      <w:sz w:val="18"/>
      <w:szCs w:val="20"/>
      <w:lang w:val="es-ES_tradnl"/>
    </w:rPr>
  </w:style>
  <w:style w:type="paragraph" w:customStyle="1" w:styleId="s">
    <w:name w:val="s"/>
    <w:basedOn w:val="texto"/>
    <w:rsid w:val="005E47E4"/>
    <w:pPr>
      <w:overflowPunct/>
      <w:autoSpaceDE/>
      <w:autoSpaceDN/>
      <w:adjustRightInd/>
      <w:ind w:left="1620" w:hanging="360"/>
      <w:jc w:val="both"/>
      <w:textAlignment w:val="auto"/>
    </w:pPr>
  </w:style>
  <w:style w:type="paragraph" w:customStyle="1" w:styleId="BlockText1">
    <w:name w:val="Block Text1"/>
    <w:basedOn w:val="Normal"/>
    <w:rsid w:val="005E47E4"/>
    <w:pPr>
      <w:tabs>
        <w:tab w:val="left" w:pos="567"/>
        <w:tab w:val="left" w:pos="709"/>
      </w:tabs>
      <w:overflowPunct w:val="0"/>
      <w:autoSpaceDE w:val="0"/>
      <w:autoSpaceDN w:val="0"/>
      <w:adjustRightInd w:val="0"/>
      <w:ind w:left="781" w:right="49"/>
      <w:jc w:val="both"/>
      <w:textAlignment w:val="baseline"/>
    </w:pPr>
    <w:rPr>
      <w:rFonts w:ascii="Arial" w:hAnsi="Arial"/>
      <w:sz w:val="20"/>
      <w:szCs w:val="20"/>
      <w:lang w:val="es-ES_tradnl"/>
    </w:rPr>
  </w:style>
  <w:style w:type="paragraph" w:styleId="Subttulo">
    <w:name w:val="Subtitle"/>
    <w:basedOn w:val="Normal"/>
    <w:link w:val="SubttuloCar"/>
    <w:qFormat/>
    <w:rsid w:val="005E47E4"/>
    <w:rPr>
      <w:rFonts w:ascii="Arial" w:hAnsi="Arial" w:cs="Arial"/>
      <w:b/>
      <w:bCs/>
      <w:sz w:val="23"/>
      <w:szCs w:val="22"/>
      <w:lang w:val="es-ES_tradnl"/>
    </w:rPr>
  </w:style>
  <w:style w:type="character" w:customStyle="1" w:styleId="SubttuloCar">
    <w:name w:val="Subtítulo Car"/>
    <w:basedOn w:val="Fuentedeprrafopredeter"/>
    <w:link w:val="Subttulo"/>
    <w:rsid w:val="005E47E4"/>
    <w:rPr>
      <w:rFonts w:ascii="Arial" w:eastAsia="Times New Roman" w:hAnsi="Arial" w:cs="Arial"/>
      <w:b/>
      <w:bCs/>
      <w:sz w:val="23"/>
      <w:lang w:val="es-ES_tradnl" w:eastAsia="es-ES"/>
    </w:rPr>
  </w:style>
  <w:style w:type="paragraph" w:customStyle="1" w:styleId="w">
    <w:name w:val="w"/>
    <w:basedOn w:val="texto"/>
    <w:rsid w:val="005E47E4"/>
    <w:pPr>
      <w:overflowPunct/>
      <w:autoSpaceDE/>
      <w:autoSpaceDN/>
      <w:adjustRightInd/>
      <w:textAlignment w:val="auto"/>
    </w:pPr>
    <w:rPr>
      <w:rFonts w:ascii="Univers" w:hAnsi="Univers"/>
      <w:lang w:val="es-MX"/>
    </w:rPr>
  </w:style>
  <w:style w:type="character" w:styleId="Hipervnculovisitado">
    <w:name w:val="FollowedHyperlink"/>
    <w:rsid w:val="005E47E4"/>
    <w:rPr>
      <w:rFonts w:cs="Times New Roman"/>
      <w:color w:val="800080"/>
      <w:u w:val="single"/>
    </w:rPr>
  </w:style>
  <w:style w:type="paragraph" w:customStyle="1" w:styleId="Nivel1">
    <w:name w:val="Nivel 1"/>
    <w:basedOn w:val="Normal"/>
    <w:rsid w:val="005E47E4"/>
    <w:pPr>
      <w:jc w:val="both"/>
    </w:pPr>
    <w:rPr>
      <w:rFonts w:ascii="Arial" w:hAnsi="Arial"/>
      <w:b/>
      <w:sz w:val="28"/>
      <w:szCs w:val="20"/>
      <w:u w:val="words"/>
      <w:lang w:val="es-MX"/>
    </w:rPr>
  </w:style>
  <w:style w:type="paragraph" w:customStyle="1" w:styleId="Pliza4">
    <w:name w:val="Póliza 4"/>
    <w:basedOn w:val="Normal"/>
    <w:rsid w:val="005E47E4"/>
    <w:pPr>
      <w:ind w:left="312"/>
      <w:jc w:val="both"/>
    </w:pPr>
    <w:rPr>
      <w:rFonts w:ascii="Arial" w:hAnsi="Arial"/>
      <w:szCs w:val="20"/>
      <w:lang w:val="es-MX"/>
    </w:rPr>
  </w:style>
  <w:style w:type="paragraph" w:customStyle="1" w:styleId="Pliza3">
    <w:name w:val="Póliza 3"/>
    <w:basedOn w:val="Normal"/>
    <w:rsid w:val="005E47E4"/>
    <w:pPr>
      <w:jc w:val="both"/>
    </w:pPr>
    <w:rPr>
      <w:rFonts w:ascii="Arial" w:hAnsi="Arial"/>
      <w:b/>
      <w:szCs w:val="20"/>
      <w:u w:val="words"/>
      <w:lang w:val="es-MX"/>
    </w:rPr>
  </w:style>
  <w:style w:type="paragraph" w:customStyle="1" w:styleId="Pliza5">
    <w:name w:val="Póliza 5"/>
    <w:basedOn w:val="Normal"/>
    <w:rsid w:val="005E47E4"/>
    <w:pPr>
      <w:ind w:left="879" w:hanging="567"/>
      <w:jc w:val="both"/>
    </w:pPr>
    <w:rPr>
      <w:rFonts w:ascii="Arial" w:hAnsi="Arial"/>
      <w:szCs w:val="20"/>
      <w:lang w:val="es-MX"/>
    </w:rPr>
  </w:style>
  <w:style w:type="paragraph" w:customStyle="1" w:styleId="Pliza7">
    <w:name w:val="Póliza 7"/>
    <w:basedOn w:val="Normal"/>
    <w:rsid w:val="005E47E4"/>
    <w:pPr>
      <w:ind w:left="1843" w:hanging="851"/>
      <w:jc w:val="both"/>
    </w:pPr>
    <w:rPr>
      <w:rFonts w:ascii="Arial" w:hAnsi="Arial"/>
      <w:szCs w:val="20"/>
      <w:lang w:val="es-MX"/>
    </w:rPr>
  </w:style>
  <w:style w:type="paragraph" w:customStyle="1" w:styleId="Pliza6">
    <w:name w:val="Póliza 6"/>
    <w:basedOn w:val="Normal"/>
    <w:rsid w:val="005E47E4"/>
    <w:pPr>
      <w:ind w:left="851"/>
      <w:jc w:val="both"/>
    </w:pPr>
    <w:rPr>
      <w:rFonts w:ascii="Arial" w:hAnsi="Arial"/>
      <w:szCs w:val="20"/>
      <w:lang w:val="es-MX"/>
    </w:rPr>
  </w:style>
  <w:style w:type="paragraph" w:customStyle="1" w:styleId="font5">
    <w:name w:val="font5"/>
    <w:basedOn w:val="Normal"/>
    <w:rsid w:val="005E47E4"/>
    <w:pPr>
      <w:spacing w:before="100" w:beforeAutospacing="1" w:after="100" w:afterAutospacing="1"/>
    </w:pPr>
    <w:rPr>
      <w:rFonts w:ascii="Arial Narrow" w:hAnsi="Arial Narrow" w:cs="Arial Unicode MS"/>
      <w:color w:val="000000"/>
      <w:sz w:val="14"/>
      <w:szCs w:val="14"/>
    </w:rPr>
  </w:style>
  <w:style w:type="paragraph" w:customStyle="1" w:styleId="font6">
    <w:name w:val="font6"/>
    <w:basedOn w:val="Normal"/>
    <w:rsid w:val="005E47E4"/>
    <w:pPr>
      <w:spacing w:before="100" w:beforeAutospacing="1" w:after="100" w:afterAutospacing="1"/>
    </w:pPr>
    <w:rPr>
      <w:rFonts w:ascii="Arial Narrow" w:hAnsi="Arial Narrow" w:cs="Arial Unicode MS"/>
      <w:color w:val="000000"/>
      <w:sz w:val="20"/>
      <w:szCs w:val="20"/>
    </w:rPr>
  </w:style>
  <w:style w:type="paragraph" w:customStyle="1" w:styleId="font7">
    <w:name w:val="font7"/>
    <w:basedOn w:val="Normal"/>
    <w:rsid w:val="005E47E4"/>
    <w:pPr>
      <w:spacing w:before="100" w:beforeAutospacing="1" w:after="100" w:afterAutospacing="1"/>
    </w:pPr>
    <w:rPr>
      <w:rFonts w:ascii="Arial Narrow" w:hAnsi="Arial Narrow" w:cs="Arial Unicode MS"/>
    </w:rPr>
  </w:style>
  <w:style w:type="paragraph" w:customStyle="1" w:styleId="xl22">
    <w:name w:val="xl22"/>
    <w:basedOn w:val="Normal"/>
    <w:rsid w:val="005E47E4"/>
    <w:pPr>
      <w:spacing w:before="100" w:beforeAutospacing="1" w:after="100" w:afterAutospacing="1"/>
    </w:pPr>
    <w:rPr>
      <w:rFonts w:ascii="Arial Narrow" w:hAnsi="Arial Narrow" w:cs="Arial Unicode MS"/>
    </w:rPr>
  </w:style>
  <w:style w:type="paragraph" w:customStyle="1" w:styleId="xl23">
    <w:name w:val="xl23"/>
    <w:basedOn w:val="Normal"/>
    <w:rsid w:val="005E47E4"/>
    <w:pPr>
      <w:spacing w:before="100" w:beforeAutospacing="1" w:after="100" w:afterAutospacing="1"/>
      <w:jc w:val="both"/>
    </w:pPr>
    <w:rPr>
      <w:rFonts w:ascii="Arial Narrow" w:hAnsi="Arial Narrow" w:cs="Arial Unicode MS"/>
      <w:color w:val="000000"/>
    </w:rPr>
  </w:style>
  <w:style w:type="paragraph" w:customStyle="1" w:styleId="xl24">
    <w:name w:val="xl24"/>
    <w:basedOn w:val="Normal"/>
    <w:rsid w:val="005E47E4"/>
    <w:pPr>
      <w:pBdr>
        <w:left w:val="single" w:sz="4" w:space="0" w:color="000080"/>
        <w:bottom w:val="single" w:sz="4" w:space="0" w:color="000080"/>
        <w:right w:val="single" w:sz="4" w:space="0" w:color="000080"/>
      </w:pBdr>
      <w:spacing w:before="100" w:beforeAutospacing="1" w:after="100" w:afterAutospacing="1"/>
      <w:jc w:val="center"/>
    </w:pPr>
    <w:rPr>
      <w:rFonts w:ascii="Arial Narrow" w:hAnsi="Arial Narrow" w:cs="Arial Unicode MS"/>
      <w:color w:val="000000"/>
      <w:sz w:val="14"/>
      <w:szCs w:val="14"/>
    </w:rPr>
  </w:style>
  <w:style w:type="paragraph" w:customStyle="1" w:styleId="xl25">
    <w:name w:val="xl25"/>
    <w:basedOn w:val="Normal"/>
    <w:rsid w:val="005E47E4"/>
    <w:pPr>
      <w:pBdr>
        <w:bottom w:val="single" w:sz="4" w:space="0" w:color="000080"/>
        <w:right w:val="single" w:sz="4" w:space="0" w:color="000080"/>
      </w:pBdr>
      <w:spacing w:before="100" w:beforeAutospacing="1" w:after="100" w:afterAutospacing="1"/>
    </w:pPr>
    <w:rPr>
      <w:rFonts w:ascii="Arial Narrow" w:hAnsi="Arial Narrow" w:cs="Arial Unicode MS"/>
      <w:color w:val="000000"/>
    </w:rPr>
  </w:style>
  <w:style w:type="paragraph" w:customStyle="1" w:styleId="xl26">
    <w:name w:val="xl26"/>
    <w:basedOn w:val="Normal"/>
    <w:rsid w:val="005E47E4"/>
    <w:pPr>
      <w:pBdr>
        <w:bottom w:val="single" w:sz="4" w:space="0" w:color="000080"/>
        <w:right w:val="single" w:sz="4" w:space="0" w:color="000080"/>
      </w:pBdr>
      <w:spacing w:before="100" w:beforeAutospacing="1" w:after="100" w:afterAutospacing="1"/>
      <w:jc w:val="right"/>
    </w:pPr>
    <w:rPr>
      <w:rFonts w:ascii="Arial Narrow" w:hAnsi="Arial Narrow" w:cs="Arial Unicode MS"/>
      <w:color w:val="000000"/>
    </w:rPr>
  </w:style>
  <w:style w:type="paragraph" w:customStyle="1" w:styleId="xl27">
    <w:name w:val="xl27"/>
    <w:basedOn w:val="Normal"/>
    <w:rsid w:val="005E47E4"/>
    <w:pPr>
      <w:pBdr>
        <w:bottom w:val="single" w:sz="4" w:space="0" w:color="000080"/>
        <w:right w:val="single" w:sz="4" w:space="0" w:color="000080"/>
      </w:pBdr>
      <w:spacing w:before="100" w:beforeAutospacing="1" w:after="100" w:afterAutospacing="1"/>
      <w:jc w:val="center"/>
    </w:pPr>
    <w:rPr>
      <w:rFonts w:ascii="Arial Narrow" w:hAnsi="Arial Narrow" w:cs="Arial Unicode MS"/>
      <w:color w:val="000000"/>
    </w:rPr>
  </w:style>
  <w:style w:type="paragraph" w:customStyle="1" w:styleId="xl28">
    <w:name w:val="xl28"/>
    <w:basedOn w:val="Normal"/>
    <w:rsid w:val="005E47E4"/>
    <w:pPr>
      <w:pBdr>
        <w:bottom w:val="single" w:sz="4" w:space="0" w:color="000080"/>
        <w:right w:val="single" w:sz="4" w:space="0" w:color="000080"/>
      </w:pBdr>
      <w:spacing w:before="100" w:beforeAutospacing="1" w:after="100" w:afterAutospacing="1"/>
    </w:pPr>
    <w:rPr>
      <w:rFonts w:ascii="Arial Narrow" w:hAnsi="Arial Narrow" w:cs="Arial Unicode MS"/>
      <w:color w:val="000000"/>
    </w:rPr>
  </w:style>
  <w:style w:type="paragraph" w:customStyle="1" w:styleId="xl29">
    <w:name w:val="xl29"/>
    <w:basedOn w:val="Normal"/>
    <w:rsid w:val="005E47E4"/>
    <w:pPr>
      <w:pBdr>
        <w:bottom w:val="single" w:sz="4" w:space="0" w:color="000080"/>
        <w:right w:val="single" w:sz="4" w:space="0" w:color="000080"/>
      </w:pBdr>
      <w:shd w:val="clear" w:color="auto" w:fill="C0C0C0"/>
      <w:spacing w:before="100" w:beforeAutospacing="1" w:after="100" w:afterAutospacing="1"/>
      <w:jc w:val="center"/>
    </w:pPr>
    <w:rPr>
      <w:rFonts w:ascii="Arial Narrow" w:hAnsi="Arial Narrow" w:cs="Arial Unicode MS"/>
      <w:b/>
      <w:bCs/>
      <w:color w:val="000000"/>
    </w:rPr>
  </w:style>
  <w:style w:type="paragraph" w:customStyle="1" w:styleId="xl30">
    <w:name w:val="xl30"/>
    <w:basedOn w:val="Normal"/>
    <w:rsid w:val="005E47E4"/>
    <w:pPr>
      <w:pBdr>
        <w:top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rPr>
  </w:style>
  <w:style w:type="paragraph" w:customStyle="1" w:styleId="xl31">
    <w:name w:val="xl31"/>
    <w:basedOn w:val="Normal"/>
    <w:rsid w:val="005E47E4"/>
    <w:pPr>
      <w:pBdr>
        <w:top w:val="single" w:sz="4" w:space="0" w:color="000080"/>
        <w:left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rPr>
  </w:style>
  <w:style w:type="paragraph" w:customStyle="1" w:styleId="xl32">
    <w:name w:val="xl32"/>
    <w:basedOn w:val="Normal"/>
    <w:rsid w:val="005E47E4"/>
    <w:pPr>
      <w:pBdr>
        <w:bottom w:val="single" w:sz="4" w:space="0" w:color="000080"/>
        <w:right w:val="single" w:sz="4" w:space="0" w:color="000080"/>
      </w:pBdr>
      <w:shd w:val="clear" w:color="auto" w:fill="C0C0C0"/>
      <w:spacing w:before="100" w:beforeAutospacing="1" w:after="100" w:afterAutospacing="1"/>
      <w:jc w:val="right"/>
      <w:textAlignment w:val="center"/>
    </w:pPr>
    <w:rPr>
      <w:rFonts w:ascii="Arial Narrow" w:hAnsi="Arial Narrow" w:cs="Arial Unicode MS"/>
      <w:b/>
      <w:bCs/>
    </w:rPr>
  </w:style>
  <w:style w:type="paragraph" w:customStyle="1" w:styleId="xl33">
    <w:name w:val="xl33"/>
    <w:basedOn w:val="Normal"/>
    <w:rsid w:val="005E47E4"/>
    <w:pPr>
      <w:pBdr>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4">
    <w:name w:val="xl34"/>
    <w:basedOn w:val="Normal"/>
    <w:rsid w:val="005E47E4"/>
    <w:pPr>
      <w:pBdr>
        <w:left w:val="single" w:sz="4" w:space="0" w:color="000080"/>
        <w:bottom w:val="single" w:sz="4" w:space="0" w:color="000080"/>
        <w:right w:val="single" w:sz="4" w:space="0" w:color="000080"/>
      </w:pBdr>
      <w:spacing w:before="100" w:beforeAutospacing="1" w:after="100" w:afterAutospacing="1"/>
      <w:jc w:val="center"/>
    </w:pPr>
    <w:rPr>
      <w:rFonts w:ascii="Arial Narrow" w:hAnsi="Arial Narrow" w:cs="Arial Unicode MS"/>
      <w:color w:val="000000"/>
    </w:rPr>
  </w:style>
  <w:style w:type="paragraph" w:customStyle="1" w:styleId="xl35">
    <w:name w:val="xl35"/>
    <w:basedOn w:val="Normal"/>
    <w:rsid w:val="005E47E4"/>
    <w:pPr>
      <w:pBdr>
        <w:bottom w:val="single" w:sz="4" w:space="0" w:color="000080"/>
        <w:right w:val="single" w:sz="4" w:space="0" w:color="000080"/>
      </w:pBdr>
      <w:spacing w:before="100" w:beforeAutospacing="1" w:after="100" w:afterAutospacing="1"/>
      <w:jc w:val="center"/>
      <w:textAlignment w:val="center"/>
    </w:pPr>
    <w:rPr>
      <w:rFonts w:ascii="Arial Narrow" w:hAnsi="Arial Narrow" w:cs="Arial Unicode MS"/>
      <w:color w:val="000000"/>
    </w:rPr>
  </w:style>
  <w:style w:type="paragraph" w:customStyle="1" w:styleId="xl36">
    <w:name w:val="xl36"/>
    <w:basedOn w:val="Normal"/>
    <w:rsid w:val="005E47E4"/>
    <w:pPr>
      <w:pBdr>
        <w:top w:val="single" w:sz="4" w:space="0" w:color="000080"/>
        <w:left w:val="single" w:sz="4" w:space="0" w:color="000080"/>
        <w:bottom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7">
    <w:name w:val="xl37"/>
    <w:basedOn w:val="Normal"/>
    <w:rsid w:val="005E47E4"/>
    <w:pPr>
      <w:pBdr>
        <w:top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8">
    <w:name w:val="xl38"/>
    <w:basedOn w:val="Normal"/>
    <w:rsid w:val="005E47E4"/>
    <w:pPr>
      <w:spacing w:before="100" w:beforeAutospacing="1" w:after="100" w:afterAutospacing="1"/>
      <w:jc w:val="center"/>
    </w:pPr>
    <w:rPr>
      <w:rFonts w:ascii="Arial Narrow" w:hAnsi="Arial Narrow" w:cs="Arial Unicode MS"/>
      <w:b/>
      <w:bCs/>
      <w:color w:val="000000"/>
    </w:rPr>
  </w:style>
  <w:style w:type="character" w:styleId="Textoennegrita">
    <w:name w:val="Strong"/>
    <w:qFormat/>
    <w:rsid w:val="005E47E4"/>
    <w:rPr>
      <w:rFonts w:cs="Times New Roman"/>
      <w:b/>
      <w:bCs/>
    </w:rPr>
  </w:style>
  <w:style w:type="paragraph" w:customStyle="1" w:styleId="Predeterminado">
    <w:name w:val="Predeterminado"/>
    <w:rsid w:val="005E47E4"/>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Normal1">
    <w:name w:val="Normal1"/>
    <w:basedOn w:val="Normal"/>
    <w:rsid w:val="005E47E4"/>
    <w:pPr>
      <w:spacing w:before="100" w:beforeAutospacing="1" w:after="100" w:afterAutospacing="1"/>
    </w:pPr>
    <w:rPr>
      <w:color w:val="000000"/>
      <w:sz w:val="20"/>
      <w:szCs w:val="20"/>
      <w:lang w:val="es-MX" w:eastAsia="es-MX"/>
    </w:rPr>
  </w:style>
  <w:style w:type="paragraph" w:customStyle="1" w:styleId="Texto0">
    <w:name w:val="Texto"/>
    <w:basedOn w:val="Normal"/>
    <w:link w:val="TextoCar"/>
    <w:rsid w:val="005E47E4"/>
    <w:pPr>
      <w:spacing w:after="101" w:line="216" w:lineRule="exact"/>
      <w:ind w:firstLine="288"/>
      <w:jc w:val="both"/>
    </w:pPr>
    <w:rPr>
      <w:rFonts w:ascii="Arial" w:hAnsi="Arial"/>
      <w:sz w:val="18"/>
      <w:szCs w:val="20"/>
    </w:rPr>
  </w:style>
  <w:style w:type="character" w:customStyle="1" w:styleId="TextoCar">
    <w:name w:val="Texto Car"/>
    <w:link w:val="Texto0"/>
    <w:rsid w:val="005E47E4"/>
    <w:rPr>
      <w:rFonts w:ascii="Arial" w:eastAsia="Times New Roman" w:hAnsi="Arial" w:cs="Times New Roman"/>
      <w:sz w:val="18"/>
      <w:szCs w:val="20"/>
      <w:lang w:val="es-ES" w:eastAsia="es-ES"/>
    </w:rPr>
  </w:style>
  <w:style w:type="paragraph" w:customStyle="1" w:styleId="ROMANOS">
    <w:name w:val="ROMANOS"/>
    <w:basedOn w:val="Normal"/>
    <w:rsid w:val="005E47E4"/>
    <w:pPr>
      <w:tabs>
        <w:tab w:val="left" w:pos="720"/>
      </w:tabs>
      <w:spacing w:after="101" w:line="216" w:lineRule="atLeast"/>
      <w:ind w:left="720" w:hanging="432"/>
      <w:jc w:val="both"/>
    </w:pPr>
    <w:rPr>
      <w:rFonts w:ascii="Arial" w:hAnsi="Arial"/>
      <w:sz w:val="18"/>
      <w:szCs w:val="20"/>
      <w:lang w:val="es-ES_tradnl"/>
    </w:rPr>
  </w:style>
  <w:style w:type="paragraph" w:customStyle="1" w:styleId="Estndar">
    <w:name w:val="Estándar"/>
    <w:basedOn w:val="Normal"/>
    <w:rsid w:val="005E47E4"/>
    <w:pPr>
      <w:widowControl w:val="0"/>
    </w:pPr>
    <w:rPr>
      <w:szCs w:val="20"/>
      <w:lang w:val="es-MX"/>
    </w:rPr>
  </w:style>
  <w:style w:type="paragraph" w:customStyle="1" w:styleId="t0">
    <w:name w:val="t0"/>
    <w:basedOn w:val="Normal"/>
    <w:rsid w:val="005E47E4"/>
    <w:pPr>
      <w:pBdr>
        <w:top w:val="single" w:sz="4" w:space="3" w:color="auto"/>
        <w:left w:val="single" w:sz="4" w:space="4" w:color="auto"/>
        <w:bottom w:val="single" w:sz="4" w:space="3" w:color="auto"/>
        <w:right w:val="single" w:sz="4" w:space="4" w:color="auto"/>
      </w:pBdr>
      <w:jc w:val="both"/>
    </w:pPr>
    <w:rPr>
      <w:rFonts w:ascii="Arial" w:hAnsi="Arial"/>
      <w:b/>
      <w:szCs w:val="20"/>
      <w:lang w:val="es-MX"/>
    </w:rPr>
  </w:style>
  <w:style w:type="table" w:styleId="Tablaconcuadrcula8">
    <w:name w:val="Table Grid 8"/>
    <w:basedOn w:val="Tablanormal"/>
    <w:rsid w:val="005E47E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ar1CarCarCarCarCarCar">
    <w:name w:val="Car1 Car Car Car Car Car Car"/>
    <w:basedOn w:val="Normal"/>
    <w:rsid w:val="005E47E4"/>
    <w:pPr>
      <w:spacing w:after="160" w:line="240" w:lineRule="exact"/>
    </w:pPr>
    <w:rPr>
      <w:rFonts w:ascii="Verdana" w:hAnsi="Verdana"/>
      <w:sz w:val="20"/>
      <w:szCs w:val="20"/>
      <w:lang w:val="en-US" w:eastAsia="en-US"/>
    </w:rPr>
  </w:style>
  <w:style w:type="paragraph" w:customStyle="1" w:styleId="CarCarCar">
    <w:name w:val="Car Car Car"/>
    <w:basedOn w:val="Normal"/>
    <w:rsid w:val="005E47E4"/>
    <w:pPr>
      <w:spacing w:after="160" w:line="240" w:lineRule="exact"/>
    </w:pPr>
    <w:rPr>
      <w:rFonts w:ascii="Verdana" w:hAnsi="Verdana"/>
      <w:sz w:val="20"/>
      <w:szCs w:val="20"/>
      <w:lang w:val="en-US" w:eastAsia="en-US"/>
    </w:rPr>
  </w:style>
  <w:style w:type="paragraph" w:customStyle="1" w:styleId="xl41">
    <w:name w:val="xl41"/>
    <w:basedOn w:val="Normal"/>
    <w:rsid w:val="005E47E4"/>
    <w:pPr>
      <w:spacing w:before="100" w:beforeAutospacing="1" w:after="100" w:afterAutospacing="1"/>
    </w:pPr>
    <w:rPr>
      <w:rFonts w:ascii="Arial" w:hAnsi="Arial" w:cs="Arial"/>
      <w:b/>
      <w:bCs/>
      <w:sz w:val="22"/>
      <w:szCs w:val="22"/>
    </w:rPr>
  </w:style>
  <w:style w:type="paragraph" w:customStyle="1" w:styleId="Fraccin">
    <w:name w:val="Fracción"/>
    <w:basedOn w:val="Normal"/>
    <w:rsid w:val="005E47E4"/>
    <w:pPr>
      <w:spacing w:after="240"/>
      <w:ind w:left="851" w:hanging="709"/>
      <w:jc w:val="both"/>
    </w:pPr>
    <w:rPr>
      <w:rFonts w:ascii="Arial" w:hAnsi="Arial"/>
      <w:lang w:val="es-MX"/>
    </w:rPr>
  </w:style>
  <w:style w:type="paragraph" w:customStyle="1" w:styleId="CarCarCarCarCarCarCar">
    <w:name w:val="Car Car Car Car Car Car Car"/>
    <w:basedOn w:val="Normal"/>
    <w:rsid w:val="005E47E4"/>
    <w:pPr>
      <w:spacing w:after="160" w:line="240" w:lineRule="exact"/>
    </w:pPr>
    <w:rPr>
      <w:rFonts w:ascii="Verdana" w:hAnsi="Verdana"/>
      <w:sz w:val="20"/>
      <w:szCs w:val="20"/>
      <w:lang w:val="en-US" w:eastAsia="en-US"/>
    </w:rPr>
  </w:style>
  <w:style w:type="paragraph" w:customStyle="1" w:styleId="CarCarCarCarCarCar">
    <w:name w:val="Car Car Car Car Car Car"/>
    <w:basedOn w:val="Normal"/>
    <w:rsid w:val="005E47E4"/>
    <w:pPr>
      <w:spacing w:after="160" w:line="240" w:lineRule="exact"/>
    </w:pPr>
    <w:rPr>
      <w:rFonts w:ascii="Verdana" w:hAnsi="Verdana"/>
      <w:sz w:val="20"/>
      <w:szCs w:val="20"/>
      <w:lang w:val="en-US" w:eastAsia="en-US"/>
    </w:rPr>
  </w:style>
  <w:style w:type="paragraph" w:customStyle="1" w:styleId="Car1CarCarCarCarCarCarCarCarCarCarCarCar1CarCarCar">
    <w:name w:val="Car1 Car Car Car Car Car Car Car Car Car Car Car Car1 Car Car Car"/>
    <w:basedOn w:val="Normal"/>
    <w:rsid w:val="005E47E4"/>
    <w:pPr>
      <w:spacing w:after="160" w:line="240" w:lineRule="exact"/>
    </w:pPr>
    <w:rPr>
      <w:rFonts w:ascii="Verdana" w:hAnsi="Verdana"/>
      <w:sz w:val="20"/>
      <w:szCs w:val="20"/>
      <w:lang w:val="en-US" w:eastAsia="en-US"/>
    </w:rPr>
  </w:style>
  <w:style w:type="paragraph" w:customStyle="1" w:styleId="CarCarCarCarCarCarCarCarCarCar">
    <w:name w:val="Car Car Car Car Car Car Car Car Car Car"/>
    <w:basedOn w:val="Normal"/>
    <w:rsid w:val="005E47E4"/>
    <w:pPr>
      <w:spacing w:after="160" w:line="240" w:lineRule="exact"/>
    </w:pPr>
    <w:rPr>
      <w:rFonts w:ascii="Verdana" w:hAnsi="Verdana"/>
      <w:sz w:val="20"/>
      <w:szCs w:val="20"/>
      <w:lang w:val="en-US" w:eastAsia="en-US"/>
    </w:rPr>
  </w:style>
  <w:style w:type="paragraph" w:customStyle="1" w:styleId="CharChar">
    <w:name w:val="Char Char"/>
    <w:basedOn w:val="Normal"/>
    <w:autoRedefine/>
    <w:rsid w:val="005E47E4"/>
    <w:pPr>
      <w:spacing w:after="160" w:line="240" w:lineRule="exact"/>
    </w:pPr>
    <w:rPr>
      <w:rFonts w:ascii="Verdana" w:hAnsi="Verdana"/>
      <w:sz w:val="20"/>
      <w:szCs w:val="20"/>
      <w:lang w:val="en-US" w:eastAsia="en-US"/>
    </w:rPr>
  </w:style>
  <w:style w:type="paragraph" w:customStyle="1" w:styleId="Sangria2detindependienteinterlineadosencillo">
    <w:name w:val="Sangria 2 det. independiente + interlineado: sencillo"/>
    <w:basedOn w:val="Normal"/>
    <w:rsid w:val="005E47E4"/>
    <w:pPr>
      <w:spacing w:before="240" w:after="120"/>
      <w:jc w:val="center"/>
    </w:pPr>
    <w:rPr>
      <w:rFonts w:ascii="Arial" w:hAnsi="Arial" w:cs="Arial"/>
      <w:b/>
      <w:sz w:val="22"/>
      <w:szCs w:val="22"/>
      <w:lang w:val="es-MX"/>
    </w:rPr>
  </w:style>
  <w:style w:type="paragraph" w:customStyle="1" w:styleId="Normalindbullit">
    <w:name w:val="Normal ind bullit"/>
    <w:basedOn w:val="Normal"/>
    <w:rsid w:val="005E47E4"/>
    <w:pPr>
      <w:overflowPunct w:val="0"/>
      <w:autoSpaceDE w:val="0"/>
      <w:autoSpaceDN w:val="0"/>
      <w:adjustRightInd w:val="0"/>
      <w:ind w:left="1440" w:hanging="360"/>
      <w:jc w:val="both"/>
      <w:textAlignment w:val="baseline"/>
    </w:pPr>
    <w:rPr>
      <w:rFonts w:ascii="Arial" w:hAnsi="Arial"/>
      <w:lang w:val="en-US" w:eastAsia="en-US"/>
    </w:rPr>
  </w:style>
  <w:style w:type="paragraph" w:customStyle="1" w:styleId="StdIndentNeg2">
    <w:name w:val="Std. Indent. Neg. 2"/>
    <w:rsid w:val="005E47E4"/>
    <w:pPr>
      <w:keepLines/>
      <w:overflowPunct w:val="0"/>
      <w:autoSpaceDE w:val="0"/>
      <w:autoSpaceDN w:val="0"/>
      <w:adjustRightInd w:val="0"/>
      <w:spacing w:after="0" w:line="240" w:lineRule="auto"/>
      <w:ind w:left="1814" w:hanging="238"/>
      <w:jc w:val="both"/>
      <w:textAlignment w:val="baseline"/>
    </w:pPr>
    <w:rPr>
      <w:rFonts w:ascii="presentation" w:eastAsia="Times New Roman" w:hAnsi="presentation" w:cs="Times New Roman"/>
      <w:sz w:val="20"/>
      <w:szCs w:val="20"/>
      <w:lang w:val="en-US" w:bidi="he-IL"/>
    </w:rPr>
  </w:style>
  <w:style w:type="paragraph" w:customStyle="1" w:styleId="Normal10">
    <w:name w:val="Normal1"/>
    <w:basedOn w:val="Normal"/>
    <w:rsid w:val="005E47E4"/>
    <w:pPr>
      <w:widowControl w:val="0"/>
      <w:spacing w:before="120"/>
      <w:ind w:left="288" w:right="142"/>
      <w:jc w:val="both"/>
    </w:pPr>
    <w:rPr>
      <w:rFonts w:ascii="Verdana" w:hAnsi="Verdana"/>
      <w:sz w:val="20"/>
      <w:szCs w:val="20"/>
      <w:lang w:val="es-UY" w:eastAsia="en-US"/>
    </w:rPr>
  </w:style>
  <w:style w:type="paragraph" w:customStyle="1" w:styleId="Normal2">
    <w:name w:val="Normal2"/>
    <w:basedOn w:val="Normal"/>
    <w:rsid w:val="005E47E4"/>
    <w:pPr>
      <w:widowControl w:val="0"/>
      <w:spacing w:before="120"/>
      <w:ind w:left="576" w:right="142"/>
      <w:jc w:val="both"/>
    </w:pPr>
    <w:rPr>
      <w:rFonts w:ascii="Verdana" w:hAnsi="Verdana"/>
      <w:sz w:val="20"/>
      <w:szCs w:val="20"/>
      <w:lang w:val="es-UY" w:eastAsia="en-US"/>
    </w:rPr>
  </w:style>
  <w:style w:type="paragraph" w:customStyle="1" w:styleId="CarCarCarCarCarCarCarCarCar">
    <w:name w:val="Car Car Car Car Car Car Car Car Car"/>
    <w:basedOn w:val="Normal"/>
    <w:rsid w:val="005E47E4"/>
    <w:pPr>
      <w:spacing w:after="160" w:line="240" w:lineRule="exact"/>
    </w:pPr>
    <w:rPr>
      <w:rFonts w:ascii="Verdana" w:hAnsi="Verdana"/>
      <w:sz w:val="20"/>
      <w:szCs w:val="20"/>
      <w:lang w:val="en-US" w:eastAsia="en-US"/>
    </w:rPr>
  </w:style>
  <w:style w:type="paragraph" w:customStyle="1" w:styleId="CarCarCarCarCar">
    <w:name w:val="Car Car Car Car Car"/>
    <w:basedOn w:val="Normal"/>
    <w:rsid w:val="005E47E4"/>
    <w:pPr>
      <w:spacing w:after="160" w:line="240" w:lineRule="exact"/>
    </w:pPr>
    <w:rPr>
      <w:rFonts w:ascii="Verdana" w:hAnsi="Verdana"/>
      <w:sz w:val="20"/>
      <w:szCs w:val="20"/>
      <w:lang w:val="en-US" w:eastAsia="en-US"/>
    </w:rPr>
  </w:style>
  <w:style w:type="paragraph" w:customStyle="1" w:styleId="xl39">
    <w:name w:val="xl39"/>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40">
    <w:name w:val="xl40"/>
    <w:basedOn w:val="Normal"/>
    <w:rsid w:val="005E47E4"/>
    <w:pPr>
      <w:spacing w:before="100" w:beforeAutospacing="1" w:after="100" w:afterAutospacing="1"/>
      <w:jc w:val="center"/>
    </w:pPr>
    <w:rPr>
      <w:rFonts w:ascii="Arial" w:hAnsi="Arial" w:cs="Arial"/>
      <w:b/>
      <w:bCs/>
      <w:lang w:val="es-MX" w:eastAsia="es-MX"/>
    </w:rPr>
  </w:style>
  <w:style w:type="paragraph" w:customStyle="1" w:styleId="xl43">
    <w:name w:val="xl43"/>
    <w:basedOn w:val="Normal"/>
    <w:rsid w:val="005E47E4"/>
    <w:pPr>
      <w:spacing w:before="100" w:beforeAutospacing="1" w:after="100" w:afterAutospacing="1"/>
    </w:pPr>
    <w:rPr>
      <w:rFonts w:ascii="Arial" w:hAnsi="Arial" w:cs="Arial"/>
      <w:b/>
      <w:bCs/>
      <w:lang w:val="es-MX" w:eastAsia="es-MX"/>
    </w:rPr>
  </w:style>
  <w:style w:type="paragraph" w:customStyle="1" w:styleId="xl44">
    <w:name w:val="xl44"/>
    <w:basedOn w:val="Normal"/>
    <w:rsid w:val="005E47E4"/>
    <w:pPr>
      <w:spacing w:before="100" w:beforeAutospacing="1" w:after="100" w:afterAutospacing="1"/>
      <w:jc w:val="center"/>
    </w:pPr>
    <w:rPr>
      <w:rFonts w:ascii="Arial" w:hAnsi="Arial" w:cs="Arial"/>
      <w:b/>
      <w:bCs/>
      <w:lang w:val="es-MX" w:eastAsia="es-MX"/>
    </w:rPr>
  </w:style>
  <w:style w:type="paragraph" w:customStyle="1" w:styleId="xl45">
    <w:name w:val="xl45"/>
    <w:basedOn w:val="Normal"/>
    <w:rsid w:val="005E47E4"/>
    <w:pPr>
      <w:spacing w:before="100" w:beforeAutospacing="1" w:after="100" w:afterAutospacing="1"/>
      <w:jc w:val="center"/>
    </w:pPr>
    <w:rPr>
      <w:rFonts w:ascii="Arial" w:hAnsi="Arial" w:cs="Arial"/>
      <w:b/>
      <w:bCs/>
      <w:lang w:val="es-MX" w:eastAsia="es-MX"/>
    </w:rPr>
  </w:style>
  <w:style w:type="paragraph" w:customStyle="1" w:styleId="xl46">
    <w:name w:val="xl46"/>
    <w:basedOn w:val="Normal"/>
    <w:rsid w:val="005E47E4"/>
    <w:pPr>
      <w:spacing w:before="100" w:beforeAutospacing="1" w:after="100" w:afterAutospacing="1"/>
    </w:pPr>
    <w:rPr>
      <w:rFonts w:ascii="Arial" w:hAnsi="Arial" w:cs="Arial"/>
      <w:lang w:val="es-MX" w:eastAsia="es-MX"/>
    </w:rPr>
  </w:style>
  <w:style w:type="paragraph" w:customStyle="1" w:styleId="xl47">
    <w:name w:val="xl47"/>
    <w:basedOn w:val="Normal"/>
    <w:rsid w:val="005E47E4"/>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48">
    <w:name w:val="xl48"/>
    <w:basedOn w:val="Normal"/>
    <w:rsid w:val="005E47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49">
    <w:name w:val="xl49"/>
    <w:basedOn w:val="Normal"/>
    <w:rsid w:val="005E47E4"/>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0">
    <w:name w:val="xl50"/>
    <w:basedOn w:val="Normal"/>
    <w:rsid w:val="005E47E4"/>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1">
    <w:name w:val="xl51"/>
    <w:basedOn w:val="Normal"/>
    <w:rsid w:val="005E47E4"/>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2">
    <w:name w:val="xl52"/>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3">
    <w:name w:val="xl53"/>
    <w:basedOn w:val="Normal"/>
    <w:rsid w:val="005E47E4"/>
    <w:pPr>
      <w:spacing w:before="100" w:beforeAutospacing="1" w:after="100" w:afterAutospacing="1"/>
      <w:jc w:val="center"/>
    </w:pPr>
    <w:rPr>
      <w:rFonts w:ascii="Arial" w:hAnsi="Arial" w:cs="Arial"/>
      <w:b/>
      <w:bCs/>
      <w:lang w:val="es-MX" w:eastAsia="es-MX"/>
    </w:rPr>
  </w:style>
  <w:style w:type="paragraph" w:customStyle="1" w:styleId="xl54">
    <w:name w:val="xl54"/>
    <w:basedOn w:val="Normal"/>
    <w:rsid w:val="005E47E4"/>
    <w:pPr>
      <w:spacing w:before="100" w:beforeAutospacing="1" w:after="100" w:afterAutospacing="1"/>
      <w:jc w:val="right"/>
    </w:pPr>
    <w:rPr>
      <w:rFonts w:ascii="Arial" w:hAnsi="Arial" w:cs="Arial"/>
      <w:lang w:val="es-MX" w:eastAsia="es-MX"/>
    </w:rPr>
  </w:style>
  <w:style w:type="paragraph" w:customStyle="1" w:styleId="xl55">
    <w:name w:val="xl55"/>
    <w:basedOn w:val="Normal"/>
    <w:rsid w:val="005E47E4"/>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6">
    <w:name w:val="xl56"/>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57">
    <w:name w:val="xl57"/>
    <w:basedOn w:val="Normal"/>
    <w:rsid w:val="005E47E4"/>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8">
    <w:name w:val="xl58"/>
    <w:basedOn w:val="Normal"/>
    <w:rsid w:val="005E47E4"/>
    <w:pPr>
      <w:spacing w:before="100" w:beforeAutospacing="1" w:after="100" w:afterAutospacing="1"/>
      <w:jc w:val="center"/>
    </w:pPr>
    <w:rPr>
      <w:rFonts w:ascii="Arial" w:hAnsi="Arial" w:cs="Arial"/>
      <w:b/>
      <w:bCs/>
      <w:sz w:val="22"/>
      <w:szCs w:val="22"/>
      <w:lang w:val="es-MX" w:eastAsia="es-MX"/>
    </w:rPr>
  </w:style>
  <w:style w:type="paragraph" w:customStyle="1" w:styleId="xl59">
    <w:name w:val="xl59"/>
    <w:basedOn w:val="Normal"/>
    <w:rsid w:val="005E47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0">
    <w:name w:val="xl60"/>
    <w:basedOn w:val="Normal"/>
    <w:rsid w:val="005E47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1">
    <w:name w:val="xl61"/>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2">
    <w:name w:val="xl62"/>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3">
    <w:name w:val="xl63"/>
    <w:basedOn w:val="Normal"/>
    <w:rsid w:val="005E47E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4">
    <w:name w:val="xl64"/>
    <w:basedOn w:val="Normal"/>
    <w:rsid w:val="005E47E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character" w:styleId="Refdenotaalpie">
    <w:name w:val="footnote reference"/>
    <w:semiHidden/>
    <w:rsid w:val="005E47E4"/>
    <w:rPr>
      <w:rFonts w:cs="Times New Roman"/>
      <w:position w:val="6"/>
      <w:sz w:val="16"/>
    </w:rPr>
  </w:style>
  <w:style w:type="paragraph" w:customStyle="1" w:styleId="GroupWiseView">
    <w:name w:val="GroupWiseView"/>
    <w:rsid w:val="005E47E4"/>
    <w:pPr>
      <w:widowControl w:val="0"/>
      <w:autoSpaceDE w:val="0"/>
      <w:autoSpaceDN w:val="0"/>
      <w:adjustRightInd w:val="0"/>
      <w:spacing w:after="0" w:line="240" w:lineRule="auto"/>
    </w:pPr>
    <w:rPr>
      <w:rFonts w:ascii="Tahoma" w:eastAsia="Times New Roman" w:hAnsi="Tahoma" w:cs="Times New Roman"/>
      <w:sz w:val="16"/>
      <w:szCs w:val="16"/>
      <w:lang w:val="es-ES" w:eastAsia="es-ES"/>
    </w:rPr>
  </w:style>
  <w:style w:type="paragraph" w:customStyle="1" w:styleId="CarCarCarCarCarCarCarCarCarCarCarCar">
    <w:name w:val="Car Car Car Car Car Car Car Car Car Car Car Car"/>
    <w:basedOn w:val="Normal"/>
    <w:rsid w:val="005E47E4"/>
    <w:pPr>
      <w:spacing w:after="160" w:line="240" w:lineRule="exact"/>
    </w:pPr>
    <w:rPr>
      <w:rFonts w:ascii="Verdana" w:hAnsi="Verdana"/>
      <w:sz w:val="20"/>
      <w:szCs w:val="20"/>
      <w:lang w:val="en-US" w:eastAsia="en-US"/>
    </w:rPr>
  </w:style>
  <w:style w:type="paragraph" w:customStyle="1" w:styleId="TITULOALTT1">
    <w:name w:val="TITULO ALT T1"/>
    <w:rsid w:val="005E47E4"/>
    <w:pPr>
      <w:overflowPunct w:val="0"/>
      <w:autoSpaceDE w:val="0"/>
      <w:autoSpaceDN w:val="0"/>
      <w:adjustRightInd w:val="0"/>
      <w:spacing w:before="168" w:after="168" w:line="240" w:lineRule="exact"/>
      <w:ind w:firstLine="1418"/>
      <w:jc w:val="both"/>
      <w:textAlignment w:val="baseline"/>
    </w:pPr>
    <w:rPr>
      <w:rFonts w:ascii="Courier" w:eastAsia="Times New Roman" w:hAnsi="Courier" w:cs="Times New Roman"/>
      <w:sz w:val="24"/>
      <w:szCs w:val="20"/>
      <w:lang w:val="es-ES_tradnl" w:eastAsia="es-MX"/>
    </w:rPr>
  </w:style>
  <w:style w:type="paragraph" w:customStyle="1" w:styleId="BodyTextIndent21">
    <w:name w:val="Body Text Indent 21"/>
    <w:basedOn w:val="Normal"/>
    <w:rsid w:val="005E47E4"/>
    <w:pPr>
      <w:overflowPunct w:val="0"/>
      <w:autoSpaceDE w:val="0"/>
      <w:autoSpaceDN w:val="0"/>
      <w:adjustRightInd w:val="0"/>
      <w:spacing w:before="240" w:after="240" w:line="240" w:lineRule="atLeast"/>
      <w:ind w:firstLine="1702"/>
      <w:jc w:val="both"/>
      <w:textAlignment w:val="baseline"/>
    </w:pPr>
    <w:rPr>
      <w:rFonts w:ascii="Arial" w:hAnsi="Arial"/>
      <w:sz w:val="22"/>
      <w:szCs w:val="20"/>
      <w:lang w:val="es-ES_tradnl" w:eastAsia="es-MX"/>
    </w:rPr>
  </w:style>
  <w:style w:type="paragraph" w:customStyle="1" w:styleId="Car1">
    <w:name w:val="Car1"/>
    <w:basedOn w:val="Normal"/>
    <w:rsid w:val="005E47E4"/>
    <w:pPr>
      <w:spacing w:after="160" w:line="240" w:lineRule="exact"/>
    </w:pPr>
    <w:rPr>
      <w:rFonts w:ascii="Verdana" w:hAnsi="Verdana"/>
      <w:sz w:val="20"/>
      <w:szCs w:val="20"/>
      <w:lang w:val="en-US" w:eastAsia="en-US"/>
    </w:rPr>
  </w:style>
  <w:style w:type="paragraph" w:customStyle="1" w:styleId="Car11">
    <w:name w:val="Car11"/>
    <w:basedOn w:val="Normal"/>
    <w:rsid w:val="005E47E4"/>
    <w:pPr>
      <w:spacing w:after="160" w:line="240" w:lineRule="exact"/>
    </w:pPr>
    <w:rPr>
      <w:rFonts w:ascii="Verdana" w:hAnsi="Verdana"/>
      <w:sz w:val="20"/>
      <w:szCs w:val="20"/>
      <w:lang w:val="en-US" w:eastAsia="en-US"/>
    </w:rPr>
  </w:style>
  <w:style w:type="paragraph" w:customStyle="1" w:styleId="Prrafodelista1">
    <w:name w:val="Párrafo de lista1"/>
    <w:aliases w:val="Bullet List,FooterText,numbered,List Paragraph1,Paragraphe de liste1,Bulletr List Paragraph,列出段落,列出段落1,List Paragraph"/>
    <w:basedOn w:val="Normal"/>
    <w:link w:val="ListParagraphChar"/>
    <w:rsid w:val="005E47E4"/>
    <w:pPr>
      <w:ind w:left="708"/>
    </w:pPr>
  </w:style>
  <w:style w:type="character" w:customStyle="1" w:styleId="ListParagraphChar">
    <w:name w:val="List Paragraph Char"/>
    <w:aliases w:val="Bullet List Char,FooterText Char,numbered Char,List Paragraph1 Char,Paragraphe de liste1 Char,Bulletr List Paragraph Char,列出段落 Char,列出段落1 Char"/>
    <w:link w:val="Prrafodelista1"/>
    <w:locked/>
    <w:rsid w:val="005E47E4"/>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5E47E4"/>
    <w:rPr>
      <w:rFonts w:ascii="Arial" w:hAnsi="Arial"/>
      <w:b/>
      <w:sz w:val="20"/>
      <w:szCs w:val="20"/>
      <w:lang w:val="en-US"/>
    </w:rPr>
  </w:style>
  <w:style w:type="paragraph" w:customStyle="1" w:styleId="Car">
    <w:name w:val="Car"/>
    <w:basedOn w:val="Normal"/>
    <w:rsid w:val="005E47E4"/>
    <w:pPr>
      <w:spacing w:after="160" w:line="240" w:lineRule="exact"/>
    </w:pPr>
    <w:rPr>
      <w:rFonts w:ascii="Verdana" w:hAnsi="Verdana"/>
      <w:sz w:val="20"/>
      <w:szCs w:val="20"/>
      <w:lang w:val="en-US" w:eastAsia="en-US"/>
    </w:rPr>
  </w:style>
  <w:style w:type="paragraph" w:customStyle="1" w:styleId="Textodebloque1">
    <w:name w:val="Texto de bloque1"/>
    <w:basedOn w:val="Normal"/>
    <w:rsid w:val="005E47E4"/>
    <w:pPr>
      <w:ind w:left="284" w:right="284"/>
      <w:jc w:val="both"/>
    </w:pPr>
    <w:rPr>
      <w:rFonts w:ascii="Helvetica" w:hAnsi="Helvetica"/>
      <w:szCs w:val="20"/>
      <w:lang w:val="es-ES_tradnl"/>
    </w:rPr>
  </w:style>
  <w:style w:type="paragraph" w:customStyle="1" w:styleId="Textoindependiente32">
    <w:name w:val="Texto independiente 32"/>
    <w:basedOn w:val="Normal"/>
    <w:rsid w:val="005E47E4"/>
    <w:rPr>
      <w:rFonts w:ascii="Arial" w:hAnsi="Arial"/>
      <w:b/>
      <w:sz w:val="20"/>
      <w:szCs w:val="20"/>
      <w:lang w:val="en-US"/>
    </w:rPr>
  </w:style>
  <w:style w:type="paragraph" w:styleId="Prrafodelista">
    <w:name w:val="List Paragraph"/>
    <w:basedOn w:val="Normal"/>
    <w:qFormat/>
    <w:rsid w:val="005E47E4"/>
    <w:pPr>
      <w:ind w:left="708"/>
    </w:pPr>
    <w:rPr>
      <w:rFonts w:ascii="Tms Rmn" w:hAnsi="Tms Rmn"/>
      <w:sz w:val="20"/>
      <w:szCs w:val="20"/>
      <w:lang w:val="es-MX"/>
    </w:rPr>
  </w:style>
  <w:style w:type="paragraph" w:customStyle="1" w:styleId="Textoindependiente21">
    <w:name w:val="Texto independiente 21"/>
    <w:basedOn w:val="Normal"/>
    <w:rsid w:val="005E47E4"/>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extodeglobo1">
    <w:name w:val="Texto de globo1"/>
    <w:basedOn w:val="Normal"/>
    <w:semiHidden/>
    <w:rsid w:val="005E47E4"/>
    <w:rPr>
      <w:rFonts w:ascii="Tahoma" w:hAnsi="Tahoma"/>
      <w:sz w:val="16"/>
      <w:szCs w:val="20"/>
      <w:lang w:val="es-MX"/>
    </w:rPr>
  </w:style>
  <w:style w:type="paragraph" w:customStyle="1" w:styleId="Sangra3detindependiente1">
    <w:name w:val="Sangría 3 de t. independiente1"/>
    <w:basedOn w:val="Normal"/>
    <w:rsid w:val="005E47E4"/>
    <w:pPr>
      <w:ind w:left="993" w:hanging="567"/>
      <w:jc w:val="both"/>
    </w:pPr>
    <w:rPr>
      <w:rFonts w:ascii="Arial" w:hAnsi="Arial"/>
      <w:b/>
      <w:sz w:val="21"/>
      <w:szCs w:val="20"/>
      <w:lang w:val="es-ES_tradnl"/>
    </w:rPr>
  </w:style>
  <w:style w:type="character" w:customStyle="1" w:styleId="WW8Num2z0">
    <w:name w:val="WW8Num2z0"/>
    <w:rsid w:val="005E47E4"/>
    <w:rPr>
      <w:rFonts w:ascii="Symbol" w:hAnsi="Symbol"/>
    </w:rPr>
  </w:style>
  <w:style w:type="character" w:customStyle="1" w:styleId="WW8Num3z0">
    <w:name w:val="WW8Num3z0"/>
    <w:rsid w:val="005E47E4"/>
    <w:rPr>
      <w:b/>
      <w:i w:val="0"/>
    </w:rPr>
  </w:style>
  <w:style w:type="character" w:customStyle="1" w:styleId="WW8Num3z1">
    <w:name w:val="WW8Num3z1"/>
    <w:rsid w:val="005E47E4"/>
    <w:rPr>
      <w:rFonts w:ascii="Times New Roman" w:eastAsia="Times New Roman" w:hAnsi="Times New Roman" w:cs="Times New Roman"/>
    </w:rPr>
  </w:style>
  <w:style w:type="character" w:customStyle="1" w:styleId="WW8Num4z0">
    <w:name w:val="WW8Num4z0"/>
    <w:rsid w:val="005E47E4"/>
    <w:rPr>
      <w:rFonts w:ascii="Arial" w:hAnsi="Arial"/>
      <w:b/>
      <w:i w:val="0"/>
    </w:rPr>
  </w:style>
  <w:style w:type="character" w:customStyle="1" w:styleId="WW8Num5z0">
    <w:name w:val="WW8Num5z0"/>
    <w:rsid w:val="005E47E4"/>
    <w:rPr>
      <w:rFonts w:ascii="Symbol" w:hAnsi="Symbol"/>
    </w:rPr>
  </w:style>
  <w:style w:type="character" w:customStyle="1" w:styleId="WW8Num6z0">
    <w:name w:val="WW8Num6z0"/>
    <w:rsid w:val="005E47E4"/>
    <w:rPr>
      <w:b/>
      <w:i w:val="0"/>
    </w:rPr>
  </w:style>
  <w:style w:type="character" w:customStyle="1" w:styleId="Absatz-Standardschriftart">
    <w:name w:val="Absatz-Standardschriftart"/>
    <w:rsid w:val="005E47E4"/>
  </w:style>
  <w:style w:type="character" w:customStyle="1" w:styleId="WW-Absatz-Standardschriftart">
    <w:name w:val="WW-Absatz-Standardschriftart"/>
    <w:rsid w:val="005E47E4"/>
  </w:style>
  <w:style w:type="character" w:customStyle="1" w:styleId="WW8Num2z1">
    <w:name w:val="WW8Num2z1"/>
    <w:rsid w:val="005E47E4"/>
    <w:rPr>
      <w:rFonts w:ascii="Times New Roman" w:hAnsi="Times New Roman" w:cs="Times New Roman"/>
    </w:rPr>
  </w:style>
  <w:style w:type="character" w:customStyle="1" w:styleId="WW8Num2z2">
    <w:name w:val="WW8Num2z2"/>
    <w:rsid w:val="005E47E4"/>
    <w:rPr>
      <w:rFonts w:ascii="Trebuchet MS" w:eastAsia="Times New Roman" w:hAnsi="Trebuchet MS" w:cs="Arial"/>
    </w:rPr>
  </w:style>
  <w:style w:type="character" w:customStyle="1" w:styleId="WW8Num4z1">
    <w:name w:val="WW8Num4z1"/>
    <w:rsid w:val="005E47E4"/>
    <w:rPr>
      <w:rFonts w:ascii="Symbol" w:hAnsi="Symbol"/>
      <w:b/>
      <w:i w:val="0"/>
    </w:rPr>
  </w:style>
  <w:style w:type="character" w:customStyle="1" w:styleId="WW8Num7z0">
    <w:name w:val="WW8Num7z0"/>
    <w:rsid w:val="005E47E4"/>
    <w:rPr>
      <w:b/>
      <w:i w:val="0"/>
    </w:rPr>
  </w:style>
  <w:style w:type="character" w:customStyle="1" w:styleId="WW-Absatz-Standardschriftart1">
    <w:name w:val="WW-Absatz-Standardschriftart1"/>
    <w:rsid w:val="005E47E4"/>
  </w:style>
  <w:style w:type="character" w:customStyle="1" w:styleId="WW-Absatz-Standardschriftart11">
    <w:name w:val="WW-Absatz-Standardschriftart11"/>
    <w:rsid w:val="005E47E4"/>
  </w:style>
  <w:style w:type="character" w:customStyle="1" w:styleId="WW-Absatz-Standardschriftart111">
    <w:name w:val="WW-Absatz-Standardschriftart111"/>
    <w:rsid w:val="005E47E4"/>
  </w:style>
  <w:style w:type="character" w:customStyle="1" w:styleId="WW-Absatz-Standardschriftart1111">
    <w:name w:val="WW-Absatz-Standardschriftart1111"/>
    <w:rsid w:val="005E47E4"/>
  </w:style>
  <w:style w:type="character" w:customStyle="1" w:styleId="WW-Absatz-Standardschriftart11111">
    <w:name w:val="WW-Absatz-Standardschriftart11111"/>
    <w:rsid w:val="005E47E4"/>
  </w:style>
  <w:style w:type="character" w:customStyle="1" w:styleId="WW-Absatz-Standardschriftart111111">
    <w:name w:val="WW-Absatz-Standardschriftart111111"/>
    <w:rsid w:val="005E47E4"/>
  </w:style>
  <w:style w:type="character" w:customStyle="1" w:styleId="WW8Num1z0">
    <w:name w:val="WW8Num1z0"/>
    <w:rsid w:val="005E47E4"/>
    <w:rPr>
      <w:rFonts w:ascii="Wingdings" w:hAnsi="Wingdings"/>
    </w:rPr>
  </w:style>
  <w:style w:type="character" w:customStyle="1" w:styleId="WW8Num1z1">
    <w:name w:val="WW8Num1z1"/>
    <w:rsid w:val="005E47E4"/>
    <w:rPr>
      <w:rFonts w:ascii="Courier New" w:hAnsi="Courier New" w:cs="Courier New"/>
    </w:rPr>
  </w:style>
  <w:style w:type="character" w:customStyle="1" w:styleId="WW8Num1z3">
    <w:name w:val="WW8Num1z3"/>
    <w:rsid w:val="005E47E4"/>
    <w:rPr>
      <w:rFonts w:ascii="Symbol" w:hAnsi="Symbol"/>
    </w:rPr>
  </w:style>
  <w:style w:type="character" w:customStyle="1" w:styleId="WW8Num3z2">
    <w:name w:val="WW8Num3z2"/>
    <w:rsid w:val="005E47E4"/>
    <w:rPr>
      <w:rFonts w:ascii="Trebuchet MS" w:eastAsia="Times New Roman" w:hAnsi="Trebuchet MS" w:cs="Arial"/>
    </w:rPr>
  </w:style>
  <w:style w:type="character" w:customStyle="1" w:styleId="WW8Num5z1">
    <w:name w:val="WW8Num5z1"/>
    <w:rsid w:val="005E47E4"/>
    <w:rPr>
      <w:b/>
      <w:i w:val="0"/>
    </w:rPr>
  </w:style>
  <w:style w:type="character" w:customStyle="1" w:styleId="WW8Num5z2">
    <w:name w:val="WW8Num5z2"/>
    <w:rsid w:val="005E47E4"/>
    <w:rPr>
      <w:rFonts w:ascii="Wingdings" w:hAnsi="Wingdings"/>
    </w:rPr>
  </w:style>
  <w:style w:type="character" w:customStyle="1" w:styleId="WW8Num5z4">
    <w:name w:val="WW8Num5z4"/>
    <w:rsid w:val="005E47E4"/>
    <w:rPr>
      <w:rFonts w:ascii="Courier New" w:hAnsi="Courier New"/>
    </w:rPr>
  </w:style>
  <w:style w:type="character" w:customStyle="1" w:styleId="WW8Num8z0">
    <w:name w:val="WW8Num8z0"/>
    <w:rsid w:val="005E47E4"/>
    <w:rPr>
      <w:b/>
      <w:i w:val="0"/>
    </w:rPr>
  </w:style>
  <w:style w:type="character" w:customStyle="1" w:styleId="WW8Num9z0">
    <w:name w:val="WW8Num9z0"/>
    <w:rsid w:val="005E47E4"/>
    <w:rPr>
      <w:rFonts w:ascii="Arial" w:hAnsi="Arial"/>
      <w:b/>
      <w:i w:val="0"/>
      <w:caps/>
      <w:sz w:val="22"/>
      <w:szCs w:val="22"/>
    </w:rPr>
  </w:style>
  <w:style w:type="character" w:customStyle="1" w:styleId="WW8Num10z0">
    <w:name w:val="WW8Num10z0"/>
    <w:rsid w:val="005E47E4"/>
    <w:rPr>
      <w:rFonts w:ascii="Wingdings" w:hAnsi="Wingdings"/>
    </w:rPr>
  </w:style>
  <w:style w:type="character" w:customStyle="1" w:styleId="WW8Num10z1">
    <w:name w:val="WW8Num10z1"/>
    <w:rsid w:val="005E47E4"/>
    <w:rPr>
      <w:rFonts w:ascii="Courier New" w:hAnsi="Courier New" w:cs="Courier New"/>
    </w:rPr>
  </w:style>
  <w:style w:type="character" w:customStyle="1" w:styleId="WW8Num10z3">
    <w:name w:val="WW8Num10z3"/>
    <w:rsid w:val="005E47E4"/>
    <w:rPr>
      <w:rFonts w:ascii="Symbol" w:hAnsi="Symbol"/>
    </w:rPr>
  </w:style>
  <w:style w:type="character" w:customStyle="1" w:styleId="WW8Num15z0">
    <w:name w:val="WW8Num15z0"/>
    <w:rsid w:val="005E47E4"/>
    <w:rPr>
      <w:rFonts w:ascii="Arial" w:hAnsi="Arial"/>
      <w:b w:val="0"/>
      <w:i w:val="0"/>
      <w:caps w:val="0"/>
      <w:smallCaps w:val="0"/>
      <w:strike w:val="0"/>
      <w:dstrike w:val="0"/>
      <w:outline w:val="0"/>
      <w:shadow w:val="0"/>
      <w:vanish w:val="0"/>
      <w:position w:val="0"/>
      <w:sz w:val="20"/>
      <w:vertAlign w:val="baseline"/>
    </w:rPr>
  </w:style>
  <w:style w:type="character" w:customStyle="1" w:styleId="WW8Num16z0">
    <w:name w:val="WW8Num16z0"/>
    <w:rsid w:val="005E47E4"/>
    <w:rPr>
      <w:rFonts w:ascii="Arial" w:hAnsi="Arial"/>
      <w:b/>
      <w:i w:val="0"/>
    </w:rPr>
  </w:style>
  <w:style w:type="character" w:customStyle="1" w:styleId="WW8Num16z1">
    <w:name w:val="WW8Num16z1"/>
    <w:rsid w:val="005E47E4"/>
    <w:rPr>
      <w:rFonts w:ascii="Symbol" w:hAnsi="Symbol"/>
      <w:b/>
      <w:i w:val="0"/>
    </w:rPr>
  </w:style>
  <w:style w:type="character" w:customStyle="1" w:styleId="WW8Num18z0">
    <w:name w:val="WW8Num18z0"/>
    <w:rsid w:val="005E47E4"/>
    <w:rPr>
      <w:b/>
      <w:i w:val="0"/>
    </w:rPr>
  </w:style>
  <w:style w:type="character" w:customStyle="1" w:styleId="WW8Num20z0">
    <w:name w:val="WW8Num20z0"/>
    <w:rsid w:val="005E47E4"/>
    <w:rPr>
      <w:b/>
      <w:i w:val="0"/>
    </w:rPr>
  </w:style>
  <w:style w:type="character" w:customStyle="1" w:styleId="WW8Num21z0">
    <w:name w:val="WW8Num21z0"/>
    <w:rsid w:val="005E47E4"/>
    <w:rPr>
      <w:rFonts w:ascii="Wingdings" w:hAnsi="Wingdings"/>
    </w:rPr>
  </w:style>
  <w:style w:type="character" w:customStyle="1" w:styleId="WW8Num21z1">
    <w:name w:val="WW8Num21z1"/>
    <w:rsid w:val="005E47E4"/>
    <w:rPr>
      <w:rFonts w:ascii="Courier New" w:hAnsi="Courier New"/>
    </w:rPr>
  </w:style>
  <w:style w:type="character" w:customStyle="1" w:styleId="WW8Num21z3">
    <w:name w:val="WW8Num21z3"/>
    <w:rsid w:val="005E47E4"/>
    <w:rPr>
      <w:rFonts w:ascii="Symbol" w:hAnsi="Symbol"/>
    </w:rPr>
  </w:style>
  <w:style w:type="character" w:customStyle="1" w:styleId="WW8Num23z1">
    <w:name w:val="WW8Num23z1"/>
    <w:rsid w:val="005E47E4"/>
    <w:rPr>
      <w:b/>
    </w:rPr>
  </w:style>
  <w:style w:type="character" w:customStyle="1" w:styleId="WW8Num25z0">
    <w:name w:val="WW8Num25z0"/>
    <w:rsid w:val="005E47E4"/>
    <w:rPr>
      <w:b/>
      <w:i w:val="0"/>
    </w:rPr>
  </w:style>
  <w:style w:type="character" w:customStyle="1" w:styleId="WW8Num26z0">
    <w:name w:val="WW8Num26z0"/>
    <w:rsid w:val="005E47E4"/>
    <w:rPr>
      <w:rFonts w:ascii="Arial" w:hAnsi="Arial"/>
      <w:b w:val="0"/>
      <w:i w:val="0"/>
      <w:caps w:val="0"/>
      <w:smallCaps w:val="0"/>
      <w:strike w:val="0"/>
      <w:dstrike w:val="0"/>
      <w:outline w:val="0"/>
      <w:shadow w:val="0"/>
      <w:vanish w:val="0"/>
      <w:position w:val="0"/>
      <w:sz w:val="20"/>
      <w:vertAlign w:val="baseline"/>
    </w:rPr>
  </w:style>
  <w:style w:type="character" w:customStyle="1" w:styleId="WW8Num27z1">
    <w:name w:val="WW8Num27z1"/>
    <w:rsid w:val="005E47E4"/>
    <w:rPr>
      <w:b/>
    </w:rPr>
  </w:style>
  <w:style w:type="character" w:customStyle="1" w:styleId="WW8Num28z0">
    <w:name w:val="WW8Num28z0"/>
    <w:rsid w:val="005E47E4"/>
    <w:rPr>
      <w:b/>
      <w:i w:val="0"/>
    </w:rPr>
  </w:style>
  <w:style w:type="character" w:customStyle="1" w:styleId="WW8Num28z2">
    <w:name w:val="WW8Num28z2"/>
    <w:rsid w:val="005E47E4"/>
    <w:rPr>
      <w:rFonts w:ascii="Wingdings" w:hAnsi="Wingdings"/>
    </w:rPr>
  </w:style>
  <w:style w:type="character" w:customStyle="1" w:styleId="WW8Num28z3">
    <w:name w:val="WW8Num28z3"/>
    <w:rsid w:val="005E47E4"/>
    <w:rPr>
      <w:rFonts w:ascii="Symbol" w:hAnsi="Symbol"/>
    </w:rPr>
  </w:style>
  <w:style w:type="character" w:customStyle="1" w:styleId="WW8Num28z4">
    <w:name w:val="WW8Num28z4"/>
    <w:rsid w:val="005E47E4"/>
    <w:rPr>
      <w:rFonts w:ascii="Courier New" w:hAnsi="Courier New"/>
    </w:rPr>
  </w:style>
  <w:style w:type="character" w:customStyle="1" w:styleId="WW8Num29z0">
    <w:name w:val="WW8Num29z0"/>
    <w:rsid w:val="005E47E4"/>
    <w:rPr>
      <w:rFonts w:ascii="Wingdings" w:hAnsi="Wingdings"/>
    </w:rPr>
  </w:style>
  <w:style w:type="character" w:customStyle="1" w:styleId="WW8Num30z0">
    <w:name w:val="WW8Num30z0"/>
    <w:rsid w:val="005E47E4"/>
    <w:rPr>
      <w:b/>
      <w:i w:val="0"/>
    </w:rPr>
  </w:style>
  <w:style w:type="character" w:customStyle="1" w:styleId="Fuentedeprrafopredeter1">
    <w:name w:val="Fuente de párrafo predeter.1"/>
    <w:rsid w:val="005E47E4"/>
  </w:style>
  <w:style w:type="paragraph" w:customStyle="1" w:styleId="Etiqueta">
    <w:name w:val="Etiqueta"/>
    <w:basedOn w:val="Normal"/>
    <w:rsid w:val="005E47E4"/>
    <w:pPr>
      <w:suppressLineNumbers/>
      <w:suppressAutoHyphens/>
      <w:spacing w:before="120" w:after="120"/>
    </w:pPr>
    <w:rPr>
      <w:i/>
      <w:iCs/>
      <w:lang w:val="es-MX" w:eastAsia="ar-SA"/>
    </w:rPr>
  </w:style>
  <w:style w:type="paragraph" w:customStyle="1" w:styleId="ndice">
    <w:name w:val="Índice"/>
    <w:basedOn w:val="Normal"/>
    <w:rsid w:val="005E47E4"/>
    <w:pPr>
      <w:suppressLineNumbers/>
      <w:suppressAutoHyphens/>
    </w:pPr>
    <w:rPr>
      <w:lang w:val="es-MX" w:eastAsia="ar-SA"/>
    </w:rPr>
  </w:style>
  <w:style w:type="paragraph" w:customStyle="1" w:styleId="Sangranormal1">
    <w:name w:val="Sangría normal1"/>
    <w:basedOn w:val="Normal"/>
    <w:rsid w:val="005E47E4"/>
    <w:pPr>
      <w:suppressAutoHyphens/>
      <w:ind w:left="708"/>
    </w:pPr>
    <w:rPr>
      <w:rFonts w:ascii="Tms Rmn" w:hAnsi="Tms Rmn"/>
      <w:sz w:val="20"/>
      <w:szCs w:val="20"/>
      <w:lang w:val="es-ES_tradnl" w:eastAsia="ar-SA"/>
    </w:rPr>
  </w:style>
  <w:style w:type="paragraph" w:customStyle="1" w:styleId="Lista21">
    <w:name w:val="Lista 21"/>
    <w:basedOn w:val="Normal"/>
    <w:rsid w:val="005E47E4"/>
    <w:pPr>
      <w:suppressAutoHyphens/>
      <w:ind w:left="720" w:hanging="360"/>
    </w:pPr>
    <w:rPr>
      <w:rFonts w:ascii="Tms Rmn" w:hAnsi="Tms Rmn"/>
      <w:sz w:val="20"/>
      <w:szCs w:val="20"/>
      <w:lang w:val="es-ES_tradnl" w:eastAsia="ar-SA"/>
    </w:rPr>
  </w:style>
  <w:style w:type="paragraph" w:customStyle="1" w:styleId="Textoindependiente22">
    <w:name w:val="Texto independiente 22"/>
    <w:basedOn w:val="Normal"/>
    <w:rsid w:val="005E47E4"/>
    <w:pPr>
      <w:suppressAutoHyphens/>
      <w:jc w:val="both"/>
    </w:pPr>
    <w:rPr>
      <w:rFonts w:ascii="Bookman Old Style" w:hAnsi="Bookman Old Style"/>
      <w:sz w:val="16"/>
      <w:szCs w:val="20"/>
      <w:lang w:val="es-MX" w:eastAsia="ar-SA"/>
    </w:rPr>
  </w:style>
  <w:style w:type="paragraph" w:customStyle="1" w:styleId="Textosinformato1">
    <w:name w:val="Texto sin formato1"/>
    <w:basedOn w:val="Normal"/>
    <w:rsid w:val="005E47E4"/>
    <w:pPr>
      <w:suppressAutoHyphens/>
    </w:pPr>
    <w:rPr>
      <w:rFonts w:ascii="Courier New" w:hAnsi="Courier New"/>
      <w:sz w:val="20"/>
      <w:szCs w:val="20"/>
      <w:lang w:eastAsia="ar-SA"/>
    </w:rPr>
  </w:style>
  <w:style w:type="paragraph" w:customStyle="1" w:styleId="Sangra2detindependiente1">
    <w:name w:val="Sangría 2 de t. independiente1"/>
    <w:basedOn w:val="Normal"/>
    <w:rsid w:val="005E47E4"/>
    <w:pPr>
      <w:suppressAutoHyphens/>
      <w:ind w:left="426"/>
      <w:jc w:val="both"/>
    </w:pPr>
    <w:rPr>
      <w:rFonts w:ascii="Arial" w:hAnsi="Arial"/>
      <w:sz w:val="21"/>
      <w:szCs w:val="20"/>
      <w:lang w:val="es-ES_tradnl" w:eastAsia="ar-SA"/>
    </w:rPr>
  </w:style>
  <w:style w:type="paragraph" w:customStyle="1" w:styleId="Listaconvietas31">
    <w:name w:val="Lista con viñetas 31"/>
    <w:basedOn w:val="Normal"/>
    <w:rsid w:val="005E47E4"/>
    <w:pPr>
      <w:tabs>
        <w:tab w:val="num" w:pos="720"/>
      </w:tabs>
      <w:suppressAutoHyphens/>
      <w:ind w:left="1080"/>
    </w:pPr>
    <w:rPr>
      <w:rFonts w:ascii="Tms Rmn" w:hAnsi="Tms Rmn"/>
      <w:sz w:val="20"/>
      <w:szCs w:val="20"/>
      <w:lang w:val="es-ES_tradnl" w:eastAsia="ar-SA"/>
    </w:rPr>
  </w:style>
  <w:style w:type="paragraph" w:customStyle="1" w:styleId="Listaconvietas21">
    <w:name w:val="Lista con viñetas 21"/>
    <w:basedOn w:val="Normal"/>
    <w:rsid w:val="005E47E4"/>
    <w:pPr>
      <w:suppressAutoHyphens/>
      <w:jc w:val="both"/>
    </w:pPr>
    <w:rPr>
      <w:rFonts w:ascii="Arial" w:hAnsi="Arial" w:cs="Arial"/>
      <w:bCs/>
      <w:sz w:val="22"/>
      <w:szCs w:val="20"/>
      <w:lang w:val="es-ES_tradnl" w:eastAsia="ar-SA"/>
    </w:rPr>
  </w:style>
  <w:style w:type="paragraph" w:customStyle="1" w:styleId="WW-Predeterminado">
    <w:name w:val="WW-Predeterminado"/>
    <w:rsid w:val="005E47E4"/>
    <w:pPr>
      <w:suppressAutoHyphens/>
      <w:autoSpaceDE w:val="0"/>
      <w:spacing w:after="0" w:line="240" w:lineRule="auto"/>
    </w:pPr>
    <w:rPr>
      <w:rFonts w:ascii="Arial" w:eastAsia="Arial" w:hAnsi="Arial" w:cs="Times New Roman"/>
      <w:sz w:val="24"/>
      <w:szCs w:val="24"/>
      <w:lang w:val="es-ES" w:eastAsia="ar-SA"/>
    </w:rPr>
  </w:style>
  <w:style w:type="paragraph" w:customStyle="1" w:styleId="CarCar1">
    <w:name w:val="Car Car1"/>
    <w:basedOn w:val="Normal"/>
    <w:rsid w:val="005E47E4"/>
    <w:pPr>
      <w:suppressAutoHyphens/>
      <w:spacing w:after="160" w:line="240" w:lineRule="exact"/>
    </w:pPr>
    <w:rPr>
      <w:rFonts w:ascii="Verdana" w:hAnsi="Verdana"/>
      <w:sz w:val="20"/>
      <w:szCs w:val="20"/>
      <w:lang w:val="en-US" w:eastAsia="ar-SA"/>
    </w:rPr>
  </w:style>
  <w:style w:type="paragraph" w:customStyle="1" w:styleId="Contenidodelatabla">
    <w:name w:val="Contenido de la tabla"/>
    <w:basedOn w:val="Normal"/>
    <w:rsid w:val="005E47E4"/>
    <w:pPr>
      <w:suppressLineNumbers/>
      <w:suppressAutoHyphens/>
    </w:pPr>
    <w:rPr>
      <w:lang w:val="es-MX" w:eastAsia="ar-SA"/>
    </w:rPr>
  </w:style>
  <w:style w:type="paragraph" w:customStyle="1" w:styleId="Encabezadodelatabla">
    <w:name w:val="Encabezado de la tabla"/>
    <w:basedOn w:val="Contenidodelatabla"/>
    <w:rsid w:val="005E47E4"/>
    <w:pPr>
      <w:jc w:val="center"/>
    </w:pPr>
    <w:rPr>
      <w:b/>
      <w:bCs/>
    </w:rPr>
  </w:style>
  <w:style w:type="paragraph" w:customStyle="1" w:styleId="Contenidodelmarco">
    <w:name w:val="Contenido del marco"/>
    <w:basedOn w:val="Textoindependiente"/>
    <w:rsid w:val="005E47E4"/>
    <w:pPr>
      <w:widowControl w:val="0"/>
      <w:suppressAutoHyphens/>
      <w:spacing w:after="0"/>
      <w:jc w:val="both"/>
    </w:pPr>
    <w:rPr>
      <w:rFonts w:ascii="Arial" w:hAnsi="Arial"/>
      <w:sz w:val="20"/>
      <w:szCs w:val="20"/>
      <w:lang w:val="es-ES_tradnl" w:eastAsia="ar-SA"/>
    </w:rPr>
  </w:style>
  <w:style w:type="paragraph" w:customStyle="1" w:styleId="Lista22">
    <w:name w:val="Lista 22"/>
    <w:basedOn w:val="Normal"/>
    <w:rsid w:val="005E47E4"/>
    <w:pPr>
      <w:suppressAutoHyphens/>
      <w:ind w:left="566" w:hanging="283"/>
    </w:pPr>
    <w:rPr>
      <w:lang w:val="es-ES_tradnl" w:eastAsia="ar-SA"/>
    </w:rPr>
  </w:style>
  <w:style w:type="paragraph" w:customStyle="1" w:styleId="CarCarCar1CarCarCarCarCarCarCar">
    <w:name w:val="Car Car Car1 Car Car Car Car Car Car Car"/>
    <w:basedOn w:val="Normal"/>
    <w:rsid w:val="005E47E4"/>
    <w:pPr>
      <w:spacing w:after="160" w:line="240" w:lineRule="exact"/>
    </w:pPr>
    <w:rPr>
      <w:rFonts w:ascii="Verdana" w:hAnsi="Verdana"/>
      <w:sz w:val="20"/>
      <w:szCs w:val="20"/>
      <w:lang w:val="en-US" w:eastAsia="en-US"/>
    </w:rPr>
  </w:style>
  <w:style w:type="paragraph" w:customStyle="1" w:styleId="yiv1476229578ecxmsonormal">
    <w:name w:val="yiv1476229578ecxmsonormal"/>
    <w:basedOn w:val="Normal"/>
    <w:rsid w:val="005E47E4"/>
    <w:pPr>
      <w:spacing w:before="100" w:beforeAutospacing="1" w:after="100" w:afterAutospacing="1"/>
    </w:pPr>
    <w:rPr>
      <w:lang w:val="es-MX" w:eastAsia="es-MX"/>
    </w:rPr>
  </w:style>
  <w:style w:type="paragraph" w:customStyle="1" w:styleId="yiv1476229578msolistparagraph">
    <w:name w:val="yiv1476229578msolistparagraph"/>
    <w:basedOn w:val="Normal"/>
    <w:rsid w:val="005E47E4"/>
    <w:pPr>
      <w:spacing w:before="100" w:beforeAutospacing="1" w:after="100" w:afterAutospacing="1"/>
    </w:pPr>
    <w:rPr>
      <w:lang w:val="es-MX" w:eastAsia="es-MX"/>
    </w:rPr>
  </w:style>
  <w:style w:type="character" w:customStyle="1" w:styleId="FooterChar">
    <w:name w:val="Footer Char"/>
    <w:locked/>
    <w:rsid w:val="005E47E4"/>
    <w:rPr>
      <w:rFonts w:ascii="Arial" w:hAnsi="Arial" w:cs="Times New Roman"/>
      <w:sz w:val="24"/>
      <w:lang w:val="es-ES_tradnl" w:eastAsia="es-ES" w:bidi="ar-SA"/>
    </w:rPr>
  </w:style>
  <w:style w:type="character" w:customStyle="1" w:styleId="TitleChar">
    <w:name w:val="Title Char"/>
    <w:locked/>
    <w:rsid w:val="005E47E4"/>
    <w:rPr>
      <w:rFonts w:ascii="Arial" w:hAnsi="Arial" w:cs="Arial"/>
      <w:b/>
      <w:lang w:eastAsia="es-ES"/>
    </w:rPr>
  </w:style>
  <w:style w:type="character" w:customStyle="1" w:styleId="CarCar15">
    <w:name w:val="Car Car15"/>
    <w:locked/>
    <w:rsid w:val="005E47E4"/>
    <w:rPr>
      <w:rFonts w:ascii="Cambria" w:hAnsi="Cambria" w:cs="Times New Roman"/>
      <w:b/>
      <w:bCs/>
      <w:kern w:val="32"/>
      <w:sz w:val="32"/>
      <w:szCs w:val="32"/>
      <w:lang w:val="es-ES" w:eastAsia="es-ES" w:bidi="ar-SA"/>
    </w:rPr>
  </w:style>
  <w:style w:type="character" w:customStyle="1" w:styleId="TITULOSECCIONCarCar1">
    <w:name w:val="TITULO SECCION Car Car1"/>
    <w:locked/>
    <w:rsid w:val="005E47E4"/>
    <w:rPr>
      <w:rFonts w:cs="Times New Roman"/>
      <w:sz w:val="24"/>
      <w:szCs w:val="24"/>
      <w:lang w:val="es-ES" w:eastAsia="es-ES"/>
    </w:rPr>
  </w:style>
  <w:style w:type="paragraph" w:customStyle="1" w:styleId="Encabezado3">
    <w:name w:val="Encabezado3"/>
    <w:basedOn w:val="Normal"/>
    <w:next w:val="Textoindependiente"/>
    <w:rsid w:val="005E47E4"/>
    <w:pPr>
      <w:keepNext/>
      <w:suppressAutoHyphens/>
      <w:spacing w:before="240" w:after="120"/>
    </w:pPr>
    <w:rPr>
      <w:rFonts w:ascii="Liberation Sans" w:eastAsia="Albany AMT" w:hAnsi="Liberation Sans" w:cs="Albany AMT"/>
      <w:sz w:val="28"/>
      <w:szCs w:val="28"/>
      <w:lang w:val="es-MX" w:eastAsia="ar-SA"/>
    </w:rPr>
  </w:style>
  <w:style w:type="paragraph" w:customStyle="1" w:styleId="CarCarCarCarCarCarCarCarCarCarCarCarCarCarCarCarCarCarCar">
    <w:name w:val="Car Car Car Car Car Car Car Car Car Car Car Car Car Car Car Car Car Car Car"/>
    <w:basedOn w:val="Normal"/>
    <w:rsid w:val="005E47E4"/>
    <w:pPr>
      <w:spacing w:after="160" w:line="240" w:lineRule="exact"/>
    </w:pPr>
    <w:rPr>
      <w:rFonts w:ascii="Verdana" w:hAnsi="Verdana"/>
      <w:sz w:val="20"/>
      <w:szCs w:val="20"/>
      <w:lang w:val="en-US" w:eastAsia="en-US"/>
    </w:rPr>
  </w:style>
  <w:style w:type="paragraph" w:customStyle="1" w:styleId="Standard">
    <w:name w:val="Standard"/>
    <w:rsid w:val="005E47E4"/>
    <w:pPr>
      <w:suppressAutoHyphens/>
      <w:autoSpaceDE w:val="0"/>
      <w:spacing w:after="0" w:line="240" w:lineRule="auto"/>
    </w:pPr>
    <w:rPr>
      <w:rFonts w:ascii="Arial" w:eastAsia="Arial" w:hAnsi="Arial" w:cs="Times New Roman"/>
      <w:kern w:val="1"/>
      <w:sz w:val="24"/>
      <w:szCs w:val="24"/>
      <w:lang w:val="es-ES_tradnl" w:eastAsia="ar-SA"/>
    </w:rPr>
  </w:style>
  <w:style w:type="paragraph" w:customStyle="1" w:styleId="sangranormal10">
    <w:name w:val="sangranormal1"/>
    <w:basedOn w:val="Normal"/>
    <w:rsid w:val="005E47E4"/>
    <w:pPr>
      <w:spacing w:before="100" w:beforeAutospacing="1" w:after="100" w:afterAutospacing="1"/>
    </w:pPr>
    <w:rPr>
      <w:lang w:val="es-MX"/>
    </w:rPr>
  </w:style>
  <w:style w:type="paragraph" w:customStyle="1" w:styleId="Textodebloque2">
    <w:name w:val="Texto de bloque2"/>
    <w:basedOn w:val="Normal"/>
    <w:rsid w:val="005E47E4"/>
    <w:pPr>
      <w:ind w:left="284" w:right="284"/>
      <w:jc w:val="both"/>
    </w:pPr>
    <w:rPr>
      <w:rFonts w:ascii="Helvetica" w:hAnsi="Helvetica"/>
      <w:szCs w:val="20"/>
      <w:lang w:val="es-ES_tradnl"/>
    </w:rPr>
  </w:style>
  <w:style w:type="paragraph" w:customStyle="1" w:styleId="Textoindependiente33">
    <w:name w:val="Texto independiente 33"/>
    <w:basedOn w:val="Normal"/>
    <w:rsid w:val="005E47E4"/>
    <w:rPr>
      <w:rFonts w:ascii="Arial" w:hAnsi="Arial"/>
      <w:b/>
      <w:sz w:val="20"/>
      <w:szCs w:val="20"/>
      <w:lang w:val="en-US"/>
    </w:rPr>
  </w:style>
  <w:style w:type="paragraph" w:customStyle="1" w:styleId="Sangra3detindependiente2">
    <w:name w:val="Sangría 3 de t. independiente2"/>
    <w:basedOn w:val="Normal"/>
    <w:rsid w:val="005E47E4"/>
    <w:pPr>
      <w:ind w:left="993" w:hanging="567"/>
      <w:jc w:val="both"/>
    </w:pPr>
    <w:rPr>
      <w:rFonts w:ascii="Arial" w:hAnsi="Arial"/>
      <w:b/>
      <w:sz w:val="21"/>
      <w:szCs w:val="20"/>
      <w:lang w:val="es-ES_tradnl"/>
    </w:rPr>
  </w:style>
  <w:style w:type="paragraph" w:customStyle="1" w:styleId="Textoindependiente23">
    <w:name w:val="Texto independiente 23"/>
    <w:basedOn w:val="Normal"/>
    <w:rsid w:val="005E47E4"/>
    <w:pPr>
      <w:suppressAutoHyphens/>
      <w:jc w:val="both"/>
    </w:pPr>
    <w:rPr>
      <w:rFonts w:ascii="Bookman Old Style" w:hAnsi="Bookman Old Style"/>
      <w:sz w:val="16"/>
      <w:szCs w:val="20"/>
      <w:lang w:val="es-MX" w:eastAsia="ar-SA"/>
    </w:rPr>
  </w:style>
  <w:style w:type="numbering" w:customStyle="1" w:styleId="Estilo1">
    <w:name w:val="Estilo1"/>
    <w:rsid w:val="005E47E4"/>
    <w:pPr>
      <w:numPr>
        <w:numId w:val="16"/>
      </w:numPr>
    </w:pPr>
  </w:style>
  <w:style w:type="paragraph" w:customStyle="1" w:styleId="Textodeglobo2">
    <w:name w:val="Texto de globo2"/>
    <w:basedOn w:val="Normal"/>
    <w:semiHidden/>
    <w:rsid w:val="005E47E4"/>
    <w:rPr>
      <w:rFonts w:ascii="Tahoma" w:hAnsi="Tahoma"/>
      <w:sz w:val="16"/>
      <w:szCs w:val="20"/>
      <w:lang w:val="es-MX"/>
    </w:rPr>
  </w:style>
  <w:style w:type="paragraph" w:customStyle="1" w:styleId="ListParagraph2">
    <w:name w:val="List Paragraph2"/>
    <w:basedOn w:val="Normal"/>
    <w:uiPriority w:val="99"/>
    <w:rsid w:val="005E47E4"/>
    <w:pPr>
      <w:ind w:left="708"/>
    </w:pPr>
    <w:rPr>
      <w:rFonts w:ascii="Tms Rmn" w:hAnsi="Tms Rmn"/>
      <w:sz w:val="20"/>
      <w:szCs w:val="20"/>
      <w:lang w:val="es-MX"/>
    </w:rPr>
  </w:style>
  <w:style w:type="paragraph" w:customStyle="1" w:styleId="Textoindependiente34">
    <w:name w:val="Texto independiente 34"/>
    <w:basedOn w:val="Normal"/>
    <w:rsid w:val="005E47E4"/>
    <w:pPr>
      <w:suppressAutoHyphens/>
    </w:pPr>
    <w:rPr>
      <w:rFonts w:ascii="Arial" w:hAnsi="Arial"/>
      <w:b/>
      <w:sz w:val="20"/>
      <w:szCs w:val="20"/>
      <w:lang w:val="en-US" w:eastAsia="ar-SA"/>
    </w:rPr>
  </w:style>
  <w:style w:type="paragraph" w:customStyle="1" w:styleId="Textoindependiente24">
    <w:name w:val="Texto independiente 24"/>
    <w:basedOn w:val="Normal"/>
    <w:rsid w:val="005E47E4"/>
    <w:pPr>
      <w:suppressAutoHyphens/>
      <w:jc w:val="both"/>
    </w:pPr>
    <w:rPr>
      <w:rFonts w:ascii="Bookman Old Style" w:hAnsi="Bookman Old Style"/>
      <w:sz w:val="16"/>
      <w:szCs w:val="20"/>
      <w:lang w:val="es-MX" w:eastAsia="ar-SA"/>
    </w:rPr>
  </w:style>
  <w:style w:type="numbering" w:customStyle="1" w:styleId="Estilo11">
    <w:name w:val="Estilo11"/>
    <w:rsid w:val="000D3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E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E47E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5E47E4"/>
    <w:pPr>
      <w:keepNext/>
      <w:ind w:right="255"/>
      <w:jc w:val="center"/>
      <w:outlineLvl w:val="1"/>
    </w:pPr>
    <w:rPr>
      <w:rFonts w:ascii="Arial" w:hAnsi="Arial"/>
      <w:b/>
      <w:sz w:val="22"/>
      <w:szCs w:val="20"/>
      <w:u w:val="single"/>
      <w:lang w:val="es-MX"/>
    </w:rPr>
  </w:style>
  <w:style w:type="paragraph" w:styleId="Ttulo3">
    <w:name w:val="heading 3"/>
    <w:aliases w:val="No. de cudro"/>
    <w:basedOn w:val="Normal"/>
    <w:next w:val="Sangranormal"/>
    <w:link w:val="Ttulo3Car"/>
    <w:qFormat/>
    <w:rsid w:val="005E47E4"/>
    <w:pPr>
      <w:tabs>
        <w:tab w:val="num" w:pos="720"/>
      </w:tabs>
      <w:outlineLvl w:val="2"/>
    </w:pPr>
    <w:rPr>
      <w:rFonts w:ascii="Arial" w:hAnsi="Arial" w:cs="Arial"/>
      <w:b/>
      <w:szCs w:val="20"/>
      <w:lang w:val="es-ES_tradnl"/>
    </w:rPr>
  </w:style>
  <w:style w:type="paragraph" w:styleId="Ttulo4">
    <w:name w:val="heading 4"/>
    <w:basedOn w:val="Normal"/>
    <w:next w:val="Sangranormal"/>
    <w:link w:val="Ttulo4Car"/>
    <w:qFormat/>
    <w:rsid w:val="005E47E4"/>
    <w:pPr>
      <w:outlineLvl w:val="3"/>
    </w:pPr>
    <w:rPr>
      <w:rFonts w:ascii="Arial" w:hAnsi="Arial" w:cs="Arial"/>
      <w:b/>
      <w:bCs/>
      <w:sz w:val="20"/>
      <w:szCs w:val="20"/>
      <w:lang w:val="es-ES_tradnl"/>
    </w:rPr>
  </w:style>
  <w:style w:type="paragraph" w:styleId="Ttulo5">
    <w:name w:val="heading 5"/>
    <w:basedOn w:val="Normal"/>
    <w:next w:val="Sangranormal"/>
    <w:link w:val="Ttulo5Car"/>
    <w:qFormat/>
    <w:rsid w:val="005E47E4"/>
    <w:pPr>
      <w:tabs>
        <w:tab w:val="num" w:pos="3240"/>
      </w:tabs>
      <w:ind w:left="2880"/>
      <w:outlineLvl w:val="4"/>
    </w:pPr>
    <w:rPr>
      <w:rFonts w:ascii="Tms Rmn" w:hAnsi="Tms Rmn"/>
      <w:b/>
      <w:sz w:val="20"/>
      <w:szCs w:val="20"/>
      <w:lang w:val="es-ES_tradnl"/>
    </w:rPr>
  </w:style>
  <w:style w:type="paragraph" w:styleId="Ttulo6">
    <w:name w:val="heading 6"/>
    <w:basedOn w:val="Normal"/>
    <w:next w:val="Sangranormal"/>
    <w:link w:val="Ttulo6Car"/>
    <w:qFormat/>
    <w:rsid w:val="005E47E4"/>
    <w:pPr>
      <w:tabs>
        <w:tab w:val="num" w:pos="3960"/>
      </w:tabs>
      <w:ind w:left="3600"/>
      <w:outlineLvl w:val="5"/>
    </w:pPr>
    <w:rPr>
      <w:rFonts w:ascii="Tms Rmn" w:hAnsi="Tms Rmn"/>
      <w:sz w:val="20"/>
      <w:szCs w:val="20"/>
      <w:u w:val="single"/>
      <w:lang w:val="es-ES_tradnl"/>
    </w:rPr>
  </w:style>
  <w:style w:type="paragraph" w:styleId="Ttulo7">
    <w:name w:val="heading 7"/>
    <w:basedOn w:val="Normal"/>
    <w:next w:val="Sangranormal"/>
    <w:link w:val="Ttulo7Car"/>
    <w:qFormat/>
    <w:rsid w:val="005E47E4"/>
    <w:pPr>
      <w:tabs>
        <w:tab w:val="num" w:pos="4680"/>
      </w:tabs>
      <w:ind w:left="4320"/>
      <w:outlineLvl w:val="6"/>
    </w:pPr>
    <w:rPr>
      <w:rFonts w:ascii="Tms Rmn" w:hAnsi="Tms Rmn"/>
      <w:i/>
      <w:sz w:val="20"/>
      <w:szCs w:val="20"/>
      <w:lang w:val="es-ES_tradnl"/>
    </w:rPr>
  </w:style>
  <w:style w:type="paragraph" w:styleId="Ttulo8">
    <w:name w:val="heading 8"/>
    <w:basedOn w:val="Normal"/>
    <w:next w:val="Sangranormal"/>
    <w:link w:val="Ttulo8Car"/>
    <w:qFormat/>
    <w:rsid w:val="005E47E4"/>
    <w:pPr>
      <w:tabs>
        <w:tab w:val="num" w:pos="5400"/>
      </w:tabs>
      <w:ind w:left="5040"/>
      <w:outlineLvl w:val="7"/>
    </w:pPr>
    <w:rPr>
      <w:rFonts w:ascii="Tms Rmn" w:hAnsi="Tms Rmn"/>
      <w:i/>
      <w:sz w:val="20"/>
      <w:szCs w:val="20"/>
      <w:lang w:val="es-ES_tradnl"/>
    </w:rPr>
  </w:style>
  <w:style w:type="paragraph" w:styleId="Ttulo9">
    <w:name w:val="heading 9"/>
    <w:basedOn w:val="Normal"/>
    <w:next w:val="Sangranormal"/>
    <w:link w:val="Ttulo9Car"/>
    <w:qFormat/>
    <w:rsid w:val="005E47E4"/>
    <w:pPr>
      <w:tabs>
        <w:tab w:val="num" w:pos="6120"/>
      </w:tabs>
      <w:ind w:left="5760"/>
      <w:outlineLvl w:val="8"/>
    </w:pPr>
    <w:rPr>
      <w:rFonts w:ascii="Tms Rmn" w:hAnsi="Tms Rmn"/>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47E4"/>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5E47E4"/>
    <w:rPr>
      <w:rFonts w:ascii="Arial" w:eastAsia="Times New Roman" w:hAnsi="Arial" w:cs="Times New Roman"/>
      <w:b/>
      <w:szCs w:val="20"/>
      <w:u w:val="single"/>
      <w:lang w:eastAsia="es-ES"/>
    </w:rPr>
  </w:style>
  <w:style w:type="character" w:customStyle="1" w:styleId="Ttulo3Car">
    <w:name w:val="Título 3 Car"/>
    <w:aliases w:val="No. de cudro Car"/>
    <w:basedOn w:val="Fuentedeprrafopredeter"/>
    <w:link w:val="Ttulo3"/>
    <w:rsid w:val="005E47E4"/>
    <w:rPr>
      <w:rFonts w:ascii="Arial" w:eastAsia="Times New Roman" w:hAnsi="Arial" w:cs="Arial"/>
      <w:b/>
      <w:sz w:val="24"/>
      <w:szCs w:val="20"/>
      <w:lang w:val="es-ES_tradnl" w:eastAsia="es-ES"/>
    </w:rPr>
  </w:style>
  <w:style w:type="character" w:customStyle="1" w:styleId="Ttulo4Car">
    <w:name w:val="Título 4 Car"/>
    <w:basedOn w:val="Fuentedeprrafopredeter"/>
    <w:link w:val="Ttulo4"/>
    <w:rsid w:val="005E47E4"/>
    <w:rPr>
      <w:rFonts w:ascii="Arial" w:eastAsia="Times New Roman" w:hAnsi="Arial" w:cs="Arial"/>
      <w:b/>
      <w:bCs/>
      <w:sz w:val="20"/>
      <w:szCs w:val="20"/>
      <w:lang w:val="es-ES_tradnl" w:eastAsia="es-ES"/>
    </w:rPr>
  </w:style>
  <w:style w:type="character" w:customStyle="1" w:styleId="Ttulo5Car">
    <w:name w:val="Título 5 Car"/>
    <w:basedOn w:val="Fuentedeprrafopredeter"/>
    <w:link w:val="Ttulo5"/>
    <w:rsid w:val="005E47E4"/>
    <w:rPr>
      <w:rFonts w:ascii="Tms Rmn" w:eastAsia="Times New Roman" w:hAnsi="Tms Rmn" w:cs="Times New Roman"/>
      <w:b/>
      <w:sz w:val="20"/>
      <w:szCs w:val="20"/>
      <w:lang w:val="es-ES_tradnl" w:eastAsia="es-ES"/>
    </w:rPr>
  </w:style>
  <w:style w:type="character" w:customStyle="1" w:styleId="Ttulo6Car">
    <w:name w:val="Título 6 Car"/>
    <w:basedOn w:val="Fuentedeprrafopredeter"/>
    <w:link w:val="Ttulo6"/>
    <w:rsid w:val="005E47E4"/>
    <w:rPr>
      <w:rFonts w:ascii="Tms Rmn" w:eastAsia="Times New Roman" w:hAnsi="Tms Rmn" w:cs="Times New Roman"/>
      <w:sz w:val="20"/>
      <w:szCs w:val="20"/>
      <w:u w:val="single"/>
      <w:lang w:val="es-ES_tradnl" w:eastAsia="es-ES"/>
    </w:rPr>
  </w:style>
  <w:style w:type="character" w:customStyle="1" w:styleId="Ttulo7Car">
    <w:name w:val="Título 7 Car"/>
    <w:basedOn w:val="Fuentedeprrafopredeter"/>
    <w:link w:val="Ttulo7"/>
    <w:rsid w:val="005E47E4"/>
    <w:rPr>
      <w:rFonts w:ascii="Tms Rmn" w:eastAsia="Times New Roman" w:hAnsi="Tms Rmn" w:cs="Times New Roman"/>
      <w:i/>
      <w:sz w:val="20"/>
      <w:szCs w:val="20"/>
      <w:lang w:val="es-ES_tradnl" w:eastAsia="es-ES"/>
    </w:rPr>
  </w:style>
  <w:style w:type="character" w:customStyle="1" w:styleId="Ttulo8Car">
    <w:name w:val="Título 8 Car"/>
    <w:basedOn w:val="Fuentedeprrafopredeter"/>
    <w:link w:val="Ttulo8"/>
    <w:rsid w:val="005E47E4"/>
    <w:rPr>
      <w:rFonts w:ascii="Tms Rmn" w:eastAsia="Times New Roman" w:hAnsi="Tms Rmn" w:cs="Times New Roman"/>
      <w:i/>
      <w:sz w:val="20"/>
      <w:szCs w:val="20"/>
      <w:lang w:val="es-ES_tradnl" w:eastAsia="es-ES"/>
    </w:rPr>
  </w:style>
  <w:style w:type="character" w:customStyle="1" w:styleId="Ttulo9Car">
    <w:name w:val="Título 9 Car"/>
    <w:basedOn w:val="Fuentedeprrafopredeter"/>
    <w:link w:val="Ttulo9"/>
    <w:rsid w:val="005E47E4"/>
    <w:rPr>
      <w:rFonts w:ascii="Tms Rmn" w:eastAsia="Times New Roman" w:hAnsi="Tms Rmn" w:cs="Times New Roman"/>
      <w:i/>
      <w:sz w:val="20"/>
      <w:szCs w:val="20"/>
      <w:lang w:val="es-ES_tradnl" w:eastAsia="es-ES"/>
    </w:rPr>
  </w:style>
  <w:style w:type="paragraph" w:styleId="Sangranormal">
    <w:name w:val="Normal Indent"/>
    <w:basedOn w:val="Normal"/>
    <w:rsid w:val="005E47E4"/>
    <w:pPr>
      <w:ind w:left="708"/>
    </w:pPr>
    <w:rPr>
      <w:rFonts w:ascii="Tms Rmn" w:hAnsi="Tms Rmn"/>
      <w:sz w:val="20"/>
      <w:szCs w:val="20"/>
      <w:lang w:val="es-ES_tradnl"/>
    </w:rPr>
  </w:style>
  <w:style w:type="paragraph" w:customStyle="1" w:styleId="CarCarCarCarCarCarCarCarCarCarCarCarCar">
    <w:name w:val="Car Car Car Car Car Car Car Car Car Car Car Car Car"/>
    <w:basedOn w:val="Normal"/>
    <w:rsid w:val="005E47E4"/>
    <w:pPr>
      <w:spacing w:after="160" w:line="240" w:lineRule="exact"/>
    </w:pPr>
    <w:rPr>
      <w:rFonts w:ascii="Verdana" w:hAnsi="Verdana"/>
      <w:sz w:val="20"/>
      <w:szCs w:val="20"/>
      <w:lang w:val="en-US" w:eastAsia="en-US"/>
    </w:rPr>
  </w:style>
  <w:style w:type="table" w:styleId="Tablaconcuadrcula">
    <w:name w:val="Table Grid"/>
    <w:basedOn w:val="Tablanormal"/>
    <w:rsid w:val="005E47E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5E47E4"/>
    <w:pPr>
      <w:widowControl w:val="0"/>
      <w:ind w:left="709"/>
      <w:jc w:val="both"/>
    </w:pPr>
    <w:rPr>
      <w:rFonts w:ascii="Arial" w:hAnsi="Arial"/>
      <w:sz w:val="20"/>
      <w:szCs w:val="20"/>
      <w:lang w:val="es-ES_tradnl"/>
    </w:rPr>
  </w:style>
  <w:style w:type="paragraph" w:styleId="Sangra3detindependiente">
    <w:name w:val="Body Text Indent 3"/>
    <w:basedOn w:val="Normal"/>
    <w:link w:val="Sangra3detindependienteCar"/>
    <w:rsid w:val="005E47E4"/>
    <w:pPr>
      <w:ind w:left="720" w:hanging="578"/>
      <w:jc w:val="both"/>
    </w:pPr>
    <w:rPr>
      <w:rFonts w:ascii="Arial" w:hAnsi="Arial"/>
      <w:sz w:val="20"/>
      <w:szCs w:val="20"/>
      <w:lang w:val="es-MX"/>
    </w:rPr>
  </w:style>
  <w:style w:type="character" w:customStyle="1" w:styleId="Sangra3detindependienteCar">
    <w:name w:val="Sangría 3 de t. independiente Car"/>
    <w:basedOn w:val="Fuentedeprrafopredeter"/>
    <w:link w:val="Sangra3detindependiente"/>
    <w:rsid w:val="005E47E4"/>
    <w:rPr>
      <w:rFonts w:ascii="Arial" w:eastAsia="Times New Roman" w:hAnsi="Arial" w:cs="Times New Roman"/>
      <w:sz w:val="20"/>
      <w:szCs w:val="20"/>
      <w:lang w:eastAsia="es-ES"/>
    </w:rPr>
  </w:style>
  <w:style w:type="paragraph" w:styleId="Piedepgina">
    <w:name w:val="footer"/>
    <w:aliases w:val="Pie de página1"/>
    <w:basedOn w:val="Normal"/>
    <w:link w:val="PiedepginaCar"/>
    <w:rsid w:val="005E47E4"/>
    <w:pPr>
      <w:tabs>
        <w:tab w:val="center" w:pos="4252"/>
        <w:tab w:val="right" w:pos="8504"/>
      </w:tabs>
    </w:pPr>
  </w:style>
  <w:style w:type="character" w:customStyle="1" w:styleId="PiedepginaCar">
    <w:name w:val="Pie de página Car"/>
    <w:aliases w:val="Pie de página1 Car"/>
    <w:basedOn w:val="Fuentedeprrafopredeter"/>
    <w:link w:val="Piedepgina"/>
    <w:rsid w:val="005E47E4"/>
    <w:rPr>
      <w:rFonts w:ascii="Times New Roman" w:eastAsia="Times New Roman" w:hAnsi="Times New Roman" w:cs="Times New Roman"/>
      <w:sz w:val="24"/>
      <w:szCs w:val="24"/>
      <w:lang w:val="es-ES" w:eastAsia="es-ES"/>
    </w:rPr>
  </w:style>
  <w:style w:type="character" w:styleId="Nmerodepgina">
    <w:name w:val="page number"/>
    <w:rsid w:val="005E47E4"/>
    <w:rPr>
      <w:rFonts w:cs="Times New Roman"/>
    </w:rPr>
  </w:style>
  <w:style w:type="paragraph" w:styleId="Textodeglobo">
    <w:name w:val="Balloon Text"/>
    <w:basedOn w:val="Normal"/>
    <w:link w:val="TextodegloboCar"/>
    <w:semiHidden/>
    <w:rsid w:val="005E47E4"/>
    <w:rPr>
      <w:rFonts w:ascii="Tahoma" w:hAnsi="Tahoma" w:cs="Tahoma"/>
      <w:sz w:val="16"/>
      <w:szCs w:val="16"/>
    </w:rPr>
  </w:style>
  <w:style w:type="character" w:customStyle="1" w:styleId="TextodegloboCar">
    <w:name w:val="Texto de globo Car"/>
    <w:basedOn w:val="Fuentedeprrafopredeter"/>
    <w:link w:val="Textodeglobo"/>
    <w:semiHidden/>
    <w:rsid w:val="005E47E4"/>
    <w:rPr>
      <w:rFonts w:ascii="Tahoma" w:eastAsia="Times New Roman" w:hAnsi="Tahoma" w:cs="Tahoma"/>
      <w:sz w:val="16"/>
      <w:szCs w:val="16"/>
      <w:lang w:val="es-ES" w:eastAsia="es-ES"/>
    </w:rPr>
  </w:style>
  <w:style w:type="paragraph" w:customStyle="1" w:styleId="EstiloAntes12ptoDespus6pto">
    <w:name w:val="Estilo Antes:  12 pto Después:  6 pto"/>
    <w:basedOn w:val="Normal"/>
    <w:rsid w:val="005E47E4"/>
    <w:pPr>
      <w:spacing w:before="120" w:after="120"/>
      <w:jc w:val="both"/>
    </w:pPr>
    <w:rPr>
      <w:rFonts w:ascii="Arial" w:hAnsi="Arial"/>
      <w:sz w:val="22"/>
      <w:szCs w:val="20"/>
    </w:rPr>
  </w:style>
  <w:style w:type="paragraph" w:styleId="Lista">
    <w:name w:val="List"/>
    <w:basedOn w:val="Normal"/>
    <w:rsid w:val="005E47E4"/>
    <w:pPr>
      <w:ind w:left="283" w:hanging="283"/>
    </w:pPr>
  </w:style>
  <w:style w:type="paragraph" w:styleId="Lista2">
    <w:name w:val="List 2"/>
    <w:basedOn w:val="Normal"/>
    <w:rsid w:val="005E47E4"/>
    <w:pPr>
      <w:ind w:left="566" w:hanging="283"/>
    </w:pPr>
  </w:style>
  <w:style w:type="paragraph" w:styleId="Lista3">
    <w:name w:val="List 3"/>
    <w:basedOn w:val="Normal"/>
    <w:rsid w:val="005E47E4"/>
    <w:pPr>
      <w:ind w:left="849" w:hanging="283"/>
    </w:pPr>
  </w:style>
  <w:style w:type="paragraph" w:styleId="Lista4">
    <w:name w:val="List 4"/>
    <w:basedOn w:val="Normal"/>
    <w:rsid w:val="005E47E4"/>
    <w:pPr>
      <w:ind w:left="1132" w:hanging="283"/>
    </w:pPr>
  </w:style>
  <w:style w:type="paragraph" w:styleId="Saludo">
    <w:name w:val="Salutation"/>
    <w:basedOn w:val="Normal"/>
    <w:next w:val="Normal"/>
    <w:link w:val="SaludoCar"/>
    <w:rsid w:val="005E47E4"/>
  </w:style>
  <w:style w:type="character" w:customStyle="1" w:styleId="SaludoCar">
    <w:name w:val="Saludo Car"/>
    <w:basedOn w:val="Fuentedeprrafopredeter"/>
    <w:link w:val="Saludo"/>
    <w:rsid w:val="005E47E4"/>
    <w:rPr>
      <w:rFonts w:ascii="Times New Roman" w:eastAsia="Times New Roman" w:hAnsi="Times New Roman" w:cs="Times New Roman"/>
      <w:sz w:val="24"/>
      <w:szCs w:val="24"/>
      <w:lang w:val="es-ES" w:eastAsia="es-ES"/>
    </w:rPr>
  </w:style>
  <w:style w:type="paragraph" w:styleId="Listaconvietas2">
    <w:name w:val="List Bullet 2"/>
    <w:basedOn w:val="Normal"/>
    <w:rsid w:val="005E47E4"/>
    <w:pPr>
      <w:tabs>
        <w:tab w:val="num" w:pos="643"/>
      </w:tabs>
      <w:ind w:left="643" w:hanging="360"/>
    </w:pPr>
  </w:style>
  <w:style w:type="paragraph" w:styleId="Listaconvietas3">
    <w:name w:val="List Bullet 3"/>
    <w:basedOn w:val="Normal"/>
    <w:rsid w:val="005E47E4"/>
    <w:pPr>
      <w:tabs>
        <w:tab w:val="num" w:pos="926"/>
      </w:tabs>
      <w:ind w:left="926" w:hanging="360"/>
    </w:pPr>
  </w:style>
  <w:style w:type="paragraph" w:styleId="Listaconvietas4">
    <w:name w:val="List Bullet 4"/>
    <w:basedOn w:val="Normal"/>
    <w:rsid w:val="005E47E4"/>
    <w:pPr>
      <w:tabs>
        <w:tab w:val="num" w:pos="1209"/>
      </w:tabs>
      <w:ind w:left="1209" w:hanging="360"/>
    </w:pPr>
  </w:style>
  <w:style w:type="paragraph" w:styleId="Continuarlista">
    <w:name w:val="List Continue"/>
    <w:basedOn w:val="Normal"/>
    <w:rsid w:val="005E47E4"/>
    <w:pPr>
      <w:spacing w:after="120"/>
      <w:ind w:left="283"/>
    </w:pPr>
  </w:style>
  <w:style w:type="paragraph" w:styleId="Continuarlista2">
    <w:name w:val="List Continue 2"/>
    <w:basedOn w:val="Normal"/>
    <w:rsid w:val="005E47E4"/>
    <w:pPr>
      <w:spacing w:after="120"/>
      <w:ind w:left="566"/>
    </w:pPr>
  </w:style>
  <w:style w:type="paragraph" w:styleId="Continuarlista3">
    <w:name w:val="List Continue 3"/>
    <w:basedOn w:val="Normal"/>
    <w:rsid w:val="005E47E4"/>
    <w:pPr>
      <w:spacing w:after="120"/>
      <w:ind w:left="849"/>
    </w:pPr>
  </w:style>
  <w:style w:type="paragraph" w:styleId="Ttulo">
    <w:name w:val="Title"/>
    <w:basedOn w:val="Normal"/>
    <w:next w:val="Normal"/>
    <w:link w:val="TtuloCar"/>
    <w:qFormat/>
    <w:rsid w:val="005E47E4"/>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rsid w:val="005E47E4"/>
    <w:rPr>
      <w:rFonts w:ascii="Cambria" w:eastAsia="Times New Roman" w:hAnsi="Cambria" w:cs="Times New Roman"/>
      <w:b/>
      <w:bCs/>
      <w:kern w:val="28"/>
      <w:sz w:val="32"/>
      <w:szCs w:val="32"/>
      <w:lang w:val="es-ES" w:eastAsia="es-ES"/>
    </w:rPr>
  </w:style>
  <w:style w:type="paragraph" w:styleId="Textoindependiente">
    <w:name w:val="Body Text"/>
    <w:aliases w:val="TITULO SECCION"/>
    <w:basedOn w:val="Normal"/>
    <w:link w:val="TextoindependienteCar"/>
    <w:rsid w:val="005E47E4"/>
    <w:pPr>
      <w:spacing w:after="120"/>
    </w:pPr>
  </w:style>
  <w:style w:type="character" w:customStyle="1" w:styleId="TextoindependienteCar">
    <w:name w:val="Texto independiente Car"/>
    <w:aliases w:val="TITULO SECCION Car"/>
    <w:basedOn w:val="Fuentedeprrafopredeter"/>
    <w:link w:val="Textoindependiente"/>
    <w:rsid w:val="005E47E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5E47E4"/>
    <w:pPr>
      <w:ind w:firstLine="210"/>
    </w:pPr>
  </w:style>
  <w:style w:type="character" w:customStyle="1" w:styleId="TextoindependienteprimerasangraCar">
    <w:name w:val="Texto independiente primera sangría Car"/>
    <w:basedOn w:val="TextoindependienteCar"/>
    <w:link w:val="Textoindependienteprimerasangra"/>
    <w:rsid w:val="005E47E4"/>
    <w:rPr>
      <w:rFonts w:ascii="Times New Roman" w:eastAsia="Times New Roman" w:hAnsi="Times New Roman" w:cs="Times New Roman"/>
      <w:sz w:val="24"/>
      <w:szCs w:val="24"/>
      <w:lang w:val="es-ES" w:eastAsia="es-ES"/>
    </w:rPr>
  </w:style>
  <w:style w:type="paragraph" w:styleId="Encabezado">
    <w:name w:val="header"/>
    <w:aliases w:val="*Header,Encabezado1"/>
    <w:basedOn w:val="Normal"/>
    <w:link w:val="EncabezadoCar"/>
    <w:rsid w:val="005E47E4"/>
    <w:pPr>
      <w:tabs>
        <w:tab w:val="center" w:pos="4252"/>
        <w:tab w:val="right" w:pos="8504"/>
      </w:tabs>
    </w:pPr>
  </w:style>
  <w:style w:type="character" w:customStyle="1" w:styleId="EncabezadoCar">
    <w:name w:val="Encabezado Car"/>
    <w:aliases w:val="*Header Car,Encabezado1 Car"/>
    <w:basedOn w:val="Fuentedeprrafopredeter"/>
    <w:link w:val="Encabezado"/>
    <w:rsid w:val="005E47E4"/>
    <w:rPr>
      <w:rFonts w:ascii="Times New Roman" w:eastAsia="Times New Roman" w:hAnsi="Times New Roman" w:cs="Times New Roman"/>
      <w:sz w:val="24"/>
      <w:szCs w:val="24"/>
      <w:lang w:val="es-ES" w:eastAsia="es-ES"/>
    </w:rPr>
  </w:style>
  <w:style w:type="character" w:styleId="Hipervnculo">
    <w:name w:val="Hyperlink"/>
    <w:uiPriority w:val="99"/>
    <w:rsid w:val="005E47E4"/>
    <w:rPr>
      <w:rFonts w:cs="Times New Roman"/>
      <w:color w:val="0000FF"/>
      <w:u w:val="single"/>
    </w:rPr>
  </w:style>
  <w:style w:type="paragraph" w:styleId="NormalWeb">
    <w:name w:val="Normal (Web)"/>
    <w:basedOn w:val="Normal"/>
    <w:rsid w:val="005E47E4"/>
    <w:pPr>
      <w:spacing w:before="100" w:beforeAutospacing="1" w:after="100" w:afterAutospacing="1"/>
    </w:pPr>
  </w:style>
  <w:style w:type="paragraph" w:styleId="Sangra2detindependiente">
    <w:name w:val="Body Text Indent 2"/>
    <w:basedOn w:val="Normal"/>
    <w:link w:val="Sangra2detindependienteCar"/>
    <w:rsid w:val="005E47E4"/>
    <w:pPr>
      <w:spacing w:after="120" w:line="480" w:lineRule="auto"/>
      <w:ind w:left="283"/>
    </w:pPr>
  </w:style>
  <w:style w:type="character" w:customStyle="1" w:styleId="Sangra2detindependienteCar">
    <w:name w:val="Sangría 2 de t. independiente Car"/>
    <w:basedOn w:val="Fuentedeprrafopredeter"/>
    <w:link w:val="Sangra2detindependiente"/>
    <w:rsid w:val="005E47E4"/>
    <w:rPr>
      <w:rFonts w:ascii="Times New Roman" w:eastAsia="Times New Roman" w:hAnsi="Times New Roman" w:cs="Times New Roman"/>
      <w:sz w:val="24"/>
      <w:szCs w:val="24"/>
      <w:lang w:val="es-ES" w:eastAsia="es-ES"/>
    </w:rPr>
  </w:style>
  <w:style w:type="paragraph" w:customStyle="1" w:styleId="1">
    <w:name w:val="1"/>
    <w:basedOn w:val="Normal"/>
    <w:rsid w:val="005E47E4"/>
    <w:pPr>
      <w:widowControl w:val="0"/>
      <w:adjustRightInd w:val="0"/>
      <w:spacing w:after="160" w:line="240" w:lineRule="exact"/>
      <w:jc w:val="both"/>
      <w:textAlignment w:val="baseline"/>
    </w:pPr>
    <w:rPr>
      <w:rFonts w:ascii="Verdana" w:hAnsi="Verdana"/>
      <w:sz w:val="20"/>
      <w:szCs w:val="20"/>
      <w:lang w:val="en-US" w:eastAsia="en-US"/>
    </w:rPr>
  </w:style>
  <w:style w:type="character" w:styleId="Refdecomentario">
    <w:name w:val="annotation reference"/>
    <w:semiHidden/>
    <w:rsid w:val="005E47E4"/>
    <w:rPr>
      <w:rFonts w:cs="Times New Roman"/>
      <w:sz w:val="16"/>
      <w:szCs w:val="16"/>
    </w:rPr>
  </w:style>
  <w:style w:type="paragraph" w:styleId="Textocomentario">
    <w:name w:val="annotation text"/>
    <w:basedOn w:val="Normal"/>
    <w:link w:val="TextocomentarioCar"/>
    <w:semiHidden/>
    <w:rsid w:val="005E47E4"/>
    <w:rPr>
      <w:sz w:val="20"/>
      <w:szCs w:val="20"/>
    </w:rPr>
  </w:style>
  <w:style w:type="character" w:customStyle="1" w:styleId="TextocomentarioCar">
    <w:name w:val="Texto comentario Car"/>
    <w:basedOn w:val="Fuentedeprrafopredeter"/>
    <w:link w:val="Textocomentario"/>
    <w:semiHidden/>
    <w:rsid w:val="005E47E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5E47E4"/>
    <w:rPr>
      <w:b/>
      <w:bCs/>
    </w:rPr>
  </w:style>
  <w:style w:type="character" w:customStyle="1" w:styleId="AsuntodelcomentarioCar">
    <w:name w:val="Asunto del comentario Car"/>
    <w:basedOn w:val="TextocomentarioCar"/>
    <w:link w:val="Asuntodelcomentario"/>
    <w:semiHidden/>
    <w:rsid w:val="005E47E4"/>
    <w:rPr>
      <w:rFonts w:ascii="Times New Roman" w:eastAsia="Times New Roman" w:hAnsi="Times New Roman" w:cs="Times New Roman"/>
      <w:b/>
      <w:bCs/>
      <w:sz w:val="20"/>
      <w:szCs w:val="20"/>
      <w:lang w:val="es-ES" w:eastAsia="es-ES"/>
    </w:rPr>
  </w:style>
  <w:style w:type="paragraph" w:styleId="Textonotapie">
    <w:name w:val="footnote text"/>
    <w:basedOn w:val="Normal"/>
    <w:link w:val="TextonotapieCar"/>
    <w:semiHidden/>
    <w:rsid w:val="005E47E4"/>
    <w:rPr>
      <w:rFonts w:ascii="Tms Rmn" w:hAnsi="Tms Rmn"/>
      <w:sz w:val="20"/>
      <w:szCs w:val="20"/>
      <w:lang w:val="es-ES_tradnl"/>
    </w:rPr>
  </w:style>
  <w:style w:type="character" w:customStyle="1" w:styleId="TextonotapieCar">
    <w:name w:val="Texto nota pie Car"/>
    <w:basedOn w:val="Fuentedeprrafopredeter"/>
    <w:link w:val="Textonotapie"/>
    <w:semiHidden/>
    <w:rsid w:val="005E47E4"/>
    <w:rPr>
      <w:rFonts w:ascii="Tms Rmn" w:eastAsia="Times New Roman" w:hAnsi="Tms Rmn" w:cs="Times New Roman"/>
      <w:sz w:val="20"/>
      <w:szCs w:val="20"/>
      <w:lang w:val="es-ES_tradnl" w:eastAsia="es-ES"/>
    </w:rPr>
  </w:style>
  <w:style w:type="paragraph" w:styleId="Sangradetextonormal">
    <w:name w:val="Body Text Indent"/>
    <w:aliases w:val="Sangría de t. independiente"/>
    <w:basedOn w:val="Normal"/>
    <w:link w:val="SangradetextonormalCar"/>
    <w:rsid w:val="005E47E4"/>
    <w:pPr>
      <w:spacing w:after="120"/>
      <w:ind w:left="283"/>
    </w:pPr>
    <w:rPr>
      <w:rFonts w:ascii="Tms Rmn" w:hAnsi="Tms Rmn"/>
      <w:sz w:val="20"/>
      <w:szCs w:val="20"/>
      <w:lang w:val="es-ES_tradnl"/>
    </w:rPr>
  </w:style>
  <w:style w:type="character" w:customStyle="1" w:styleId="SangradetextonormalCar">
    <w:name w:val="Sangría de texto normal Car"/>
    <w:aliases w:val="Sangría de t. independiente Car"/>
    <w:basedOn w:val="Fuentedeprrafopredeter"/>
    <w:link w:val="Sangradetextonormal"/>
    <w:rsid w:val="005E47E4"/>
    <w:rPr>
      <w:rFonts w:ascii="Tms Rmn" w:eastAsia="Times New Roman" w:hAnsi="Tms Rmn" w:cs="Times New Roman"/>
      <w:sz w:val="20"/>
      <w:szCs w:val="20"/>
      <w:lang w:val="es-ES_tradnl" w:eastAsia="es-ES"/>
    </w:rPr>
  </w:style>
  <w:style w:type="paragraph" w:customStyle="1" w:styleId="BodyText31">
    <w:name w:val="Body Text 31"/>
    <w:basedOn w:val="Normal"/>
    <w:rsid w:val="005E47E4"/>
    <w:rPr>
      <w:rFonts w:ascii="Arial" w:hAnsi="Arial"/>
      <w:b/>
      <w:sz w:val="20"/>
      <w:szCs w:val="20"/>
      <w:lang w:val="en-US"/>
    </w:rPr>
  </w:style>
  <w:style w:type="paragraph" w:customStyle="1" w:styleId="Nmero">
    <w:name w:val="Número"/>
    <w:basedOn w:val="Normal"/>
    <w:rsid w:val="005E47E4"/>
    <w:pPr>
      <w:ind w:left="510" w:hanging="283"/>
      <w:jc w:val="both"/>
    </w:pPr>
    <w:rPr>
      <w:szCs w:val="20"/>
      <w:lang w:val="es-ES_tradnl"/>
    </w:rPr>
  </w:style>
  <w:style w:type="paragraph" w:customStyle="1" w:styleId="Vieta">
    <w:name w:val="Viñeta"/>
    <w:basedOn w:val="Nmero"/>
    <w:rsid w:val="005E47E4"/>
    <w:pPr>
      <w:ind w:left="1135" w:hanging="284"/>
    </w:pPr>
  </w:style>
  <w:style w:type="paragraph" w:styleId="Textoindependiente2">
    <w:name w:val="Body Text 2"/>
    <w:basedOn w:val="Normal"/>
    <w:link w:val="Textoindependiente2Car"/>
    <w:rsid w:val="005E47E4"/>
    <w:pPr>
      <w:jc w:val="center"/>
    </w:pPr>
    <w:rPr>
      <w:rFonts w:ascii="Arial Narrow" w:hAnsi="Arial Narrow"/>
      <w:sz w:val="20"/>
      <w:szCs w:val="20"/>
      <w:lang w:val="es-ES_tradnl"/>
    </w:rPr>
  </w:style>
  <w:style w:type="character" w:customStyle="1" w:styleId="Textoindependiente2Car">
    <w:name w:val="Texto independiente 2 Car"/>
    <w:basedOn w:val="Fuentedeprrafopredeter"/>
    <w:link w:val="Textoindependiente2"/>
    <w:rsid w:val="005E47E4"/>
    <w:rPr>
      <w:rFonts w:ascii="Arial Narrow" w:eastAsia="Times New Roman" w:hAnsi="Arial Narrow" w:cs="Times New Roman"/>
      <w:sz w:val="20"/>
      <w:szCs w:val="20"/>
      <w:lang w:val="es-ES_tradnl" w:eastAsia="es-ES"/>
    </w:rPr>
  </w:style>
  <w:style w:type="paragraph" w:styleId="Textoindependiente3">
    <w:name w:val="Body Text 3"/>
    <w:basedOn w:val="Normal"/>
    <w:link w:val="Textoindependiente3Car"/>
    <w:rsid w:val="005E47E4"/>
    <w:rPr>
      <w:rFonts w:ascii="Arial Narrow" w:hAnsi="Arial Narrow"/>
      <w:sz w:val="18"/>
      <w:szCs w:val="20"/>
      <w:lang w:val="es-MX"/>
    </w:rPr>
  </w:style>
  <w:style w:type="character" w:customStyle="1" w:styleId="Textoindependiente3Car">
    <w:name w:val="Texto independiente 3 Car"/>
    <w:basedOn w:val="Fuentedeprrafopredeter"/>
    <w:link w:val="Textoindependiente3"/>
    <w:rsid w:val="005E47E4"/>
    <w:rPr>
      <w:rFonts w:ascii="Arial Narrow" w:eastAsia="Times New Roman" w:hAnsi="Arial Narrow" w:cs="Times New Roman"/>
      <w:sz w:val="18"/>
      <w:szCs w:val="20"/>
      <w:lang w:eastAsia="es-ES"/>
    </w:rPr>
  </w:style>
  <w:style w:type="paragraph" w:styleId="Textosinformato">
    <w:name w:val="Plain Text"/>
    <w:basedOn w:val="Normal"/>
    <w:link w:val="TextosinformatoCar"/>
    <w:uiPriority w:val="99"/>
    <w:rsid w:val="005E47E4"/>
    <w:rPr>
      <w:rFonts w:ascii="Courier New" w:hAnsi="Courier New"/>
      <w:sz w:val="20"/>
      <w:szCs w:val="20"/>
    </w:rPr>
  </w:style>
  <w:style w:type="character" w:customStyle="1" w:styleId="TextosinformatoCar">
    <w:name w:val="Texto sin formato Car"/>
    <w:basedOn w:val="Fuentedeprrafopredeter"/>
    <w:link w:val="Textosinformato"/>
    <w:uiPriority w:val="99"/>
    <w:rsid w:val="005E47E4"/>
    <w:rPr>
      <w:rFonts w:ascii="Courier New" w:eastAsia="Times New Roman" w:hAnsi="Courier New" w:cs="Times New Roman"/>
      <w:sz w:val="20"/>
      <w:szCs w:val="20"/>
      <w:lang w:val="es-ES" w:eastAsia="es-ES"/>
    </w:rPr>
  </w:style>
  <w:style w:type="paragraph" w:styleId="Epgrafe">
    <w:name w:val="caption"/>
    <w:basedOn w:val="Normal"/>
    <w:next w:val="Normal"/>
    <w:qFormat/>
    <w:rsid w:val="005E47E4"/>
    <w:pPr>
      <w:jc w:val="center"/>
    </w:pPr>
    <w:rPr>
      <w:rFonts w:ascii="Arial" w:hAnsi="Arial"/>
      <w:b/>
      <w:szCs w:val="20"/>
    </w:rPr>
  </w:style>
  <w:style w:type="paragraph" w:customStyle="1" w:styleId="Tabla">
    <w:name w:val="Tabla"/>
    <w:basedOn w:val="Normal"/>
    <w:rsid w:val="005E47E4"/>
    <w:pPr>
      <w:jc w:val="both"/>
    </w:pPr>
    <w:rPr>
      <w:rFonts w:ascii="Arial" w:hAnsi="Arial"/>
      <w:sz w:val="22"/>
      <w:szCs w:val="20"/>
      <w:lang w:val="es-ES_tradnl"/>
    </w:rPr>
  </w:style>
  <w:style w:type="paragraph" w:styleId="Mapadeldocumento">
    <w:name w:val="Document Map"/>
    <w:basedOn w:val="Normal"/>
    <w:link w:val="MapadeldocumentoCar"/>
    <w:semiHidden/>
    <w:rsid w:val="005E47E4"/>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semiHidden/>
    <w:rsid w:val="005E47E4"/>
    <w:rPr>
      <w:rFonts w:ascii="Tahoma" w:eastAsia="Times New Roman" w:hAnsi="Tahoma" w:cs="Times New Roman"/>
      <w:sz w:val="20"/>
      <w:szCs w:val="20"/>
      <w:shd w:val="clear" w:color="auto" w:fill="000080"/>
      <w:lang w:val="es-ES_tradnl" w:eastAsia="es-ES"/>
    </w:rPr>
  </w:style>
  <w:style w:type="paragraph" w:styleId="Textodebloque">
    <w:name w:val="Block Text"/>
    <w:basedOn w:val="Normal"/>
    <w:rsid w:val="005E47E4"/>
    <w:pPr>
      <w:tabs>
        <w:tab w:val="left" w:pos="7794"/>
        <w:tab w:val="left" w:pos="12862"/>
      </w:tabs>
      <w:spacing w:line="240" w:lineRule="exact"/>
      <w:ind w:left="450" w:right="90"/>
      <w:jc w:val="both"/>
    </w:pPr>
    <w:rPr>
      <w:rFonts w:ascii="Arial" w:hAnsi="Arial"/>
      <w:sz w:val="20"/>
      <w:szCs w:val="20"/>
      <w:lang w:val="es-ES_tradnl"/>
    </w:rPr>
  </w:style>
  <w:style w:type="paragraph" w:customStyle="1" w:styleId="Fuentedeprrafopredet">
    <w:name w:val="Fuente de párrafo predet"/>
    <w:next w:val="Normal"/>
    <w:rsid w:val="005E47E4"/>
    <w:pPr>
      <w:spacing w:after="0" w:line="240" w:lineRule="auto"/>
    </w:pPr>
    <w:rPr>
      <w:rFonts w:ascii="CG Times (WN)" w:eastAsia="Times New Roman" w:hAnsi="CG Times (WN)" w:cs="Times New Roman"/>
      <w:noProof/>
      <w:sz w:val="20"/>
      <w:szCs w:val="20"/>
      <w:lang w:val="es-ES" w:eastAsia="es-ES"/>
    </w:rPr>
  </w:style>
  <w:style w:type="paragraph" w:customStyle="1" w:styleId="BodyTextIndent31">
    <w:name w:val="Body Text Indent 31"/>
    <w:basedOn w:val="Normal"/>
    <w:rsid w:val="005E47E4"/>
    <w:pPr>
      <w:ind w:left="993" w:hanging="567"/>
      <w:jc w:val="both"/>
    </w:pPr>
    <w:rPr>
      <w:rFonts w:ascii="Arial" w:hAnsi="Arial"/>
      <w:b/>
      <w:sz w:val="21"/>
      <w:szCs w:val="20"/>
      <w:lang w:val="es-ES_tradnl"/>
    </w:rPr>
  </w:style>
  <w:style w:type="paragraph" w:customStyle="1" w:styleId="texto">
    <w:name w:val="texto"/>
    <w:basedOn w:val="Normal"/>
    <w:rsid w:val="005E47E4"/>
    <w:pPr>
      <w:overflowPunct w:val="0"/>
      <w:autoSpaceDE w:val="0"/>
      <w:autoSpaceDN w:val="0"/>
      <w:adjustRightInd w:val="0"/>
      <w:spacing w:after="101" w:line="216" w:lineRule="atLeast"/>
      <w:textAlignment w:val="baseline"/>
    </w:pPr>
    <w:rPr>
      <w:rFonts w:ascii="Arial" w:hAnsi="Arial"/>
      <w:sz w:val="18"/>
      <w:szCs w:val="20"/>
      <w:lang w:val="es-ES_tradnl"/>
    </w:rPr>
  </w:style>
  <w:style w:type="paragraph" w:customStyle="1" w:styleId="s">
    <w:name w:val="s"/>
    <w:basedOn w:val="texto"/>
    <w:rsid w:val="005E47E4"/>
    <w:pPr>
      <w:overflowPunct/>
      <w:autoSpaceDE/>
      <w:autoSpaceDN/>
      <w:adjustRightInd/>
      <w:ind w:left="1620" w:hanging="360"/>
      <w:jc w:val="both"/>
      <w:textAlignment w:val="auto"/>
    </w:pPr>
  </w:style>
  <w:style w:type="paragraph" w:customStyle="1" w:styleId="BlockText1">
    <w:name w:val="Block Text1"/>
    <w:basedOn w:val="Normal"/>
    <w:rsid w:val="005E47E4"/>
    <w:pPr>
      <w:tabs>
        <w:tab w:val="left" w:pos="567"/>
        <w:tab w:val="left" w:pos="709"/>
      </w:tabs>
      <w:overflowPunct w:val="0"/>
      <w:autoSpaceDE w:val="0"/>
      <w:autoSpaceDN w:val="0"/>
      <w:adjustRightInd w:val="0"/>
      <w:ind w:left="781" w:right="49"/>
      <w:jc w:val="both"/>
      <w:textAlignment w:val="baseline"/>
    </w:pPr>
    <w:rPr>
      <w:rFonts w:ascii="Arial" w:hAnsi="Arial"/>
      <w:sz w:val="20"/>
      <w:szCs w:val="20"/>
      <w:lang w:val="es-ES_tradnl"/>
    </w:rPr>
  </w:style>
  <w:style w:type="paragraph" w:styleId="Subttulo">
    <w:name w:val="Subtitle"/>
    <w:basedOn w:val="Normal"/>
    <w:link w:val="SubttuloCar"/>
    <w:qFormat/>
    <w:rsid w:val="005E47E4"/>
    <w:rPr>
      <w:rFonts w:ascii="Arial" w:hAnsi="Arial" w:cs="Arial"/>
      <w:b/>
      <w:bCs/>
      <w:sz w:val="23"/>
      <w:szCs w:val="22"/>
      <w:lang w:val="es-ES_tradnl"/>
    </w:rPr>
  </w:style>
  <w:style w:type="character" w:customStyle="1" w:styleId="SubttuloCar">
    <w:name w:val="Subtítulo Car"/>
    <w:basedOn w:val="Fuentedeprrafopredeter"/>
    <w:link w:val="Subttulo"/>
    <w:rsid w:val="005E47E4"/>
    <w:rPr>
      <w:rFonts w:ascii="Arial" w:eastAsia="Times New Roman" w:hAnsi="Arial" w:cs="Arial"/>
      <w:b/>
      <w:bCs/>
      <w:sz w:val="23"/>
      <w:lang w:val="es-ES_tradnl" w:eastAsia="es-ES"/>
    </w:rPr>
  </w:style>
  <w:style w:type="paragraph" w:customStyle="1" w:styleId="w">
    <w:name w:val="w"/>
    <w:basedOn w:val="texto"/>
    <w:rsid w:val="005E47E4"/>
    <w:pPr>
      <w:overflowPunct/>
      <w:autoSpaceDE/>
      <w:autoSpaceDN/>
      <w:adjustRightInd/>
      <w:textAlignment w:val="auto"/>
    </w:pPr>
    <w:rPr>
      <w:rFonts w:ascii="Univers" w:hAnsi="Univers"/>
      <w:lang w:val="es-MX"/>
    </w:rPr>
  </w:style>
  <w:style w:type="character" w:styleId="Hipervnculovisitado">
    <w:name w:val="FollowedHyperlink"/>
    <w:rsid w:val="005E47E4"/>
    <w:rPr>
      <w:rFonts w:cs="Times New Roman"/>
      <w:color w:val="800080"/>
      <w:u w:val="single"/>
    </w:rPr>
  </w:style>
  <w:style w:type="paragraph" w:customStyle="1" w:styleId="Nivel1">
    <w:name w:val="Nivel 1"/>
    <w:basedOn w:val="Normal"/>
    <w:rsid w:val="005E47E4"/>
    <w:pPr>
      <w:jc w:val="both"/>
    </w:pPr>
    <w:rPr>
      <w:rFonts w:ascii="Arial" w:hAnsi="Arial"/>
      <w:b/>
      <w:sz w:val="28"/>
      <w:szCs w:val="20"/>
      <w:u w:val="words"/>
      <w:lang w:val="es-MX"/>
    </w:rPr>
  </w:style>
  <w:style w:type="paragraph" w:customStyle="1" w:styleId="Pliza4">
    <w:name w:val="Póliza 4"/>
    <w:basedOn w:val="Normal"/>
    <w:rsid w:val="005E47E4"/>
    <w:pPr>
      <w:ind w:left="312"/>
      <w:jc w:val="both"/>
    </w:pPr>
    <w:rPr>
      <w:rFonts w:ascii="Arial" w:hAnsi="Arial"/>
      <w:szCs w:val="20"/>
      <w:lang w:val="es-MX"/>
    </w:rPr>
  </w:style>
  <w:style w:type="paragraph" w:customStyle="1" w:styleId="Pliza3">
    <w:name w:val="Póliza 3"/>
    <w:basedOn w:val="Normal"/>
    <w:rsid w:val="005E47E4"/>
    <w:pPr>
      <w:jc w:val="both"/>
    </w:pPr>
    <w:rPr>
      <w:rFonts w:ascii="Arial" w:hAnsi="Arial"/>
      <w:b/>
      <w:szCs w:val="20"/>
      <w:u w:val="words"/>
      <w:lang w:val="es-MX"/>
    </w:rPr>
  </w:style>
  <w:style w:type="paragraph" w:customStyle="1" w:styleId="Pliza5">
    <w:name w:val="Póliza 5"/>
    <w:basedOn w:val="Normal"/>
    <w:rsid w:val="005E47E4"/>
    <w:pPr>
      <w:ind w:left="879" w:hanging="567"/>
      <w:jc w:val="both"/>
    </w:pPr>
    <w:rPr>
      <w:rFonts w:ascii="Arial" w:hAnsi="Arial"/>
      <w:szCs w:val="20"/>
      <w:lang w:val="es-MX"/>
    </w:rPr>
  </w:style>
  <w:style w:type="paragraph" w:customStyle="1" w:styleId="Pliza7">
    <w:name w:val="Póliza 7"/>
    <w:basedOn w:val="Normal"/>
    <w:rsid w:val="005E47E4"/>
    <w:pPr>
      <w:ind w:left="1843" w:hanging="851"/>
      <w:jc w:val="both"/>
    </w:pPr>
    <w:rPr>
      <w:rFonts w:ascii="Arial" w:hAnsi="Arial"/>
      <w:szCs w:val="20"/>
      <w:lang w:val="es-MX"/>
    </w:rPr>
  </w:style>
  <w:style w:type="paragraph" w:customStyle="1" w:styleId="Pliza6">
    <w:name w:val="Póliza 6"/>
    <w:basedOn w:val="Normal"/>
    <w:rsid w:val="005E47E4"/>
    <w:pPr>
      <w:ind w:left="851"/>
      <w:jc w:val="both"/>
    </w:pPr>
    <w:rPr>
      <w:rFonts w:ascii="Arial" w:hAnsi="Arial"/>
      <w:szCs w:val="20"/>
      <w:lang w:val="es-MX"/>
    </w:rPr>
  </w:style>
  <w:style w:type="paragraph" w:customStyle="1" w:styleId="font5">
    <w:name w:val="font5"/>
    <w:basedOn w:val="Normal"/>
    <w:rsid w:val="005E47E4"/>
    <w:pPr>
      <w:spacing w:before="100" w:beforeAutospacing="1" w:after="100" w:afterAutospacing="1"/>
    </w:pPr>
    <w:rPr>
      <w:rFonts w:ascii="Arial Narrow" w:hAnsi="Arial Narrow" w:cs="Arial Unicode MS"/>
      <w:color w:val="000000"/>
      <w:sz w:val="14"/>
      <w:szCs w:val="14"/>
    </w:rPr>
  </w:style>
  <w:style w:type="paragraph" w:customStyle="1" w:styleId="font6">
    <w:name w:val="font6"/>
    <w:basedOn w:val="Normal"/>
    <w:rsid w:val="005E47E4"/>
    <w:pPr>
      <w:spacing w:before="100" w:beforeAutospacing="1" w:after="100" w:afterAutospacing="1"/>
    </w:pPr>
    <w:rPr>
      <w:rFonts w:ascii="Arial Narrow" w:hAnsi="Arial Narrow" w:cs="Arial Unicode MS"/>
      <w:color w:val="000000"/>
      <w:sz w:val="20"/>
      <w:szCs w:val="20"/>
    </w:rPr>
  </w:style>
  <w:style w:type="paragraph" w:customStyle="1" w:styleId="font7">
    <w:name w:val="font7"/>
    <w:basedOn w:val="Normal"/>
    <w:rsid w:val="005E47E4"/>
    <w:pPr>
      <w:spacing w:before="100" w:beforeAutospacing="1" w:after="100" w:afterAutospacing="1"/>
    </w:pPr>
    <w:rPr>
      <w:rFonts w:ascii="Arial Narrow" w:hAnsi="Arial Narrow" w:cs="Arial Unicode MS"/>
    </w:rPr>
  </w:style>
  <w:style w:type="paragraph" w:customStyle="1" w:styleId="xl22">
    <w:name w:val="xl22"/>
    <w:basedOn w:val="Normal"/>
    <w:rsid w:val="005E47E4"/>
    <w:pPr>
      <w:spacing w:before="100" w:beforeAutospacing="1" w:after="100" w:afterAutospacing="1"/>
    </w:pPr>
    <w:rPr>
      <w:rFonts w:ascii="Arial Narrow" w:hAnsi="Arial Narrow" w:cs="Arial Unicode MS"/>
    </w:rPr>
  </w:style>
  <w:style w:type="paragraph" w:customStyle="1" w:styleId="xl23">
    <w:name w:val="xl23"/>
    <w:basedOn w:val="Normal"/>
    <w:rsid w:val="005E47E4"/>
    <w:pPr>
      <w:spacing w:before="100" w:beforeAutospacing="1" w:after="100" w:afterAutospacing="1"/>
      <w:jc w:val="both"/>
    </w:pPr>
    <w:rPr>
      <w:rFonts w:ascii="Arial Narrow" w:hAnsi="Arial Narrow" w:cs="Arial Unicode MS"/>
      <w:color w:val="000000"/>
    </w:rPr>
  </w:style>
  <w:style w:type="paragraph" w:customStyle="1" w:styleId="xl24">
    <w:name w:val="xl24"/>
    <w:basedOn w:val="Normal"/>
    <w:rsid w:val="005E47E4"/>
    <w:pPr>
      <w:pBdr>
        <w:left w:val="single" w:sz="4" w:space="0" w:color="000080"/>
        <w:bottom w:val="single" w:sz="4" w:space="0" w:color="000080"/>
        <w:right w:val="single" w:sz="4" w:space="0" w:color="000080"/>
      </w:pBdr>
      <w:spacing w:before="100" w:beforeAutospacing="1" w:after="100" w:afterAutospacing="1"/>
      <w:jc w:val="center"/>
    </w:pPr>
    <w:rPr>
      <w:rFonts w:ascii="Arial Narrow" w:hAnsi="Arial Narrow" w:cs="Arial Unicode MS"/>
      <w:color w:val="000000"/>
      <w:sz w:val="14"/>
      <w:szCs w:val="14"/>
    </w:rPr>
  </w:style>
  <w:style w:type="paragraph" w:customStyle="1" w:styleId="xl25">
    <w:name w:val="xl25"/>
    <w:basedOn w:val="Normal"/>
    <w:rsid w:val="005E47E4"/>
    <w:pPr>
      <w:pBdr>
        <w:bottom w:val="single" w:sz="4" w:space="0" w:color="000080"/>
        <w:right w:val="single" w:sz="4" w:space="0" w:color="000080"/>
      </w:pBdr>
      <w:spacing w:before="100" w:beforeAutospacing="1" w:after="100" w:afterAutospacing="1"/>
    </w:pPr>
    <w:rPr>
      <w:rFonts w:ascii="Arial Narrow" w:hAnsi="Arial Narrow" w:cs="Arial Unicode MS"/>
      <w:color w:val="000000"/>
    </w:rPr>
  </w:style>
  <w:style w:type="paragraph" w:customStyle="1" w:styleId="xl26">
    <w:name w:val="xl26"/>
    <w:basedOn w:val="Normal"/>
    <w:rsid w:val="005E47E4"/>
    <w:pPr>
      <w:pBdr>
        <w:bottom w:val="single" w:sz="4" w:space="0" w:color="000080"/>
        <w:right w:val="single" w:sz="4" w:space="0" w:color="000080"/>
      </w:pBdr>
      <w:spacing w:before="100" w:beforeAutospacing="1" w:after="100" w:afterAutospacing="1"/>
      <w:jc w:val="right"/>
    </w:pPr>
    <w:rPr>
      <w:rFonts w:ascii="Arial Narrow" w:hAnsi="Arial Narrow" w:cs="Arial Unicode MS"/>
      <w:color w:val="000000"/>
    </w:rPr>
  </w:style>
  <w:style w:type="paragraph" w:customStyle="1" w:styleId="xl27">
    <w:name w:val="xl27"/>
    <w:basedOn w:val="Normal"/>
    <w:rsid w:val="005E47E4"/>
    <w:pPr>
      <w:pBdr>
        <w:bottom w:val="single" w:sz="4" w:space="0" w:color="000080"/>
        <w:right w:val="single" w:sz="4" w:space="0" w:color="000080"/>
      </w:pBdr>
      <w:spacing w:before="100" w:beforeAutospacing="1" w:after="100" w:afterAutospacing="1"/>
      <w:jc w:val="center"/>
    </w:pPr>
    <w:rPr>
      <w:rFonts w:ascii="Arial Narrow" w:hAnsi="Arial Narrow" w:cs="Arial Unicode MS"/>
      <w:color w:val="000000"/>
    </w:rPr>
  </w:style>
  <w:style w:type="paragraph" w:customStyle="1" w:styleId="xl28">
    <w:name w:val="xl28"/>
    <w:basedOn w:val="Normal"/>
    <w:rsid w:val="005E47E4"/>
    <w:pPr>
      <w:pBdr>
        <w:bottom w:val="single" w:sz="4" w:space="0" w:color="000080"/>
        <w:right w:val="single" w:sz="4" w:space="0" w:color="000080"/>
      </w:pBdr>
      <w:spacing w:before="100" w:beforeAutospacing="1" w:after="100" w:afterAutospacing="1"/>
    </w:pPr>
    <w:rPr>
      <w:rFonts w:ascii="Arial Narrow" w:hAnsi="Arial Narrow" w:cs="Arial Unicode MS"/>
      <w:color w:val="000000"/>
    </w:rPr>
  </w:style>
  <w:style w:type="paragraph" w:customStyle="1" w:styleId="xl29">
    <w:name w:val="xl29"/>
    <w:basedOn w:val="Normal"/>
    <w:rsid w:val="005E47E4"/>
    <w:pPr>
      <w:pBdr>
        <w:bottom w:val="single" w:sz="4" w:space="0" w:color="000080"/>
        <w:right w:val="single" w:sz="4" w:space="0" w:color="000080"/>
      </w:pBdr>
      <w:shd w:val="clear" w:color="auto" w:fill="C0C0C0"/>
      <w:spacing w:before="100" w:beforeAutospacing="1" w:after="100" w:afterAutospacing="1"/>
      <w:jc w:val="center"/>
    </w:pPr>
    <w:rPr>
      <w:rFonts w:ascii="Arial Narrow" w:hAnsi="Arial Narrow" w:cs="Arial Unicode MS"/>
      <w:b/>
      <w:bCs/>
      <w:color w:val="000000"/>
    </w:rPr>
  </w:style>
  <w:style w:type="paragraph" w:customStyle="1" w:styleId="xl30">
    <w:name w:val="xl30"/>
    <w:basedOn w:val="Normal"/>
    <w:rsid w:val="005E47E4"/>
    <w:pPr>
      <w:pBdr>
        <w:top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rPr>
  </w:style>
  <w:style w:type="paragraph" w:customStyle="1" w:styleId="xl31">
    <w:name w:val="xl31"/>
    <w:basedOn w:val="Normal"/>
    <w:rsid w:val="005E47E4"/>
    <w:pPr>
      <w:pBdr>
        <w:top w:val="single" w:sz="4" w:space="0" w:color="000080"/>
        <w:left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rPr>
  </w:style>
  <w:style w:type="paragraph" w:customStyle="1" w:styleId="xl32">
    <w:name w:val="xl32"/>
    <w:basedOn w:val="Normal"/>
    <w:rsid w:val="005E47E4"/>
    <w:pPr>
      <w:pBdr>
        <w:bottom w:val="single" w:sz="4" w:space="0" w:color="000080"/>
        <w:right w:val="single" w:sz="4" w:space="0" w:color="000080"/>
      </w:pBdr>
      <w:shd w:val="clear" w:color="auto" w:fill="C0C0C0"/>
      <w:spacing w:before="100" w:beforeAutospacing="1" w:after="100" w:afterAutospacing="1"/>
      <w:jc w:val="right"/>
      <w:textAlignment w:val="center"/>
    </w:pPr>
    <w:rPr>
      <w:rFonts w:ascii="Arial Narrow" w:hAnsi="Arial Narrow" w:cs="Arial Unicode MS"/>
      <w:b/>
      <w:bCs/>
    </w:rPr>
  </w:style>
  <w:style w:type="paragraph" w:customStyle="1" w:styleId="xl33">
    <w:name w:val="xl33"/>
    <w:basedOn w:val="Normal"/>
    <w:rsid w:val="005E47E4"/>
    <w:pPr>
      <w:pBdr>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4">
    <w:name w:val="xl34"/>
    <w:basedOn w:val="Normal"/>
    <w:rsid w:val="005E47E4"/>
    <w:pPr>
      <w:pBdr>
        <w:left w:val="single" w:sz="4" w:space="0" w:color="000080"/>
        <w:bottom w:val="single" w:sz="4" w:space="0" w:color="000080"/>
        <w:right w:val="single" w:sz="4" w:space="0" w:color="000080"/>
      </w:pBdr>
      <w:spacing w:before="100" w:beforeAutospacing="1" w:after="100" w:afterAutospacing="1"/>
      <w:jc w:val="center"/>
    </w:pPr>
    <w:rPr>
      <w:rFonts w:ascii="Arial Narrow" w:hAnsi="Arial Narrow" w:cs="Arial Unicode MS"/>
      <w:color w:val="000000"/>
    </w:rPr>
  </w:style>
  <w:style w:type="paragraph" w:customStyle="1" w:styleId="xl35">
    <w:name w:val="xl35"/>
    <w:basedOn w:val="Normal"/>
    <w:rsid w:val="005E47E4"/>
    <w:pPr>
      <w:pBdr>
        <w:bottom w:val="single" w:sz="4" w:space="0" w:color="000080"/>
        <w:right w:val="single" w:sz="4" w:space="0" w:color="000080"/>
      </w:pBdr>
      <w:spacing w:before="100" w:beforeAutospacing="1" w:after="100" w:afterAutospacing="1"/>
      <w:jc w:val="center"/>
      <w:textAlignment w:val="center"/>
    </w:pPr>
    <w:rPr>
      <w:rFonts w:ascii="Arial Narrow" w:hAnsi="Arial Narrow" w:cs="Arial Unicode MS"/>
      <w:color w:val="000000"/>
    </w:rPr>
  </w:style>
  <w:style w:type="paragraph" w:customStyle="1" w:styleId="xl36">
    <w:name w:val="xl36"/>
    <w:basedOn w:val="Normal"/>
    <w:rsid w:val="005E47E4"/>
    <w:pPr>
      <w:pBdr>
        <w:top w:val="single" w:sz="4" w:space="0" w:color="000080"/>
        <w:left w:val="single" w:sz="4" w:space="0" w:color="000080"/>
        <w:bottom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7">
    <w:name w:val="xl37"/>
    <w:basedOn w:val="Normal"/>
    <w:rsid w:val="005E47E4"/>
    <w:pPr>
      <w:pBdr>
        <w:top w:val="single" w:sz="4" w:space="0" w:color="000080"/>
        <w:bottom w:val="single" w:sz="4" w:space="0" w:color="000080"/>
        <w:right w:val="single" w:sz="4" w:space="0" w:color="000080"/>
      </w:pBdr>
      <w:shd w:val="clear" w:color="auto" w:fill="C0C0C0"/>
      <w:spacing w:before="100" w:beforeAutospacing="1" w:after="100" w:afterAutospacing="1"/>
      <w:jc w:val="center"/>
      <w:textAlignment w:val="center"/>
    </w:pPr>
    <w:rPr>
      <w:rFonts w:ascii="Arial Narrow" w:hAnsi="Arial Narrow" w:cs="Arial Unicode MS"/>
      <w:b/>
      <w:bCs/>
      <w:color w:val="000000"/>
    </w:rPr>
  </w:style>
  <w:style w:type="paragraph" w:customStyle="1" w:styleId="xl38">
    <w:name w:val="xl38"/>
    <w:basedOn w:val="Normal"/>
    <w:rsid w:val="005E47E4"/>
    <w:pPr>
      <w:spacing w:before="100" w:beforeAutospacing="1" w:after="100" w:afterAutospacing="1"/>
      <w:jc w:val="center"/>
    </w:pPr>
    <w:rPr>
      <w:rFonts w:ascii="Arial Narrow" w:hAnsi="Arial Narrow" w:cs="Arial Unicode MS"/>
      <w:b/>
      <w:bCs/>
      <w:color w:val="000000"/>
    </w:rPr>
  </w:style>
  <w:style w:type="character" w:styleId="Textoennegrita">
    <w:name w:val="Strong"/>
    <w:qFormat/>
    <w:rsid w:val="005E47E4"/>
    <w:rPr>
      <w:rFonts w:cs="Times New Roman"/>
      <w:b/>
      <w:bCs/>
    </w:rPr>
  </w:style>
  <w:style w:type="paragraph" w:customStyle="1" w:styleId="Predeterminado">
    <w:name w:val="Predeterminado"/>
    <w:rsid w:val="005E47E4"/>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Normal1">
    <w:name w:val="Normal1"/>
    <w:basedOn w:val="Normal"/>
    <w:rsid w:val="005E47E4"/>
    <w:pPr>
      <w:spacing w:before="100" w:beforeAutospacing="1" w:after="100" w:afterAutospacing="1"/>
    </w:pPr>
    <w:rPr>
      <w:color w:val="000000"/>
      <w:sz w:val="20"/>
      <w:szCs w:val="20"/>
      <w:lang w:val="es-MX" w:eastAsia="es-MX"/>
    </w:rPr>
  </w:style>
  <w:style w:type="paragraph" w:customStyle="1" w:styleId="Texto0">
    <w:name w:val="Texto"/>
    <w:basedOn w:val="Normal"/>
    <w:link w:val="TextoCar"/>
    <w:rsid w:val="005E47E4"/>
    <w:pPr>
      <w:spacing w:after="101" w:line="216" w:lineRule="exact"/>
      <w:ind w:firstLine="288"/>
      <w:jc w:val="both"/>
    </w:pPr>
    <w:rPr>
      <w:rFonts w:ascii="Arial" w:hAnsi="Arial"/>
      <w:sz w:val="18"/>
      <w:szCs w:val="20"/>
    </w:rPr>
  </w:style>
  <w:style w:type="character" w:customStyle="1" w:styleId="TextoCar">
    <w:name w:val="Texto Car"/>
    <w:link w:val="Texto0"/>
    <w:rsid w:val="005E47E4"/>
    <w:rPr>
      <w:rFonts w:ascii="Arial" w:eastAsia="Times New Roman" w:hAnsi="Arial" w:cs="Times New Roman"/>
      <w:sz w:val="18"/>
      <w:szCs w:val="20"/>
      <w:lang w:val="es-ES" w:eastAsia="es-ES"/>
    </w:rPr>
  </w:style>
  <w:style w:type="paragraph" w:customStyle="1" w:styleId="ROMANOS">
    <w:name w:val="ROMANOS"/>
    <w:basedOn w:val="Normal"/>
    <w:rsid w:val="005E47E4"/>
    <w:pPr>
      <w:tabs>
        <w:tab w:val="left" w:pos="720"/>
      </w:tabs>
      <w:spacing w:after="101" w:line="216" w:lineRule="atLeast"/>
      <w:ind w:left="720" w:hanging="432"/>
      <w:jc w:val="both"/>
    </w:pPr>
    <w:rPr>
      <w:rFonts w:ascii="Arial" w:hAnsi="Arial"/>
      <w:sz w:val="18"/>
      <w:szCs w:val="20"/>
      <w:lang w:val="es-ES_tradnl"/>
    </w:rPr>
  </w:style>
  <w:style w:type="paragraph" w:customStyle="1" w:styleId="Estndar">
    <w:name w:val="Estándar"/>
    <w:basedOn w:val="Normal"/>
    <w:rsid w:val="005E47E4"/>
    <w:pPr>
      <w:widowControl w:val="0"/>
    </w:pPr>
    <w:rPr>
      <w:szCs w:val="20"/>
      <w:lang w:val="es-MX"/>
    </w:rPr>
  </w:style>
  <w:style w:type="paragraph" w:customStyle="1" w:styleId="t0">
    <w:name w:val="t0"/>
    <w:basedOn w:val="Normal"/>
    <w:rsid w:val="005E47E4"/>
    <w:pPr>
      <w:pBdr>
        <w:top w:val="single" w:sz="4" w:space="3" w:color="auto"/>
        <w:left w:val="single" w:sz="4" w:space="4" w:color="auto"/>
        <w:bottom w:val="single" w:sz="4" w:space="3" w:color="auto"/>
        <w:right w:val="single" w:sz="4" w:space="4" w:color="auto"/>
      </w:pBdr>
      <w:jc w:val="both"/>
    </w:pPr>
    <w:rPr>
      <w:rFonts w:ascii="Arial" w:hAnsi="Arial"/>
      <w:b/>
      <w:szCs w:val="20"/>
      <w:lang w:val="es-MX"/>
    </w:rPr>
  </w:style>
  <w:style w:type="table" w:styleId="Tablaconcuadrcula8">
    <w:name w:val="Table Grid 8"/>
    <w:basedOn w:val="Tablanormal"/>
    <w:rsid w:val="005E47E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Car1CarCarCarCarCarCar">
    <w:name w:val="Car1 Car Car Car Car Car Car"/>
    <w:basedOn w:val="Normal"/>
    <w:rsid w:val="005E47E4"/>
    <w:pPr>
      <w:spacing w:after="160" w:line="240" w:lineRule="exact"/>
    </w:pPr>
    <w:rPr>
      <w:rFonts w:ascii="Verdana" w:hAnsi="Verdana"/>
      <w:sz w:val="20"/>
      <w:szCs w:val="20"/>
      <w:lang w:val="en-US" w:eastAsia="en-US"/>
    </w:rPr>
  </w:style>
  <w:style w:type="paragraph" w:customStyle="1" w:styleId="CarCarCar">
    <w:name w:val="Car Car Car"/>
    <w:basedOn w:val="Normal"/>
    <w:rsid w:val="005E47E4"/>
    <w:pPr>
      <w:spacing w:after="160" w:line="240" w:lineRule="exact"/>
    </w:pPr>
    <w:rPr>
      <w:rFonts w:ascii="Verdana" w:hAnsi="Verdana"/>
      <w:sz w:val="20"/>
      <w:szCs w:val="20"/>
      <w:lang w:val="en-US" w:eastAsia="en-US"/>
    </w:rPr>
  </w:style>
  <w:style w:type="paragraph" w:customStyle="1" w:styleId="xl41">
    <w:name w:val="xl41"/>
    <w:basedOn w:val="Normal"/>
    <w:rsid w:val="005E47E4"/>
    <w:pPr>
      <w:spacing w:before="100" w:beforeAutospacing="1" w:after="100" w:afterAutospacing="1"/>
    </w:pPr>
    <w:rPr>
      <w:rFonts w:ascii="Arial" w:hAnsi="Arial" w:cs="Arial"/>
      <w:b/>
      <w:bCs/>
      <w:sz w:val="22"/>
      <w:szCs w:val="22"/>
    </w:rPr>
  </w:style>
  <w:style w:type="paragraph" w:customStyle="1" w:styleId="Fraccin">
    <w:name w:val="Fracción"/>
    <w:basedOn w:val="Normal"/>
    <w:rsid w:val="005E47E4"/>
    <w:pPr>
      <w:spacing w:after="240"/>
      <w:ind w:left="851" w:hanging="709"/>
      <w:jc w:val="both"/>
    </w:pPr>
    <w:rPr>
      <w:rFonts w:ascii="Arial" w:hAnsi="Arial"/>
      <w:lang w:val="es-MX"/>
    </w:rPr>
  </w:style>
  <w:style w:type="paragraph" w:customStyle="1" w:styleId="CarCarCarCarCarCarCar">
    <w:name w:val="Car Car Car Car Car Car Car"/>
    <w:basedOn w:val="Normal"/>
    <w:rsid w:val="005E47E4"/>
    <w:pPr>
      <w:spacing w:after="160" w:line="240" w:lineRule="exact"/>
    </w:pPr>
    <w:rPr>
      <w:rFonts w:ascii="Verdana" w:hAnsi="Verdana"/>
      <w:sz w:val="20"/>
      <w:szCs w:val="20"/>
      <w:lang w:val="en-US" w:eastAsia="en-US"/>
    </w:rPr>
  </w:style>
  <w:style w:type="paragraph" w:customStyle="1" w:styleId="CarCarCarCarCarCar">
    <w:name w:val="Car Car Car Car Car Car"/>
    <w:basedOn w:val="Normal"/>
    <w:rsid w:val="005E47E4"/>
    <w:pPr>
      <w:spacing w:after="160" w:line="240" w:lineRule="exact"/>
    </w:pPr>
    <w:rPr>
      <w:rFonts w:ascii="Verdana" w:hAnsi="Verdana"/>
      <w:sz w:val="20"/>
      <w:szCs w:val="20"/>
      <w:lang w:val="en-US" w:eastAsia="en-US"/>
    </w:rPr>
  </w:style>
  <w:style w:type="paragraph" w:customStyle="1" w:styleId="Car1CarCarCarCarCarCarCarCarCarCarCarCar1CarCarCar">
    <w:name w:val="Car1 Car Car Car Car Car Car Car Car Car Car Car Car1 Car Car Car"/>
    <w:basedOn w:val="Normal"/>
    <w:rsid w:val="005E47E4"/>
    <w:pPr>
      <w:spacing w:after="160" w:line="240" w:lineRule="exact"/>
    </w:pPr>
    <w:rPr>
      <w:rFonts w:ascii="Verdana" w:hAnsi="Verdana"/>
      <w:sz w:val="20"/>
      <w:szCs w:val="20"/>
      <w:lang w:val="en-US" w:eastAsia="en-US"/>
    </w:rPr>
  </w:style>
  <w:style w:type="paragraph" w:customStyle="1" w:styleId="CarCarCarCarCarCarCarCarCarCar">
    <w:name w:val="Car Car Car Car Car Car Car Car Car Car"/>
    <w:basedOn w:val="Normal"/>
    <w:rsid w:val="005E47E4"/>
    <w:pPr>
      <w:spacing w:after="160" w:line="240" w:lineRule="exact"/>
    </w:pPr>
    <w:rPr>
      <w:rFonts w:ascii="Verdana" w:hAnsi="Verdana"/>
      <w:sz w:val="20"/>
      <w:szCs w:val="20"/>
      <w:lang w:val="en-US" w:eastAsia="en-US"/>
    </w:rPr>
  </w:style>
  <w:style w:type="paragraph" w:customStyle="1" w:styleId="CharChar">
    <w:name w:val="Char Char"/>
    <w:basedOn w:val="Normal"/>
    <w:autoRedefine/>
    <w:rsid w:val="005E47E4"/>
    <w:pPr>
      <w:spacing w:after="160" w:line="240" w:lineRule="exact"/>
    </w:pPr>
    <w:rPr>
      <w:rFonts w:ascii="Verdana" w:hAnsi="Verdana"/>
      <w:sz w:val="20"/>
      <w:szCs w:val="20"/>
      <w:lang w:val="en-US" w:eastAsia="en-US"/>
    </w:rPr>
  </w:style>
  <w:style w:type="paragraph" w:customStyle="1" w:styleId="Sangria2detindependienteinterlineadosencillo">
    <w:name w:val="Sangria 2 det. independiente + interlineado: sencillo"/>
    <w:basedOn w:val="Normal"/>
    <w:rsid w:val="005E47E4"/>
    <w:pPr>
      <w:spacing w:before="240" w:after="120"/>
      <w:jc w:val="center"/>
    </w:pPr>
    <w:rPr>
      <w:rFonts w:ascii="Arial" w:hAnsi="Arial" w:cs="Arial"/>
      <w:b/>
      <w:sz w:val="22"/>
      <w:szCs w:val="22"/>
      <w:lang w:val="es-MX"/>
    </w:rPr>
  </w:style>
  <w:style w:type="paragraph" w:customStyle="1" w:styleId="Normalindbullit">
    <w:name w:val="Normal ind bullit"/>
    <w:basedOn w:val="Normal"/>
    <w:rsid w:val="005E47E4"/>
    <w:pPr>
      <w:overflowPunct w:val="0"/>
      <w:autoSpaceDE w:val="0"/>
      <w:autoSpaceDN w:val="0"/>
      <w:adjustRightInd w:val="0"/>
      <w:ind w:left="1440" w:hanging="360"/>
      <w:jc w:val="both"/>
      <w:textAlignment w:val="baseline"/>
    </w:pPr>
    <w:rPr>
      <w:rFonts w:ascii="Arial" w:hAnsi="Arial"/>
      <w:lang w:val="en-US" w:eastAsia="en-US"/>
    </w:rPr>
  </w:style>
  <w:style w:type="paragraph" w:customStyle="1" w:styleId="StdIndentNeg2">
    <w:name w:val="Std. Indent. Neg. 2"/>
    <w:rsid w:val="005E47E4"/>
    <w:pPr>
      <w:keepLines/>
      <w:overflowPunct w:val="0"/>
      <w:autoSpaceDE w:val="0"/>
      <w:autoSpaceDN w:val="0"/>
      <w:adjustRightInd w:val="0"/>
      <w:spacing w:after="0" w:line="240" w:lineRule="auto"/>
      <w:ind w:left="1814" w:hanging="238"/>
      <w:jc w:val="both"/>
      <w:textAlignment w:val="baseline"/>
    </w:pPr>
    <w:rPr>
      <w:rFonts w:ascii="presentation" w:eastAsia="Times New Roman" w:hAnsi="presentation" w:cs="Times New Roman"/>
      <w:sz w:val="20"/>
      <w:szCs w:val="20"/>
      <w:lang w:val="en-US" w:bidi="he-IL"/>
    </w:rPr>
  </w:style>
  <w:style w:type="paragraph" w:customStyle="1" w:styleId="Normal10">
    <w:name w:val="Normal1"/>
    <w:basedOn w:val="Normal"/>
    <w:rsid w:val="005E47E4"/>
    <w:pPr>
      <w:widowControl w:val="0"/>
      <w:spacing w:before="120"/>
      <w:ind w:left="288" w:right="142"/>
      <w:jc w:val="both"/>
    </w:pPr>
    <w:rPr>
      <w:rFonts w:ascii="Verdana" w:hAnsi="Verdana"/>
      <w:sz w:val="20"/>
      <w:szCs w:val="20"/>
      <w:lang w:val="es-UY" w:eastAsia="en-US"/>
    </w:rPr>
  </w:style>
  <w:style w:type="paragraph" w:customStyle="1" w:styleId="Normal2">
    <w:name w:val="Normal2"/>
    <w:basedOn w:val="Normal"/>
    <w:rsid w:val="005E47E4"/>
    <w:pPr>
      <w:widowControl w:val="0"/>
      <w:spacing w:before="120"/>
      <w:ind w:left="576" w:right="142"/>
      <w:jc w:val="both"/>
    </w:pPr>
    <w:rPr>
      <w:rFonts w:ascii="Verdana" w:hAnsi="Verdana"/>
      <w:sz w:val="20"/>
      <w:szCs w:val="20"/>
      <w:lang w:val="es-UY" w:eastAsia="en-US"/>
    </w:rPr>
  </w:style>
  <w:style w:type="paragraph" w:customStyle="1" w:styleId="CarCarCarCarCarCarCarCarCar">
    <w:name w:val="Car Car Car Car Car Car Car Car Car"/>
    <w:basedOn w:val="Normal"/>
    <w:rsid w:val="005E47E4"/>
    <w:pPr>
      <w:spacing w:after="160" w:line="240" w:lineRule="exact"/>
    </w:pPr>
    <w:rPr>
      <w:rFonts w:ascii="Verdana" w:hAnsi="Verdana"/>
      <w:sz w:val="20"/>
      <w:szCs w:val="20"/>
      <w:lang w:val="en-US" w:eastAsia="en-US"/>
    </w:rPr>
  </w:style>
  <w:style w:type="paragraph" w:customStyle="1" w:styleId="CarCarCarCarCar">
    <w:name w:val="Car Car Car Car Car"/>
    <w:basedOn w:val="Normal"/>
    <w:rsid w:val="005E47E4"/>
    <w:pPr>
      <w:spacing w:after="160" w:line="240" w:lineRule="exact"/>
    </w:pPr>
    <w:rPr>
      <w:rFonts w:ascii="Verdana" w:hAnsi="Verdana"/>
      <w:sz w:val="20"/>
      <w:szCs w:val="20"/>
      <w:lang w:val="en-US" w:eastAsia="en-US"/>
    </w:rPr>
  </w:style>
  <w:style w:type="paragraph" w:customStyle="1" w:styleId="xl39">
    <w:name w:val="xl39"/>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40">
    <w:name w:val="xl40"/>
    <w:basedOn w:val="Normal"/>
    <w:rsid w:val="005E47E4"/>
    <w:pPr>
      <w:spacing w:before="100" w:beforeAutospacing="1" w:after="100" w:afterAutospacing="1"/>
      <w:jc w:val="center"/>
    </w:pPr>
    <w:rPr>
      <w:rFonts w:ascii="Arial" w:hAnsi="Arial" w:cs="Arial"/>
      <w:b/>
      <w:bCs/>
      <w:lang w:val="es-MX" w:eastAsia="es-MX"/>
    </w:rPr>
  </w:style>
  <w:style w:type="paragraph" w:customStyle="1" w:styleId="xl43">
    <w:name w:val="xl43"/>
    <w:basedOn w:val="Normal"/>
    <w:rsid w:val="005E47E4"/>
    <w:pPr>
      <w:spacing w:before="100" w:beforeAutospacing="1" w:after="100" w:afterAutospacing="1"/>
    </w:pPr>
    <w:rPr>
      <w:rFonts w:ascii="Arial" w:hAnsi="Arial" w:cs="Arial"/>
      <w:b/>
      <w:bCs/>
      <w:lang w:val="es-MX" w:eastAsia="es-MX"/>
    </w:rPr>
  </w:style>
  <w:style w:type="paragraph" w:customStyle="1" w:styleId="xl44">
    <w:name w:val="xl44"/>
    <w:basedOn w:val="Normal"/>
    <w:rsid w:val="005E47E4"/>
    <w:pPr>
      <w:spacing w:before="100" w:beforeAutospacing="1" w:after="100" w:afterAutospacing="1"/>
      <w:jc w:val="center"/>
    </w:pPr>
    <w:rPr>
      <w:rFonts w:ascii="Arial" w:hAnsi="Arial" w:cs="Arial"/>
      <w:b/>
      <w:bCs/>
      <w:lang w:val="es-MX" w:eastAsia="es-MX"/>
    </w:rPr>
  </w:style>
  <w:style w:type="paragraph" w:customStyle="1" w:styleId="xl45">
    <w:name w:val="xl45"/>
    <w:basedOn w:val="Normal"/>
    <w:rsid w:val="005E47E4"/>
    <w:pPr>
      <w:spacing w:before="100" w:beforeAutospacing="1" w:after="100" w:afterAutospacing="1"/>
      <w:jc w:val="center"/>
    </w:pPr>
    <w:rPr>
      <w:rFonts w:ascii="Arial" w:hAnsi="Arial" w:cs="Arial"/>
      <w:b/>
      <w:bCs/>
      <w:lang w:val="es-MX" w:eastAsia="es-MX"/>
    </w:rPr>
  </w:style>
  <w:style w:type="paragraph" w:customStyle="1" w:styleId="xl46">
    <w:name w:val="xl46"/>
    <w:basedOn w:val="Normal"/>
    <w:rsid w:val="005E47E4"/>
    <w:pPr>
      <w:spacing w:before="100" w:beforeAutospacing="1" w:after="100" w:afterAutospacing="1"/>
    </w:pPr>
    <w:rPr>
      <w:rFonts w:ascii="Arial" w:hAnsi="Arial" w:cs="Arial"/>
      <w:lang w:val="es-MX" w:eastAsia="es-MX"/>
    </w:rPr>
  </w:style>
  <w:style w:type="paragraph" w:customStyle="1" w:styleId="xl47">
    <w:name w:val="xl47"/>
    <w:basedOn w:val="Normal"/>
    <w:rsid w:val="005E47E4"/>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48">
    <w:name w:val="xl48"/>
    <w:basedOn w:val="Normal"/>
    <w:rsid w:val="005E47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49">
    <w:name w:val="xl49"/>
    <w:basedOn w:val="Normal"/>
    <w:rsid w:val="005E47E4"/>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0">
    <w:name w:val="xl50"/>
    <w:basedOn w:val="Normal"/>
    <w:rsid w:val="005E47E4"/>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1">
    <w:name w:val="xl51"/>
    <w:basedOn w:val="Normal"/>
    <w:rsid w:val="005E47E4"/>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2">
    <w:name w:val="xl52"/>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53">
    <w:name w:val="xl53"/>
    <w:basedOn w:val="Normal"/>
    <w:rsid w:val="005E47E4"/>
    <w:pPr>
      <w:spacing w:before="100" w:beforeAutospacing="1" w:after="100" w:afterAutospacing="1"/>
      <w:jc w:val="center"/>
    </w:pPr>
    <w:rPr>
      <w:rFonts w:ascii="Arial" w:hAnsi="Arial" w:cs="Arial"/>
      <w:b/>
      <w:bCs/>
      <w:lang w:val="es-MX" w:eastAsia="es-MX"/>
    </w:rPr>
  </w:style>
  <w:style w:type="paragraph" w:customStyle="1" w:styleId="xl54">
    <w:name w:val="xl54"/>
    <w:basedOn w:val="Normal"/>
    <w:rsid w:val="005E47E4"/>
    <w:pPr>
      <w:spacing w:before="100" w:beforeAutospacing="1" w:after="100" w:afterAutospacing="1"/>
      <w:jc w:val="right"/>
    </w:pPr>
    <w:rPr>
      <w:rFonts w:ascii="Arial" w:hAnsi="Arial" w:cs="Arial"/>
      <w:lang w:val="es-MX" w:eastAsia="es-MX"/>
    </w:rPr>
  </w:style>
  <w:style w:type="paragraph" w:customStyle="1" w:styleId="xl55">
    <w:name w:val="xl55"/>
    <w:basedOn w:val="Normal"/>
    <w:rsid w:val="005E47E4"/>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6">
    <w:name w:val="xl56"/>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57">
    <w:name w:val="xl57"/>
    <w:basedOn w:val="Normal"/>
    <w:rsid w:val="005E47E4"/>
    <w:pPr>
      <w:pBdr>
        <w:left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58">
    <w:name w:val="xl58"/>
    <w:basedOn w:val="Normal"/>
    <w:rsid w:val="005E47E4"/>
    <w:pPr>
      <w:spacing w:before="100" w:beforeAutospacing="1" w:after="100" w:afterAutospacing="1"/>
      <w:jc w:val="center"/>
    </w:pPr>
    <w:rPr>
      <w:rFonts w:ascii="Arial" w:hAnsi="Arial" w:cs="Arial"/>
      <w:b/>
      <w:bCs/>
      <w:sz w:val="22"/>
      <w:szCs w:val="22"/>
      <w:lang w:val="es-MX" w:eastAsia="es-MX"/>
    </w:rPr>
  </w:style>
  <w:style w:type="paragraph" w:customStyle="1" w:styleId="xl59">
    <w:name w:val="xl59"/>
    <w:basedOn w:val="Normal"/>
    <w:rsid w:val="005E47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0">
    <w:name w:val="xl60"/>
    <w:basedOn w:val="Normal"/>
    <w:rsid w:val="005E47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1">
    <w:name w:val="xl61"/>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2">
    <w:name w:val="xl62"/>
    <w:basedOn w:val="Normal"/>
    <w:rsid w:val="005E47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3">
    <w:name w:val="xl63"/>
    <w:basedOn w:val="Normal"/>
    <w:rsid w:val="005E47E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64">
    <w:name w:val="xl64"/>
    <w:basedOn w:val="Normal"/>
    <w:rsid w:val="005E47E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character" w:styleId="Refdenotaalpie">
    <w:name w:val="footnote reference"/>
    <w:semiHidden/>
    <w:rsid w:val="005E47E4"/>
    <w:rPr>
      <w:rFonts w:cs="Times New Roman"/>
      <w:position w:val="6"/>
      <w:sz w:val="16"/>
    </w:rPr>
  </w:style>
  <w:style w:type="paragraph" w:customStyle="1" w:styleId="GroupWiseView">
    <w:name w:val="GroupWiseView"/>
    <w:rsid w:val="005E47E4"/>
    <w:pPr>
      <w:widowControl w:val="0"/>
      <w:autoSpaceDE w:val="0"/>
      <w:autoSpaceDN w:val="0"/>
      <w:adjustRightInd w:val="0"/>
      <w:spacing w:after="0" w:line="240" w:lineRule="auto"/>
    </w:pPr>
    <w:rPr>
      <w:rFonts w:ascii="Tahoma" w:eastAsia="Times New Roman" w:hAnsi="Tahoma" w:cs="Times New Roman"/>
      <w:sz w:val="16"/>
      <w:szCs w:val="16"/>
      <w:lang w:val="es-ES" w:eastAsia="es-ES"/>
    </w:rPr>
  </w:style>
  <w:style w:type="paragraph" w:customStyle="1" w:styleId="CarCarCarCarCarCarCarCarCarCarCarCar">
    <w:name w:val="Car Car Car Car Car Car Car Car Car Car Car Car"/>
    <w:basedOn w:val="Normal"/>
    <w:rsid w:val="005E47E4"/>
    <w:pPr>
      <w:spacing w:after="160" w:line="240" w:lineRule="exact"/>
    </w:pPr>
    <w:rPr>
      <w:rFonts w:ascii="Verdana" w:hAnsi="Verdana"/>
      <w:sz w:val="20"/>
      <w:szCs w:val="20"/>
      <w:lang w:val="en-US" w:eastAsia="en-US"/>
    </w:rPr>
  </w:style>
  <w:style w:type="paragraph" w:customStyle="1" w:styleId="TITULOALTT1">
    <w:name w:val="TITULO ALT T1"/>
    <w:rsid w:val="005E47E4"/>
    <w:pPr>
      <w:overflowPunct w:val="0"/>
      <w:autoSpaceDE w:val="0"/>
      <w:autoSpaceDN w:val="0"/>
      <w:adjustRightInd w:val="0"/>
      <w:spacing w:before="168" w:after="168" w:line="240" w:lineRule="exact"/>
      <w:ind w:firstLine="1418"/>
      <w:jc w:val="both"/>
      <w:textAlignment w:val="baseline"/>
    </w:pPr>
    <w:rPr>
      <w:rFonts w:ascii="Courier" w:eastAsia="Times New Roman" w:hAnsi="Courier" w:cs="Times New Roman"/>
      <w:sz w:val="24"/>
      <w:szCs w:val="20"/>
      <w:lang w:val="es-ES_tradnl" w:eastAsia="es-MX"/>
    </w:rPr>
  </w:style>
  <w:style w:type="paragraph" w:customStyle="1" w:styleId="BodyTextIndent21">
    <w:name w:val="Body Text Indent 21"/>
    <w:basedOn w:val="Normal"/>
    <w:rsid w:val="005E47E4"/>
    <w:pPr>
      <w:overflowPunct w:val="0"/>
      <w:autoSpaceDE w:val="0"/>
      <w:autoSpaceDN w:val="0"/>
      <w:adjustRightInd w:val="0"/>
      <w:spacing w:before="240" w:after="240" w:line="240" w:lineRule="atLeast"/>
      <w:ind w:firstLine="1702"/>
      <w:jc w:val="both"/>
      <w:textAlignment w:val="baseline"/>
    </w:pPr>
    <w:rPr>
      <w:rFonts w:ascii="Arial" w:hAnsi="Arial"/>
      <w:sz w:val="22"/>
      <w:szCs w:val="20"/>
      <w:lang w:val="es-ES_tradnl" w:eastAsia="es-MX"/>
    </w:rPr>
  </w:style>
  <w:style w:type="paragraph" w:customStyle="1" w:styleId="Car1">
    <w:name w:val="Car1"/>
    <w:basedOn w:val="Normal"/>
    <w:rsid w:val="005E47E4"/>
    <w:pPr>
      <w:spacing w:after="160" w:line="240" w:lineRule="exact"/>
    </w:pPr>
    <w:rPr>
      <w:rFonts w:ascii="Verdana" w:hAnsi="Verdana"/>
      <w:sz w:val="20"/>
      <w:szCs w:val="20"/>
      <w:lang w:val="en-US" w:eastAsia="en-US"/>
    </w:rPr>
  </w:style>
  <w:style w:type="paragraph" w:customStyle="1" w:styleId="Car11">
    <w:name w:val="Car11"/>
    <w:basedOn w:val="Normal"/>
    <w:rsid w:val="005E47E4"/>
    <w:pPr>
      <w:spacing w:after="160" w:line="240" w:lineRule="exact"/>
    </w:pPr>
    <w:rPr>
      <w:rFonts w:ascii="Verdana" w:hAnsi="Verdana"/>
      <w:sz w:val="20"/>
      <w:szCs w:val="20"/>
      <w:lang w:val="en-US" w:eastAsia="en-US"/>
    </w:rPr>
  </w:style>
  <w:style w:type="paragraph" w:customStyle="1" w:styleId="Prrafodelista1">
    <w:name w:val="Párrafo de lista1"/>
    <w:aliases w:val="Bullet List,FooterText,numbered,List Paragraph1,Paragraphe de liste1,Bulletr List Paragraph,列出段落,列出段落1,List Paragraph"/>
    <w:basedOn w:val="Normal"/>
    <w:link w:val="ListParagraphChar"/>
    <w:rsid w:val="005E47E4"/>
    <w:pPr>
      <w:ind w:left="708"/>
    </w:pPr>
  </w:style>
  <w:style w:type="character" w:customStyle="1" w:styleId="ListParagraphChar">
    <w:name w:val="List Paragraph Char"/>
    <w:aliases w:val="Bullet List Char,FooterText Char,numbered Char,List Paragraph1 Char,Paragraphe de liste1 Char,Bulletr List Paragraph Char,列出段落 Char,列出段落1 Char"/>
    <w:link w:val="Prrafodelista1"/>
    <w:locked/>
    <w:rsid w:val="005E47E4"/>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5E47E4"/>
    <w:rPr>
      <w:rFonts w:ascii="Arial" w:hAnsi="Arial"/>
      <w:b/>
      <w:sz w:val="20"/>
      <w:szCs w:val="20"/>
      <w:lang w:val="en-US"/>
    </w:rPr>
  </w:style>
  <w:style w:type="paragraph" w:customStyle="1" w:styleId="Car">
    <w:name w:val="Car"/>
    <w:basedOn w:val="Normal"/>
    <w:rsid w:val="005E47E4"/>
    <w:pPr>
      <w:spacing w:after="160" w:line="240" w:lineRule="exact"/>
    </w:pPr>
    <w:rPr>
      <w:rFonts w:ascii="Verdana" w:hAnsi="Verdana"/>
      <w:sz w:val="20"/>
      <w:szCs w:val="20"/>
      <w:lang w:val="en-US" w:eastAsia="en-US"/>
    </w:rPr>
  </w:style>
  <w:style w:type="paragraph" w:customStyle="1" w:styleId="Textodebloque1">
    <w:name w:val="Texto de bloque1"/>
    <w:basedOn w:val="Normal"/>
    <w:rsid w:val="005E47E4"/>
    <w:pPr>
      <w:ind w:left="284" w:right="284"/>
      <w:jc w:val="both"/>
    </w:pPr>
    <w:rPr>
      <w:rFonts w:ascii="Helvetica" w:hAnsi="Helvetica"/>
      <w:szCs w:val="20"/>
      <w:lang w:val="es-ES_tradnl"/>
    </w:rPr>
  </w:style>
  <w:style w:type="paragraph" w:customStyle="1" w:styleId="Textoindependiente32">
    <w:name w:val="Texto independiente 32"/>
    <w:basedOn w:val="Normal"/>
    <w:rsid w:val="005E47E4"/>
    <w:rPr>
      <w:rFonts w:ascii="Arial" w:hAnsi="Arial"/>
      <w:b/>
      <w:sz w:val="20"/>
      <w:szCs w:val="20"/>
      <w:lang w:val="en-US"/>
    </w:rPr>
  </w:style>
  <w:style w:type="paragraph" w:styleId="Prrafodelista">
    <w:name w:val="List Paragraph"/>
    <w:basedOn w:val="Normal"/>
    <w:qFormat/>
    <w:rsid w:val="005E47E4"/>
    <w:pPr>
      <w:ind w:left="708"/>
    </w:pPr>
    <w:rPr>
      <w:rFonts w:ascii="Tms Rmn" w:hAnsi="Tms Rmn"/>
      <w:sz w:val="20"/>
      <w:szCs w:val="20"/>
      <w:lang w:val="es-MX"/>
    </w:rPr>
  </w:style>
  <w:style w:type="paragraph" w:customStyle="1" w:styleId="Textoindependiente21">
    <w:name w:val="Texto independiente 21"/>
    <w:basedOn w:val="Normal"/>
    <w:rsid w:val="005E47E4"/>
    <w:pPr>
      <w:widowControl w:val="0"/>
      <w:tabs>
        <w:tab w:val="left" w:pos="993"/>
        <w:tab w:val="left" w:pos="2160"/>
        <w:tab w:val="left" w:pos="2880"/>
        <w:tab w:val="left" w:pos="4320"/>
        <w:tab w:val="left" w:pos="5040"/>
        <w:tab w:val="left" w:pos="5760"/>
        <w:tab w:val="left" w:pos="6480"/>
        <w:tab w:val="left" w:pos="7200"/>
        <w:tab w:val="left" w:pos="7920"/>
        <w:tab w:val="left" w:pos="8640"/>
      </w:tabs>
      <w:ind w:left="993" w:hanging="992"/>
      <w:jc w:val="both"/>
    </w:pPr>
    <w:rPr>
      <w:rFonts w:ascii="CG Times (W1)" w:hAnsi="CG Times (W1)"/>
      <w:sz w:val="22"/>
      <w:szCs w:val="20"/>
      <w:lang w:val="es-ES_tradnl"/>
    </w:rPr>
  </w:style>
  <w:style w:type="paragraph" w:customStyle="1" w:styleId="Textodeglobo1">
    <w:name w:val="Texto de globo1"/>
    <w:basedOn w:val="Normal"/>
    <w:semiHidden/>
    <w:rsid w:val="005E47E4"/>
    <w:rPr>
      <w:rFonts w:ascii="Tahoma" w:hAnsi="Tahoma"/>
      <w:sz w:val="16"/>
      <w:szCs w:val="20"/>
      <w:lang w:val="es-MX"/>
    </w:rPr>
  </w:style>
  <w:style w:type="paragraph" w:customStyle="1" w:styleId="Sangra3detindependiente1">
    <w:name w:val="Sangría 3 de t. independiente1"/>
    <w:basedOn w:val="Normal"/>
    <w:rsid w:val="005E47E4"/>
    <w:pPr>
      <w:ind w:left="993" w:hanging="567"/>
      <w:jc w:val="both"/>
    </w:pPr>
    <w:rPr>
      <w:rFonts w:ascii="Arial" w:hAnsi="Arial"/>
      <w:b/>
      <w:sz w:val="21"/>
      <w:szCs w:val="20"/>
      <w:lang w:val="es-ES_tradnl"/>
    </w:rPr>
  </w:style>
  <w:style w:type="character" w:customStyle="1" w:styleId="WW8Num2z0">
    <w:name w:val="WW8Num2z0"/>
    <w:rsid w:val="005E47E4"/>
    <w:rPr>
      <w:rFonts w:ascii="Symbol" w:hAnsi="Symbol"/>
    </w:rPr>
  </w:style>
  <w:style w:type="character" w:customStyle="1" w:styleId="WW8Num3z0">
    <w:name w:val="WW8Num3z0"/>
    <w:rsid w:val="005E47E4"/>
    <w:rPr>
      <w:b/>
      <w:i w:val="0"/>
    </w:rPr>
  </w:style>
  <w:style w:type="character" w:customStyle="1" w:styleId="WW8Num3z1">
    <w:name w:val="WW8Num3z1"/>
    <w:rsid w:val="005E47E4"/>
    <w:rPr>
      <w:rFonts w:ascii="Times New Roman" w:eastAsia="Times New Roman" w:hAnsi="Times New Roman" w:cs="Times New Roman"/>
    </w:rPr>
  </w:style>
  <w:style w:type="character" w:customStyle="1" w:styleId="WW8Num4z0">
    <w:name w:val="WW8Num4z0"/>
    <w:rsid w:val="005E47E4"/>
    <w:rPr>
      <w:rFonts w:ascii="Arial" w:hAnsi="Arial"/>
      <w:b/>
      <w:i w:val="0"/>
    </w:rPr>
  </w:style>
  <w:style w:type="character" w:customStyle="1" w:styleId="WW8Num5z0">
    <w:name w:val="WW8Num5z0"/>
    <w:rsid w:val="005E47E4"/>
    <w:rPr>
      <w:rFonts w:ascii="Symbol" w:hAnsi="Symbol"/>
    </w:rPr>
  </w:style>
  <w:style w:type="character" w:customStyle="1" w:styleId="WW8Num6z0">
    <w:name w:val="WW8Num6z0"/>
    <w:rsid w:val="005E47E4"/>
    <w:rPr>
      <w:b/>
      <w:i w:val="0"/>
    </w:rPr>
  </w:style>
  <w:style w:type="character" w:customStyle="1" w:styleId="Absatz-Standardschriftart">
    <w:name w:val="Absatz-Standardschriftart"/>
    <w:rsid w:val="005E47E4"/>
  </w:style>
  <w:style w:type="character" w:customStyle="1" w:styleId="WW-Absatz-Standardschriftart">
    <w:name w:val="WW-Absatz-Standardschriftart"/>
    <w:rsid w:val="005E47E4"/>
  </w:style>
  <w:style w:type="character" w:customStyle="1" w:styleId="WW8Num2z1">
    <w:name w:val="WW8Num2z1"/>
    <w:rsid w:val="005E47E4"/>
    <w:rPr>
      <w:rFonts w:ascii="Times New Roman" w:hAnsi="Times New Roman" w:cs="Times New Roman"/>
    </w:rPr>
  </w:style>
  <w:style w:type="character" w:customStyle="1" w:styleId="WW8Num2z2">
    <w:name w:val="WW8Num2z2"/>
    <w:rsid w:val="005E47E4"/>
    <w:rPr>
      <w:rFonts w:ascii="Trebuchet MS" w:eastAsia="Times New Roman" w:hAnsi="Trebuchet MS" w:cs="Arial"/>
    </w:rPr>
  </w:style>
  <w:style w:type="character" w:customStyle="1" w:styleId="WW8Num4z1">
    <w:name w:val="WW8Num4z1"/>
    <w:rsid w:val="005E47E4"/>
    <w:rPr>
      <w:rFonts w:ascii="Symbol" w:hAnsi="Symbol"/>
      <w:b/>
      <w:i w:val="0"/>
    </w:rPr>
  </w:style>
  <w:style w:type="character" w:customStyle="1" w:styleId="WW8Num7z0">
    <w:name w:val="WW8Num7z0"/>
    <w:rsid w:val="005E47E4"/>
    <w:rPr>
      <w:b/>
      <w:i w:val="0"/>
    </w:rPr>
  </w:style>
  <w:style w:type="character" w:customStyle="1" w:styleId="WW-Absatz-Standardschriftart1">
    <w:name w:val="WW-Absatz-Standardschriftart1"/>
    <w:rsid w:val="005E47E4"/>
  </w:style>
  <w:style w:type="character" w:customStyle="1" w:styleId="WW-Absatz-Standardschriftart11">
    <w:name w:val="WW-Absatz-Standardschriftart11"/>
    <w:rsid w:val="005E47E4"/>
  </w:style>
  <w:style w:type="character" w:customStyle="1" w:styleId="WW-Absatz-Standardschriftart111">
    <w:name w:val="WW-Absatz-Standardschriftart111"/>
    <w:rsid w:val="005E47E4"/>
  </w:style>
  <w:style w:type="character" w:customStyle="1" w:styleId="WW-Absatz-Standardschriftart1111">
    <w:name w:val="WW-Absatz-Standardschriftart1111"/>
    <w:rsid w:val="005E47E4"/>
  </w:style>
  <w:style w:type="character" w:customStyle="1" w:styleId="WW-Absatz-Standardschriftart11111">
    <w:name w:val="WW-Absatz-Standardschriftart11111"/>
    <w:rsid w:val="005E47E4"/>
  </w:style>
  <w:style w:type="character" w:customStyle="1" w:styleId="WW-Absatz-Standardschriftart111111">
    <w:name w:val="WW-Absatz-Standardschriftart111111"/>
    <w:rsid w:val="005E47E4"/>
  </w:style>
  <w:style w:type="character" w:customStyle="1" w:styleId="WW8Num1z0">
    <w:name w:val="WW8Num1z0"/>
    <w:rsid w:val="005E47E4"/>
    <w:rPr>
      <w:rFonts w:ascii="Wingdings" w:hAnsi="Wingdings"/>
    </w:rPr>
  </w:style>
  <w:style w:type="character" w:customStyle="1" w:styleId="WW8Num1z1">
    <w:name w:val="WW8Num1z1"/>
    <w:rsid w:val="005E47E4"/>
    <w:rPr>
      <w:rFonts w:ascii="Courier New" w:hAnsi="Courier New" w:cs="Courier New"/>
    </w:rPr>
  </w:style>
  <w:style w:type="character" w:customStyle="1" w:styleId="WW8Num1z3">
    <w:name w:val="WW8Num1z3"/>
    <w:rsid w:val="005E47E4"/>
    <w:rPr>
      <w:rFonts w:ascii="Symbol" w:hAnsi="Symbol"/>
    </w:rPr>
  </w:style>
  <w:style w:type="character" w:customStyle="1" w:styleId="WW8Num3z2">
    <w:name w:val="WW8Num3z2"/>
    <w:rsid w:val="005E47E4"/>
    <w:rPr>
      <w:rFonts w:ascii="Trebuchet MS" w:eastAsia="Times New Roman" w:hAnsi="Trebuchet MS" w:cs="Arial"/>
    </w:rPr>
  </w:style>
  <w:style w:type="character" w:customStyle="1" w:styleId="WW8Num5z1">
    <w:name w:val="WW8Num5z1"/>
    <w:rsid w:val="005E47E4"/>
    <w:rPr>
      <w:b/>
      <w:i w:val="0"/>
    </w:rPr>
  </w:style>
  <w:style w:type="character" w:customStyle="1" w:styleId="WW8Num5z2">
    <w:name w:val="WW8Num5z2"/>
    <w:rsid w:val="005E47E4"/>
    <w:rPr>
      <w:rFonts w:ascii="Wingdings" w:hAnsi="Wingdings"/>
    </w:rPr>
  </w:style>
  <w:style w:type="character" w:customStyle="1" w:styleId="WW8Num5z4">
    <w:name w:val="WW8Num5z4"/>
    <w:rsid w:val="005E47E4"/>
    <w:rPr>
      <w:rFonts w:ascii="Courier New" w:hAnsi="Courier New"/>
    </w:rPr>
  </w:style>
  <w:style w:type="character" w:customStyle="1" w:styleId="WW8Num8z0">
    <w:name w:val="WW8Num8z0"/>
    <w:rsid w:val="005E47E4"/>
    <w:rPr>
      <w:b/>
      <w:i w:val="0"/>
    </w:rPr>
  </w:style>
  <w:style w:type="character" w:customStyle="1" w:styleId="WW8Num9z0">
    <w:name w:val="WW8Num9z0"/>
    <w:rsid w:val="005E47E4"/>
    <w:rPr>
      <w:rFonts w:ascii="Arial" w:hAnsi="Arial"/>
      <w:b/>
      <w:i w:val="0"/>
      <w:caps/>
      <w:sz w:val="22"/>
      <w:szCs w:val="22"/>
    </w:rPr>
  </w:style>
  <w:style w:type="character" w:customStyle="1" w:styleId="WW8Num10z0">
    <w:name w:val="WW8Num10z0"/>
    <w:rsid w:val="005E47E4"/>
    <w:rPr>
      <w:rFonts w:ascii="Wingdings" w:hAnsi="Wingdings"/>
    </w:rPr>
  </w:style>
  <w:style w:type="character" w:customStyle="1" w:styleId="WW8Num10z1">
    <w:name w:val="WW8Num10z1"/>
    <w:rsid w:val="005E47E4"/>
    <w:rPr>
      <w:rFonts w:ascii="Courier New" w:hAnsi="Courier New" w:cs="Courier New"/>
    </w:rPr>
  </w:style>
  <w:style w:type="character" w:customStyle="1" w:styleId="WW8Num10z3">
    <w:name w:val="WW8Num10z3"/>
    <w:rsid w:val="005E47E4"/>
    <w:rPr>
      <w:rFonts w:ascii="Symbol" w:hAnsi="Symbol"/>
    </w:rPr>
  </w:style>
  <w:style w:type="character" w:customStyle="1" w:styleId="WW8Num15z0">
    <w:name w:val="WW8Num15z0"/>
    <w:rsid w:val="005E47E4"/>
    <w:rPr>
      <w:rFonts w:ascii="Arial" w:hAnsi="Arial"/>
      <w:b w:val="0"/>
      <w:i w:val="0"/>
      <w:caps w:val="0"/>
      <w:smallCaps w:val="0"/>
      <w:strike w:val="0"/>
      <w:dstrike w:val="0"/>
      <w:outline w:val="0"/>
      <w:shadow w:val="0"/>
      <w:vanish w:val="0"/>
      <w:position w:val="0"/>
      <w:sz w:val="20"/>
      <w:vertAlign w:val="baseline"/>
    </w:rPr>
  </w:style>
  <w:style w:type="character" w:customStyle="1" w:styleId="WW8Num16z0">
    <w:name w:val="WW8Num16z0"/>
    <w:rsid w:val="005E47E4"/>
    <w:rPr>
      <w:rFonts w:ascii="Arial" w:hAnsi="Arial"/>
      <w:b/>
      <w:i w:val="0"/>
    </w:rPr>
  </w:style>
  <w:style w:type="character" w:customStyle="1" w:styleId="WW8Num16z1">
    <w:name w:val="WW8Num16z1"/>
    <w:rsid w:val="005E47E4"/>
    <w:rPr>
      <w:rFonts w:ascii="Symbol" w:hAnsi="Symbol"/>
      <w:b/>
      <w:i w:val="0"/>
    </w:rPr>
  </w:style>
  <w:style w:type="character" w:customStyle="1" w:styleId="WW8Num18z0">
    <w:name w:val="WW8Num18z0"/>
    <w:rsid w:val="005E47E4"/>
    <w:rPr>
      <w:b/>
      <w:i w:val="0"/>
    </w:rPr>
  </w:style>
  <w:style w:type="character" w:customStyle="1" w:styleId="WW8Num20z0">
    <w:name w:val="WW8Num20z0"/>
    <w:rsid w:val="005E47E4"/>
    <w:rPr>
      <w:b/>
      <w:i w:val="0"/>
    </w:rPr>
  </w:style>
  <w:style w:type="character" w:customStyle="1" w:styleId="WW8Num21z0">
    <w:name w:val="WW8Num21z0"/>
    <w:rsid w:val="005E47E4"/>
    <w:rPr>
      <w:rFonts w:ascii="Wingdings" w:hAnsi="Wingdings"/>
    </w:rPr>
  </w:style>
  <w:style w:type="character" w:customStyle="1" w:styleId="WW8Num21z1">
    <w:name w:val="WW8Num21z1"/>
    <w:rsid w:val="005E47E4"/>
    <w:rPr>
      <w:rFonts w:ascii="Courier New" w:hAnsi="Courier New"/>
    </w:rPr>
  </w:style>
  <w:style w:type="character" w:customStyle="1" w:styleId="WW8Num21z3">
    <w:name w:val="WW8Num21z3"/>
    <w:rsid w:val="005E47E4"/>
    <w:rPr>
      <w:rFonts w:ascii="Symbol" w:hAnsi="Symbol"/>
    </w:rPr>
  </w:style>
  <w:style w:type="character" w:customStyle="1" w:styleId="WW8Num23z1">
    <w:name w:val="WW8Num23z1"/>
    <w:rsid w:val="005E47E4"/>
    <w:rPr>
      <w:b/>
    </w:rPr>
  </w:style>
  <w:style w:type="character" w:customStyle="1" w:styleId="WW8Num25z0">
    <w:name w:val="WW8Num25z0"/>
    <w:rsid w:val="005E47E4"/>
    <w:rPr>
      <w:b/>
      <w:i w:val="0"/>
    </w:rPr>
  </w:style>
  <w:style w:type="character" w:customStyle="1" w:styleId="WW8Num26z0">
    <w:name w:val="WW8Num26z0"/>
    <w:rsid w:val="005E47E4"/>
    <w:rPr>
      <w:rFonts w:ascii="Arial" w:hAnsi="Arial"/>
      <w:b w:val="0"/>
      <w:i w:val="0"/>
      <w:caps w:val="0"/>
      <w:smallCaps w:val="0"/>
      <w:strike w:val="0"/>
      <w:dstrike w:val="0"/>
      <w:outline w:val="0"/>
      <w:shadow w:val="0"/>
      <w:vanish w:val="0"/>
      <w:position w:val="0"/>
      <w:sz w:val="20"/>
      <w:vertAlign w:val="baseline"/>
    </w:rPr>
  </w:style>
  <w:style w:type="character" w:customStyle="1" w:styleId="WW8Num27z1">
    <w:name w:val="WW8Num27z1"/>
    <w:rsid w:val="005E47E4"/>
    <w:rPr>
      <w:b/>
    </w:rPr>
  </w:style>
  <w:style w:type="character" w:customStyle="1" w:styleId="WW8Num28z0">
    <w:name w:val="WW8Num28z0"/>
    <w:rsid w:val="005E47E4"/>
    <w:rPr>
      <w:b/>
      <w:i w:val="0"/>
    </w:rPr>
  </w:style>
  <w:style w:type="character" w:customStyle="1" w:styleId="WW8Num28z2">
    <w:name w:val="WW8Num28z2"/>
    <w:rsid w:val="005E47E4"/>
    <w:rPr>
      <w:rFonts w:ascii="Wingdings" w:hAnsi="Wingdings"/>
    </w:rPr>
  </w:style>
  <w:style w:type="character" w:customStyle="1" w:styleId="WW8Num28z3">
    <w:name w:val="WW8Num28z3"/>
    <w:rsid w:val="005E47E4"/>
    <w:rPr>
      <w:rFonts w:ascii="Symbol" w:hAnsi="Symbol"/>
    </w:rPr>
  </w:style>
  <w:style w:type="character" w:customStyle="1" w:styleId="WW8Num28z4">
    <w:name w:val="WW8Num28z4"/>
    <w:rsid w:val="005E47E4"/>
    <w:rPr>
      <w:rFonts w:ascii="Courier New" w:hAnsi="Courier New"/>
    </w:rPr>
  </w:style>
  <w:style w:type="character" w:customStyle="1" w:styleId="WW8Num29z0">
    <w:name w:val="WW8Num29z0"/>
    <w:rsid w:val="005E47E4"/>
    <w:rPr>
      <w:rFonts w:ascii="Wingdings" w:hAnsi="Wingdings"/>
    </w:rPr>
  </w:style>
  <w:style w:type="character" w:customStyle="1" w:styleId="WW8Num30z0">
    <w:name w:val="WW8Num30z0"/>
    <w:rsid w:val="005E47E4"/>
    <w:rPr>
      <w:b/>
      <w:i w:val="0"/>
    </w:rPr>
  </w:style>
  <w:style w:type="character" w:customStyle="1" w:styleId="Fuentedeprrafopredeter1">
    <w:name w:val="Fuente de párrafo predeter.1"/>
    <w:rsid w:val="005E47E4"/>
  </w:style>
  <w:style w:type="paragraph" w:customStyle="1" w:styleId="Etiqueta">
    <w:name w:val="Etiqueta"/>
    <w:basedOn w:val="Normal"/>
    <w:rsid w:val="005E47E4"/>
    <w:pPr>
      <w:suppressLineNumbers/>
      <w:suppressAutoHyphens/>
      <w:spacing w:before="120" w:after="120"/>
    </w:pPr>
    <w:rPr>
      <w:i/>
      <w:iCs/>
      <w:lang w:val="es-MX" w:eastAsia="ar-SA"/>
    </w:rPr>
  </w:style>
  <w:style w:type="paragraph" w:customStyle="1" w:styleId="ndice">
    <w:name w:val="Índice"/>
    <w:basedOn w:val="Normal"/>
    <w:rsid w:val="005E47E4"/>
    <w:pPr>
      <w:suppressLineNumbers/>
      <w:suppressAutoHyphens/>
    </w:pPr>
    <w:rPr>
      <w:lang w:val="es-MX" w:eastAsia="ar-SA"/>
    </w:rPr>
  </w:style>
  <w:style w:type="paragraph" w:customStyle="1" w:styleId="Sangranormal1">
    <w:name w:val="Sangría normal1"/>
    <w:basedOn w:val="Normal"/>
    <w:rsid w:val="005E47E4"/>
    <w:pPr>
      <w:suppressAutoHyphens/>
      <w:ind w:left="708"/>
    </w:pPr>
    <w:rPr>
      <w:rFonts w:ascii="Tms Rmn" w:hAnsi="Tms Rmn"/>
      <w:sz w:val="20"/>
      <w:szCs w:val="20"/>
      <w:lang w:val="es-ES_tradnl" w:eastAsia="ar-SA"/>
    </w:rPr>
  </w:style>
  <w:style w:type="paragraph" w:customStyle="1" w:styleId="Lista21">
    <w:name w:val="Lista 21"/>
    <w:basedOn w:val="Normal"/>
    <w:rsid w:val="005E47E4"/>
    <w:pPr>
      <w:suppressAutoHyphens/>
      <w:ind w:left="720" w:hanging="360"/>
    </w:pPr>
    <w:rPr>
      <w:rFonts w:ascii="Tms Rmn" w:hAnsi="Tms Rmn"/>
      <w:sz w:val="20"/>
      <w:szCs w:val="20"/>
      <w:lang w:val="es-ES_tradnl" w:eastAsia="ar-SA"/>
    </w:rPr>
  </w:style>
  <w:style w:type="paragraph" w:customStyle="1" w:styleId="Textoindependiente22">
    <w:name w:val="Texto independiente 22"/>
    <w:basedOn w:val="Normal"/>
    <w:rsid w:val="005E47E4"/>
    <w:pPr>
      <w:suppressAutoHyphens/>
      <w:jc w:val="both"/>
    </w:pPr>
    <w:rPr>
      <w:rFonts w:ascii="Bookman Old Style" w:hAnsi="Bookman Old Style"/>
      <w:sz w:val="16"/>
      <w:szCs w:val="20"/>
      <w:lang w:val="es-MX" w:eastAsia="ar-SA"/>
    </w:rPr>
  </w:style>
  <w:style w:type="paragraph" w:customStyle="1" w:styleId="Textosinformato1">
    <w:name w:val="Texto sin formato1"/>
    <w:basedOn w:val="Normal"/>
    <w:rsid w:val="005E47E4"/>
    <w:pPr>
      <w:suppressAutoHyphens/>
    </w:pPr>
    <w:rPr>
      <w:rFonts w:ascii="Courier New" w:hAnsi="Courier New"/>
      <w:sz w:val="20"/>
      <w:szCs w:val="20"/>
      <w:lang w:eastAsia="ar-SA"/>
    </w:rPr>
  </w:style>
  <w:style w:type="paragraph" w:customStyle="1" w:styleId="Sangra2detindependiente1">
    <w:name w:val="Sangría 2 de t. independiente1"/>
    <w:basedOn w:val="Normal"/>
    <w:rsid w:val="005E47E4"/>
    <w:pPr>
      <w:suppressAutoHyphens/>
      <w:ind w:left="426"/>
      <w:jc w:val="both"/>
    </w:pPr>
    <w:rPr>
      <w:rFonts w:ascii="Arial" w:hAnsi="Arial"/>
      <w:sz w:val="21"/>
      <w:szCs w:val="20"/>
      <w:lang w:val="es-ES_tradnl" w:eastAsia="ar-SA"/>
    </w:rPr>
  </w:style>
  <w:style w:type="paragraph" w:customStyle="1" w:styleId="Listaconvietas31">
    <w:name w:val="Lista con viñetas 31"/>
    <w:basedOn w:val="Normal"/>
    <w:rsid w:val="005E47E4"/>
    <w:pPr>
      <w:tabs>
        <w:tab w:val="num" w:pos="720"/>
      </w:tabs>
      <w:suppressAutoHyphens/>
      <w:ind w:left="1080"/>
    </w:pPr>
    <w:rPr>
      <w:rFonts w:ascii="Tms Rmn" w:hAnsi="Tms Rmn"/>
      <w:sz w:val="20"/>
      <w:szCs w:val="20"/>
      <w:lang w:val="es-ES_tradnl" w:eastAsia="ar-SA"/>
    </w:rPr>
  </w:style>
  <w:style w:type="paragraph" w:customStyle="1" w:styleId="Listaconvietas21">
    <w:name w:val="Lista con viñetas 21"/>
    <w:basedOn w:val="Normal"/>
    <w:rsid w:val="005E47E4"/>
    <w:pPr>
      <w:suppressAutoHyphens/>
      <w:jc w:val="both"/>
    </w:pPr>
    <w:rPr>
      <w:rFonts w:ascii="Arial" w:hAnsi="Arial" w:cs="Arial"/>
      <w:bCs/>
      <w:sz w:val="22"/>
      <w:szCs w:val="20"/>
      <w:lang w:val="es-ES_tradnl" w:eastAsia="ar-SA"/>
    </w:rPr>
  </w:style>
  <w:style w:type="paragraph" w:customStyle="1" w:styleId="WW-Predeterminado">
    <w:name w:val="WW-Predeterminado"/>
    <w:rsid w:val="005E47E4"/>
    <w:pPr>
      <w:suppressAutoHyphens/>
      <w:autoSpaceDE w:val="0"/>
      <w:spacing w:after="0" w:line="240" w:lineRule="auto"/>
    </w:pPr>
    <w:rPr>
      <w:rFonts w:ascii="Arial" w:eastAsia="Arial" w:hAnsi="Arial" w:cs="Times New Roman"/>
      <w:sz w:val="24"/>
      <w:szCs w:val="24"/>
      <w:lang w:val="es-ES" w:eastAsia="ar-SA"/>
    </w:rPr>
  </w:style>
  <w:style w:type="paragraph" w:customStyle="1" w:styleId="CarCar1">
    <w:name w:val="Car Car1"/>
    <w:basedOn w:val="Normal"/>
    <w:rsid w:val="005E47E4"/>
    <w:pPr>
      <w:suppressAutoHyphens/>
      <w:spacing w:after="160" w:line="240" w:lineRule="exact"/>
    </w:pPr>
    <w:rPr>
      <w:rFonts w:ascii="Verdana" w:hAnsi="Verdana"/>
      <w:sz w:val="20"/>
      <w:szCs w:val="20"/>
      <w:lang w:val="en-US" w:eastAsia="ar-SA"/>
    </w:rPr>
  </w:style>
  <w:style w:type="paragraph" w:customStyle="1" w:styleId="Contenidodelatabla">
    <w:name w:val="Contenido de la tabla"/>
    <w:basedOn w:val="Normal"/>
    <w:rsid w:val="005E47E4"/>
    <w:pPr>
      <w:suppressLineNumbers/>
      <w:suppressAutoHyphens/>
    </w:pPr>
    <w:rPr>
      <w:lang w:val="es-MX" w:eastAsia="ar-SA"/>
    </w:rPr>
  </w:style>
  <w:style w:type="paragraph" w:customStyle="1" w:styleId="Encabezadodelatabla">
    <w:name w:val="Encabezado de la tabla"/>
    <w:basedOn w:val="Contenidodelatabla"/>
    <w:rsid w:val="005E47E4"/>
    <w:pPr>
      <w:jc w:val="center"/>
    </w:pPr>
    <w:rPr>
      <w:b/>
      <w:bCs/>
    </w:rPr>
  </w:style>
  <w:style w:type="paragraph" w:customStyle="1" w:styleId="Contenidodelmarco">
    <w:name w:val="Contenido del marco"/>
    <w:basedOn w:val="Textoindependiente"/>
    <w:rsid w:val="005E47E4"/>
    <w:pPr>
      <w:widowControl w:val="0"/>
      <w:suppressAutoHyphens/>
      <w:spacing w:after="0"/>
      <w:jc w:val="both"/>
    </w:pPr>
    <w:rPr>
      <w:rFonts w:ascii="Arial" w:hAnsi="Arial"/>
      <w:sz w:val="20"/>
      <w:szCs w:val="20"/>
      <w:lang w:val="es-ES_tradnl" w:eastAsia="ar-SA"/>
    </w:rPr>
  </w:style>
  <w:style w:type="paragraph" w:customStyle="1" w:styleId="Lista22">
    <w:name w:val="Lista 22"/>
    <w:basedOn w:val="Normal"/>
    <w:rsid w:val="005E47E4"/>
    <w:pPr>
      <w:suppressAutoHyphens/>
      <w:ind w:left="566" w:hanging="283"/>
    </w:pPr>
    <w:rPr>
      <w:lang w:val="es-ES_tradnl" w:eastAsia="ar-SA"/>
    </w:rPr>
  </w:style>
  <w:style w:type="paragraph" w:customStyle="1" w:styleId="CarCarCar1CarCarCarCarCarCarCar">
    <w:name w:val="Car Car Car1 Car Car Car Car Car Car Car"/>
    <w:basedOn w:val="Normal"/>
    <w:rsid w:val="005E47E4"/>
    <w:pPr>
      <w:spacing w:after="160" w:line="240" w:lineRule="exact"/>
    </w:pPr>
    <w:rPr>
      <w:rFonts w:ascii="Verdana" w:hAnsi="Verdana"/>
      <w:sz w:val="20"/>
      <w:szCs w:val="20"/>
      <w:lang w:val="en-US" w:eastAsia="en-US"/>
    </w:rPr>
  </w:style>
  <w:style w:type="paragraph" w:customStyle="1" w:styleId="yiv1476229578ecxmsonormal">
    <w:name w:val="yiv1476229578ecxmsonormal"/>
    <w:basedOn w:val="Normal"/>
    <w:rsid w:val="005E47E4"/>
    <w:pPr>
      <w:spacing w:before="100" w:beforeAutospacing="1" w:after="100" w:afterAutospacing="1"/>
    </w:pPr>
    <w:rPr>
      <w:lang w:val="es-MX" w:eastAsia="es-MX"/>
    </w:rPr>
  </w:style>
  <w:style w:type="paragraph" w:customStyle="1" w:styleId="yiv1476229578msolistparagraph">
    <w:name w:val="yiv1476229578msolistparagraph"/>
    <w:basedOn w:val="Normal"/>
    <w:rsid w:val="005E47E4"/>
    <w:pPr>
      <w:spacing w:before="100" w:beforeAutospacing="1" w:after="100" w:afterAutospacing="1"/>
    </w:pPr>
    <w:rPr>
      <w:lang w:val="es-MX" w:eastAsia="es-MX"/>
    </w:rPr>
  </w:style>
  <w:style w:type="character" w:customStyle="1" w:styleId="FooterChar">
    <w:name w:val="Footer Char"/>
    <w:locked/>
    <w:rsid w:val="005E47E4"/>
    <w:rPr>
      <w:rFonts w:ascii="Arial" w:hAnsi="Arial" w:cs="Times New Roman"/>
      <w:sz w:val="24"/>
      <w:lang w:val="es-ES_tradnl" w:eastAsia="es-ES" w:bidi="ar-SA"/>
    </w:rPr>
  </w:style>
  <w:style w:type="character" w:customStyle="1" w:styleId="TitleChar">
    <w:name w:val="Title Char"/>
    <w:locked/>
    <w:rsid w:val="005E47E4"/>
    <w:rPr>
      <w:rFonts w:ascii="Arial" w:hAnsi="Arial" w:cs="Arial"/>
      <w:b/>
      <w:lang w:eastAsia="es-ES"/>
    </w:rPr>
  </w:style>
  <w:style w:type="character" w:customStyle="1" w:styleId="CarCar15">
    <w:name w:val="Car Car15"/>
    <w:locked/>
    <w:rsid w:val="005E47E4"/>
    <w:rPr>
      <w:rFonts w:ascii="Cambria" w:hAnsi="Cambria" w:cs="Times New Roman"/>
      <w:b/>
      <w:bCs/>
      <w:kern w:val="32"/>
      <w:sz w:val="32"/>
      <w:szCs w:val="32"/>
      <w:lang w:val="es-ES" w:eastAsia="es-ES" w:bidi="ar-SA"/>
    </w:rPr>
  </w:style>
  <w:style w:type="character" w:customStyle="1" w:styleId="TITULOSECCIONCarCar1">
    <w:name w:val="TITULO SECCION Car Car1"/>
    <w:locked/>
    <w:rsid w:val="005E47E4"/>
    <w:rPr>
      <w:rFonts w:cs="Times New Roman"/>
      <w:sz w:val="24"/>
      <w:szCs w:val="24"/>
      <w:lang w:val="es-ES" w:eastAsia="es-ES"/>
    </w:rPr>
  </w:style>
  <w:style w:type="paragraph" w:customStyle="1" w:styleId="Encabezado3">
    <w:name w:val="Encabezado3"/>
    <w:basedOn w:val="Normal"/>
    <w:next w:val="Textoindependiente"/>
    <w:rsid w:val="005E47E4"/>
    <w:pPr>
      <w:keepNext/>
      <w:suppressAutoHyphens/>
      <w:spacing w:before="240" w:after="120"/>
    </w:pPr>
    <w:rPr>
      <w:rFonts w:ascii="Liberation Sans" w:eastAsia="Albany AMT" w:hAnsi="Liberation Sans" w:cs="Albany AMT"/>
      <w:sz w:val="28"/>
      <w:szCs w:val="28"/>
      <w:lang w:val="es-MX" w:eastAsia="ar-SA"/>
    </w:rPr>
  </w:style>
  <w:style w:type="paragraph" w:customStyle="1" w:styleId="CarCarCarCarCarCarCarCarCarCarCarCarCarCarCarCarCarCarCar">
    <w:name w:val="Car Car Car Car Car Car Car Car Car Car Car Car Car Car Car Car Car Car Car"/>
    <w:basedOn w:val="Normal"/>
    <w:rsid w:val="005E47E4"/>
    <w:pPr>
      <w:spacing w:after="160" w:line="240" w:lineRule="exact"/>
    </w:pPr>
    <w:rPr>
      <w:rFonts w:ascii="Verdana" w:hAnsi="Verdana"/>
      <w:sz w:val="20"/>
      <w:szCs w:val="20"/>
      <w:lang w:val="en-US" w:eastAsia="en-US"/>
    </w:rPr>
  </w:style>
  <w:style w:type="paragraph" w:customStyle="1" w:styleId="Standard">
    <w:name w:val="Standard"/>
    <w:rsid w:val="005E47E4"/>
    <w:pPr>
      <w:suppressAutoHyphens/>
      <w:autoSpaceDE w:val="0"/>
      <w:spacing w:after="0" w:line="240" w:lineRule="auto"/>
    </w:pPr>
    <w:rPr>
      <w:rFonts w:ascii="Arial" w:eastAsia="Arial" w:hAnsi="Arial" w:cs="Times New Roman"/>
      <w:kern w:val="1"/>
      <w:sz w:val="24"/>
      <w:szCs w:val="24"/>
      <w:lang w:val="es-ES_tradnl" w:eastAsia="ar-SA"/>
    </w:rPr>
  </w:style>
  <w:style w:type="paragraph" w:customStyle="1" w:styleId="sangranormal10">
    <w:name w:val="sangranormal1"/>
    <w:basedOn w:val="Normal"/>
    <w:rsid w:val="005E47E4"/>
    <w:pPr>
      <w:spacing w:before="100" w:beforeAutospacing="1" w:after="100" w:afterAutospacing="1"/>
    </w:pPr>
    <w:rPr>
      <w:lang w:val="es-MX"/>
    </w:rPr>
  </w:style>
  <w:style w:type="paragraph" w:customStyle="1" w:styleId="Textodebloque2">
    <w:name w:val="Texto de bloque2"/>
    <w:basedOn w:val="Normal"/>
    <w:rsid w:val="005E47E4"/>
    <w:pPr>
      <w:ind w:left="284" w:right="284"/>
      <w:jc w:val="both"/>
    </w:pPr>
    <w:rPr>
      <w:rFonts w:ascii="Helvetica" w:hAnsi="Helvetica"/>
      <w:szCs w:val="20"/>
      <w:lang w:val="es-ES_tradnl"/>
    </w:rPr>
  </w:style>
  <w:style w:type="paragraph" w:customStyle="1" w:styleId="Textoindependiente33">
    <w:name w:val="Texto independiente 33"/>
    <w:basedOn w:val="Normal"/>
    <w:rsid w:val="005E47E4"/>
    <w:rPr>
      <w:rFonts w:ascii="Arial" w:hAnsi="Arial"/>
      <w:b/>
      <w:sz w:val="20"/>
      <w:szCs w:val="20"/>
      <w:lang w:val="en-US"/>
    </w:rPr>
  </w:style>
  <w:style w:type="paragraph" w:customStyle="1" w:styleId="Sangra3detindependiente2">
    <w:name w:val="Sangría 3 de t. independiente2"/>
    <w:basedOn w:val="Normal"/>
    <w:rsid w:val="005E47E4"/>
    <w:pPr>
      <w:ind w:left="993" w:hanging="567"/>
      <w:jc w:val="both"/>
    </w:pPr>
    <w:rPr>
      <w:rFonts w:ascii="Arial" w:hAnsi="Arial"/>
      <w:b/>
      <w:sz w:val="21"/>
      <w:szCs w:val="20"/>
      <w:lang w:val="es-ES_tradnl"/>
    </w:rPr>
  </w:style>
  <w:style w:type="paragraph" w:customStyle="1" w:styleId="Textoindependiente23">
    <w:name w:val="Texto independiente 23"/>
    <w:basedOn w:val="Normal"/>
    <w:rsid w:val="005E47E4"/>
    <w:pPr>
      <w:suppressAutoHyphens/>
      <w:jc w:val="both"/>
    </w:pPr>
    <w:rPr>
      <w:rFonts w:ascii="Bookman Old Style" w:hAnsi="Bookman Old Style"/>
      <w:sz w:val="16"/>
      <w:szCs w:val="20"/>
      <w:lang w:val="es-MX" w:eastAsia="ar-SA"/>
    </w:rPr>
  </w:style>
  <w:style w:type="numbering" w:customStyle="1" w:styleId="Estilo1">
    <w:name w:val="Estilo1"/>
    <w:rsid w:val="005E47E4"/>
    <w:pPr>
      <w:numPr>
        <w:numId w:val="16"/>
      </w:numPr>
    </w:pPr>
  </w:style>
  <w:style w:type="paragraph" w:customStyle="1" w:styleId="Textodeglobo2">
    <w:name w:val="Texto de globo2"/>
    <w:basedOn w:val="Normal"/>
    <w:semiHidden/>
    <w:rsid w:val="005E47E4"/>
    <w:rPr>
      <w:rFonts w:ascii="Tahoma" w:hAnsi="Tahoma"/>
      <w:sz w:val="16"/>
      <w:szCs w:val="20"/>
      <w:lang w:val="es-MX"/>
    </w:rPr>
  </w:style>
  <w:style w:type="paragraph" w:customStyle="1" w:styleId="ListParagraph2">
    <w:name w:val="List Paragraph2"/>
    <w:basedOn w:val="Normal"/>
    <w:uiPriority w:val="99"/>
    <w:rsid w:val="005E47E4"/>
    <w:pPr>
      <w:ind w:left="708"/>
    </w:pPr>
    <w:rPr>
      <w:rFonts w:ascii="Tms Rmn" w:hAnsi="Tms Rmn"/>
      <w:sz w:val="20"/>
      <w:szCs w:val="20"/>
      <w:lang w:val="es-MX"/>
    </w:rPr>
  </w:style>
  <w:style w:type="paragraph" w:customStyle="1" w:styleId="Textoindependiente34">
    <w:name w:val="Texto independiente 34"/>
    <w:basedOn w:val="Normal"/>
    <w:rsid w:val="005E47E4"/>
    <w:pPr>
      <w:suppressAutoHyphens/>
    </w:pPr>
    <w:rPr>
      <w:rFonts w:ascii="Arial" w:hAnsi="Arial"/>
      <w:b/>
      <w:sz w:val="20"/>
      <w:szCs w:val="20"/>
      <w:lang w:val="en-US" w:eastAsia="ar-SA"/>
    </w:rPr>
  </w:style>
  <w:style w:type="paragraph" w:customStyle="1" w:styleId="Textoindependiente24">
    <w:name w:val="Texto independiente 24"/>
    <w:basedOn w:val="Normal"/>
    <w:rsid w:val="005E47E4"/>
    <w:pPr>
      <w:suppressAutoHyphens/>
      <w:jc w:val="both"/>
    </w:pPr>
    <w:rPr>
      <w:rFonts w:ascii="Bookman Old Style" w:hAnsi="Bookman Old Style"/>
      <w:sz w:val="16"/>
      <w:szCs w:val="20"/>
      <w:lang w:val="es-MX" w:eastAsia="ar-SA"/>
    </w:rPr>
  </w:style>
  <w:style w:type="numbering" w:customStyle="1" w:styleId="Estilo11">
    <w:name w:val="Estilo11"/>
    <w:rsid w:val="000D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funcionpublica.gob.mx" TargetMode="External"/><Relationship Id="rId13" Type="http://schemas.openxmlformats.org/officeDocument/2006/relationships/hyperlink" Target="http://www.liconsa.gob.m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mpranet.gob.m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consa.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10" Type="http://schemas.openxmlformats.org/officeDocument/2006/relationships/hyperlink" Target="http://www.compranet.funcionpublica.gob.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onsa.gob.mx" TargetMode="External"/><Relationship Id="rId14" Type="http://schemas.openxmlformats.org/officeDocument/2006/relationships/hyperlink" Target="mailto:calfaroc@licons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60</Pages>
  <Words>20281</Words>
  <Characters>111548</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liconsa</dc:creator>
  <cp:lastModifiedBy>liconsa</cp:lastModifiedBy>
  <cp:revision>3</cp:revision>
  <dcterms:created xsi:type="dcterms:W3CDTF">2015-03-10T00:11:00Z</dcterms:created>
  <dcterms:modified xsi:type="dcterms:W3CDTF">2015-03-10T16:37:00Z</dcterms:modified>
</cp:coreProperties>
</file>