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5D" w:rsidRPr="00597BE2" w:rsidRDefault="005A765D" w:rsidP="00B648F1">
      <w:pPr>
        <w:jc w:val="center"/>
        <w:rPr>
          <w:rFonts w:ascii="Arial" w:hAnsi="Arial" w:cs="Arial"/>
          <w:b/>
          <w:lang w:val="pt-BR"/>
        </w:rPr>
      </w:pPr>
    </w:p>
    <w:p w:rsidR="00494F35" w:rsidRPr="00597BE2" w:rsidRDefault="00494F35" w:rsidP="00B648F1">
      <w:pPr>
        <w:jc w:val="center"/>
        <w:rPr>
          <w:rFonts w:ascii="Arial" w:hAnsi="Arial" w:cs="Arial"/>
          <w:b/>
          <w:lang w:val="pt-BR"/>
        </w:rPr>
      </w:pPr>
    </w:p>
    <w:p w:rsidR="00BF0DD3" w:rsidRPr="00597BE2" w:rsidRDefault="00BF0DD3" w:rsidP="00B648F1">
      <w:pPr>
        <w:jc w:val="center"/>
        <w:rPr>
          <w:rFonts w:ascii="Arial" w:hAnsi="Arial" w:cs="Arial"/>
          <w:b/>
          <w:lang w:val="pt-BR"/>
        </w:rPr>
      </w:pPr>
    </w:p>
    <w:p w:rsidR="00BF0DD3" w:rsidRPr="00597BE2" w:rsidRDefault="00BF0DD3">
      <w:pPr>
        <w:rPr>
          <w:rFonts w:ascii="Arial" w:hAnsi="Arial" w:cs="Arial"/>
          <w:b/>
        </w:rPr>
      </w:pPr>
    </w:p>
    <w:p w:rsidR="000F52B8" w:rsidRPr="00597BE2" w:rsidRDefault="008B38A0" w:rsidP="008B38A0">
      <w:pPr>
        <w:tabs>
          <w:tab w:val="left" w:pos="6680"/>
        </w:tabs>
        <w:rPr>
          <w:rFonts w:ascii="Arial" w:hAnsi="Arial" w:cs="Arial"/>
          <w:b/>
        </w:rPr>
      </w:pPr>
      <w:r>
        <w:rPr>
          <w:rFonts w:ascii="Arial" w:hAnsi="Arial" w:cs="Arial"/>
          <w:b/>
        </w:rPr>
        <w:tab/>
      </w:r>
    </w:p>
    <w:p w:rsidR="000F52B8" w:rsidRPr="00597BE2" w:rsidRDefault="000F52B8">
      <w:pPr>
        <w:rPr>
          <w:rFonts w:ascii="Arial" w:hAnsi="Arial" w:cs="Arial"/>
          <w:b/>
        </w:rPr>
      </w:pPr>
    </w:p>
    <w:p w:rsidR="00A331D4" w:rsidRPr="00597BE2" w:rsidRDefault="00A331D4">
      <w:pPr>
        <w:rPr>
          <w:rFonts w:ascii="Arial" w:hAnsi="Arial" w:cs="Arial"/>
          <w:b/>
        </w:rPr>
      </w:pPr>
    </w:p>
    <w:p w:rsidR="000F52B8" w:rsidRPr="00597BE2" w:rsidRDefault="000F52B8">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2E6C76" w:rsidRDefault="00924609" w:rsidP="00924609">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002E6C76" w:rsidRPr="002E6C76">
        <w:rPr>
          <w:rFonts w:ascii="Arial" w:hAnsi="Arial" w:cs="Arial"/>
          <w:bCs w:val="0"/>
          <w:kern w:val="0"/>
          <w:sz w:val="24"/>
          <w:szCs w:val="24"/>
        </w:rPr>
        <w:t>PARA PARTICIPAR EN EL</w:t>
      </w:r>
      <w:r w:rsidR="009B0C1F">
        <w:rPr>
          <w:rFonts w:ascii="Arial" w:hAnsi="Arial" w:cs="Arial"/>
          <w:bCs w:val="0"/>
          <w:kern w:val="0"/>
          <w:sz w:val="24"/>
          <w:szCs w:val="24"/>
        </w:rPr>
        <w:t xml:space="preserve"> </w:t>
      </w:r>
      <w:r w:rsidR="002E6C76" w:rsidRPr="002E6C76">
        <w:rPr>
          <w:rFonts w:ascii="Arial" w:hAnsi="Arial" w:cs="Arial"/>
          <w:bCs w:val="0"/>
          <w:kern w:val="0"/>
          <w:sz w:val="24"/>
          <w:szCs w:val="24"/>
        </w:rPr>
        <w:t>PROCEDIMIENTO</w:t>
      </w:r>
      <w:r w:rsidR="002E6C76">
        <w:rPr>
          <w:rFonts w:ascii="Arial" w:hAnsi="Arial" w:cs="Arial"/>
          <w:bCs w:val="0"/>
          <w:kern w:val="0"/>
          <w:sz w:val="24"/>
          <w:szCs w:val="24"/>
        </w:rPr>
        <w:t xml:space="preserve"> </w:t>
      </w:r>
    </w:p>
    <w:p w:rsidR="00924609" w:rsidRDefault="009B0C1F" w:rsidP="00924609">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00924609" w:rsidRPr="00762EF1">
        <w:rPr>
          <w:rFonts w:ascii="Arial" w:hAnsi="Arial" w:cs="Arial"/>
          <w:bCs w:val="0"/>
          <w:kern w:val="0"/>
          <w:sz w:val="24"/>
          <w:szCs w:val="24"/>
        </w:rPr>
        <w:t xml:space="preserve"> INVITACIÓN A CUANDO MENOS </w:t>
      </w:r>
    </w:p>
    <w:p w:rsidR="00924609" w:rsidRPr="009B0C1F" w:rsidRDefault="00924609" w:rsidP="00924609">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TRES PERSONAS  NACIONAL</w:t>
      </w:r>
      <w:r w:rsidR="007135EC">
        <w:rPr>
          <w:rFonts w:ascii="Arial" w:hAnsi="Arial" w:cs="Arial"/>
          <w:bCs w:val="0"/>
          <w:kern w:val="0"/>
          <w:sz w:val="24"/>
          <w:szCs w:val="24"/>
        </w:rPr>
        <w:t xml:space="preserve"> PRESENCIAL</w:t>
      </w:r>
    </w:p>
    <w:p w:rsidR="00844C9A" w:rsidRPr="000A4F43" w:rsidRDefault="00844C9A" w:rsidP="00924609">
      <w:pPr>
        <w:pStyle w:val="Ttulo1"/>
        <w:spacing w:after="240"/>
        <w:jc w:val="center"/>
        <w:rPr>
          <w:rFonts w:ascii="Arial" w:hAnsi="Arial" w:cs="Arial"/>
          <w:bCs w:val="0"/>
          <w:kern w:val="0"/>
          <w:sz w:val="24"/>
          <w:szCs w:val="24"/>
        </w:rPr>
      </w:pPr>
      <w:r w:rsidRPr="000A4F43">
        <w:rPr>
          <w:rFonts w:ascii="Arial" w:hAnsi="Arial" w:cs="Arial"/>
          <w:spacing w:val="20"/>
          <w:sz w:val="24"/>
          <w:szCs w:val="24"/>
        </w:rPr>
        <w:t>No.IA-020VST019-N4-2015</w:t>
      </w:r>
    </w:p>
    <w:p w:rsidR="009B0C1F" w:rsidRDefault="00924609" w:rsidP="00924609">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RELATIVA A LA</w:t>
      </w:r>
      <w:r w:rsidR="007135EC">
        <w:rPr>
          <w:rFonts w:ascii="Arial" w:hAnsi="Arial" w:cs="Arial"/>
          <w:bCs w:val="0"/>
          <w:kern w:val="0"/>
          <w:sz w:val="24"/>
          <w:szCs w:val="24"/>
        </w:rPr>
        <w:t xml:space="preserve"> CONTRATACIÓN</w:t>
      </w:r>
      <w:r w:rsidRPr="009B0C1F">
        <w:rPr>
          <w:rFonts w:ascii="Arial" w:hAnsi="Arial" w:cs="Arial"/>
          <w:bCs w:val="0"/>
          <w:kern w:val="0"/>
          <w:sz w:val="24"/>
          <w:szCs w:val="24"/>
        </w:rPr>
        <w:t xml:space="preserve"> DE LOS SERVICIOS </w:t>
      </w:r>
      <w:r w:rsidR="002B0C2E">
        <w:rPr>
          <w:rFonts w:ascii="Arial" w:hAnsi="Arial" w:cs="Arial"/>
          <w:bCs w:val="0"/>
          <w:kern w:val="0"/>
          <w:sz w:val="24"/>
          <w:szCs w:val="24"/>
        </w:rPr>
        <w:t>DE</w:t>
      </w:r>
    </w:p>
    <w:p w:rsidR="00924609" w:rsidRPr="009B0C1F" w:rsidRDefault="002B0C2E" w:rsidP="00924609">
      <w:pPr>
        <w:pStyle w:val="Ttulo1"/>
        <w:spacing w:after="240"/>
        <w:jc w:val="center"/>
        <w:rPr>
          <w:rFonts w:ascii="Arial" w:hAnsi="Arial" w:cs="Arial"/>
          <w:bCs w:val="0"/>
          <w:kern w:val="0"/>
          <w:sz w:val="24"/>
          <w:szCs w:val="24"/>
        </w:rPr>
      </w:pPr>
      <w:r>
        <w:rPr>
          <w:rFonts w:ascii="Arial" w:hAnsi="Arial" w:cs="Arial"/>
          <w:bCs w:val="0"/>
          <w:kern w:val="0"/>
          <w:sz w:val="24"/>
          <w:szCs w:val="24"/>
        </w:rPr>
        <w:t>FUMIGACIÓ</w:t>
      </w:r>
      <w:r w:rsidR="00A903AF">
        <w:rPr>
          <w:rFonts w:ascii="Arial" w:hAnsi="Arial" w:cs="Arial"/>
          <w:bCs w:val="0"/>
          <w:kern w:val="0"/>
          <w:sz w:val="24"/>
          <w:szCs w:val="24"/>
        </w:rPr>
        <w:t>N</w:t>
      </w:r>
    </w:p>
    <w:p w:rsidR="00313511" w:rsidRPr="009F1B79" w:rsidRDefault="00313511" w:rsidP="001322DD">
      <w:pPr>
        <w:pStyle w:val="Ttulo1"/>
        <w:spacing w:before="0" w:line="276" w:lineRule="auto"/>
        <w:jc w:val="center"/>
        <w:rPr>
          <w:rFonts w:ascii="Arial" w:hAnsi="Arial" w:cs="Arial"/>
          <w:b w:val="0"/>
          <w:sz w:val="28"/>
          <w:szCs w:val="28"/>
        </w:rPr>
      </w:pPr>
    </w:p>
    <w:p w:rsidR="00A903AF" w:rsidRPr="009F1B79" w:rsidRDefault="00A903AF" w:rsidP="0072377E">
      <w:pPr>
        <w:jc w:val="both"/>
        <w:rPr>
          <w:rFonts w:ascii="Arial" w:hAnsi="Arial" w:cs="Arial"/>
          <w:sz w:val="36"/>
          <w:szCs w:val="36"/>
        </w:rPr>
      </w:pPr>
    </w:p>
    <w:p w:rsidR="00A903AF" w:rsidRPr="009F1B79" w:rsidRDefault="00A903AF" w:rsidP="0072377E">
      <w:pPr>
        <w:jc w:val="both"/>
        <w:rPr>
          <w:rFonts w:ascii="Arial" w:hAnsi="Arial" w:cs="Arial"/>
          <w:sz w:val="36"/>
          <w:szCs w:val="36"/>
        </w:rPr>
      </w:pPr>
    </w:p>
    <w:p w:rsidR="00A903AF" w:rsidRPr="009F1B79" w:rsidRDefault="00A903AF" w:rsidP="0072377E">
      <w:pPr>
        <w:jc w:val="both"/>
        <w:rPr>
          <w:rFonts w:ascii="Arial" w:hAnsi="Arial" w:cs="Arial"/>
          <w:sz w:val="36"/>
          <w:szCs w:val="36"/>
        </w:rPr>
      </w:pPr>
    </w:p>
    <w:p w:rsidR="00A903AF" w:rsidRPr="009F1B79" w:rsidRDefault="00A903AF" w:rsidP="0072377E">
      <w:pPr>
        <w:jc w:val="both"/>
        <w:rPr>
          <w:rFonts w:ascii="Arial" w:hAnsi="Arial" w:cs="Arial"/>
          <w:sz w:val="36"/>
          <w:szCs w:val="36"/>
        </w:rPr>
      </w:pPr>
    </w:p>
    <w:p w:rsidR="00A903AF" w:rsidRPr="009F1B79" w:rsidRDefault="00A903AF" w:rsidP="0072377E">
      <w:pPr>
        <w:jc w:val="both"/>
        <w:rPr>
          <w:rFonts w:ascii="Arial" w:hAnsi="Arial" w:cs="Arial"/>
          <w:sz w:val="36"/>
          <w:szCs w:val="36"/>
        </w:rPr>
      </w:pPr>
    </w:p>
    <w:p w:rsidR="00892CFA" w:rsidRPr="009F1B79" w:rsidRDefault="0072377E" w:rsidP="0072377E">
      <w:pPr>
        <w:jc w:val="both"/>
        <w:rPr>
          <w:rFonts w:ascii="Arial" w:hAnsi="Arial" w:cs="Arial"/>
          <w:sz w:val="36"/>
          <w:szCs w:val="36"/>
        </w:rPr>
      </w:pPr>
      <w:r w:rsidRPr="009F1B79">
        <w:rPr>
          <w:rFonts w:ascii="Arial" w:hAnsi="Arial" w:cs="Arial"/>
          <w:sz w:val="36"/>
          <w:szCs w:val="36"/>
        </w:rPr>
        <w:t xml:space="preserve"> </w:t>
      </w:r>
    </w:p>
    <w:p w:rsidR="00892CFA" w:rsidRPr="009F1B79" w:rsidRDefault="00892CFA" w:rsidP="00892CFA">
      <w:pPr>
        <w:rPr>
          <w:rFonts w:ascii="Arial" w:hAnsi="Arial" w:cs="Arial"/>
        </w:rPr>
      </w:pPr>
    </w:p>
    <w:p w:rsidR="0047376A" w:rsidRPr="009F1B79" w:rsidRDefault="0047376A" w:rsidP="00892CFA">
      <w:pPr>
        <w:rPr>
          <w:rFonts w:ascii="Arial" w:hAnsi="Arial" w:cs="Arial"/>
        </w:rPr>
      </w:pPr>
    </w:p>
    <w:p w:rsidR="0047376A" w:rsidRPr="009F1B79" w:rsidRDefault="0047376A" w:rsidP="00892CFA">
      <w:pPr>
        <w:rPr>
          <w:rFonts w:ascii="Arial" w:hAnsi="Arial" w:cs="Arial"/>
        </w:rPr>
      </w:pPr>
    </w:p>
    <w:p w:rsidR="00892CFA" w:rsidRPr="009F1B79" w:rsidRDefault="00892CFA" w:rsidP="00892CFA">
      <w:pPr>
        <w:rPr>
          <w:rFonts w:ascii="Arial" w:hAnsi="Arial" w:cs="Arial"/>
        </w:rPr>
      </w:pPr>
    </w:p>
    <w:p w:rsidR="00892CFA" w:rsidRDefault="00892CFA" w:rsidP="00892CFA">
      <w:pPr>
        <w:rPr>
          <w:rFonts w:ascii="Arial" w:hAnsi="Arial" w:cs="Arial"/>
        </w:rPr>
      </w:pPr>
    </w:p>
    <w:p w:rsidR="005633D5" w:rsidRDefault="005633D5" w:rsidP="00892CFA">
      <w:pPr>
        <w:rPr>
          <w:rFonts w:ascii="Arial" w:hAnsi="Arial" w:cs="Arial"/>
        </w:rPr>
      </w:pPr>
    </w:p>
    <w:p w:rsidR="005633D5" w:rsidRPr="00597BE2" w:rsidRDefault="005633D5" w:rsidP="00892CFA">
      <w:pPr>
        <w:rPr>
          <w:rFonts w:ascii="Arial" w:hAnsi="Arial" w:cs="Arial"/>
        </w:rPr>
      </w:pPr>
    </w:p>
    <w:p w:rsidR="00762EF1" w:rsidRDefault="00762EF1" w:rsidP="00762EF1">
      <w:pPr>
        <w:pStyle w:val="BodyText31"/>
        <w:tabs>
          <w:tab w:val="left" w:pos="6857"/>
          <w:tab w:val="left" w:pos="8222"/>
          <w:tab w:val="left" w:pos="13714"/>
        </w:tabs>
        <w:spacing w:line="240" w:lineRule="exact"/>
        <w:jc w:val="right"/>
        <w:rPr>
          <w:rFonts w:ascii="Arial Narrow" w:hAnsi="Arial Narrow"/>
          <w:sz w:val="22"/>
          <w:szCs w:val="22"/>
          <w:lang w:val="es-ES"/>
        </w:rPr>
      </w:pP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 </w:t>
      </w:r>
    </w:p>
    <w:p w:rsidR="008B38A0" w:rsidRPr="00B233EE" w:rsidRDefault="008B38A0" w:rsidP="008B38A0">
      <w:pPr>
        <w:shd w:val="clear" w:color="auto" w:fill="FFFFFF"/>
        <w:tabs>
          <w:tab w:val="left" w:pos="8222"/>
        </w:tabs>
        <w:spacing w:line="240" w:lineRule="atLeast"/>
        <w:jc w:val="both"/>
        <w:rPr>
          <w:rFonts w:ascii="Arial" w:hAnsi="Arial" w:cs="Arial"/>
          <w:sz w:val="22"/>
          <w:szCs w:val="22"/>
        </w:rPr>
      </w:pPr>
      <w:r w:rsidRPr="00B233EE">
        <w:rPr>
          <w:rFonts w:ascii="Arial" w:hAnsi="Arial" w:cs="Arial"/>
          <w:sz w:val="22"/>
          <w:szCs w:val="22"/>
        </w:rPr>
        <w:t xml:space="preserve">LICONSA, S.A. de C.V., Programa de Abasto Social Aguascalientes, en lo sucesivo “LA- CONVOCANTE, ubicado en Avenida Jesús Rivera Franco número </w:t>
      </w:r>
      <w:r w:rsidR="009C7CC3">
        <w:rPr>
          <w:rFonts w:ascii="Arial" w:hAnsi="Arial" w:cs="Arial"/>
          <w:sz w:val="22"/>
          <w:szCs w:val="22"/>
        </w:rPr>
        <w:t>ciento tres (</w:t>
      </w:r>
      <w:r w:rsidRPr="00B233EE">
        <w:rPr>
          <w:rFonts w:ascii="Arial" w:hAnsi="Arial" w:cs="Arial"/>
          <w:sz w:val="22"/>
          <w:szCs w:val="22"/>
        </w:rPr>
        <w:t>103</w:t>
      </w:r>
      <w:r w:rsidR="009C7CC3">
        <w:rPr>
          <w:rFonts w:ascii="Arial" w:hAnsi="Arial" w:cs="Arial"/>
          <w:sz w:val="22"/>
          <w:szCs w:val="22"/>
        </w:rPr>
        <w:t>)</w:t>
      </w:r>
      <w:r w:rsidRPr="00B233EE">
        <w:rPr>
          <w:rFonts w:ascii="Arial" w:hAnsi="Arial" w:cs="Arial"/>
          <w:sz w:val="22"/>
          <w:szCs w:val="22"/>
        </w:rPr>
        <w:t xml:space="preserve">, Fraccionamiento Ciudad Industrial, Código Postal </w:t>
      </w:r>
      <w:r w:rsidR="009C7CC3">
        <w:rPr>
          <w:rFonts w:ascii="Arial" w:hAnsi="Arial" w:cs="Arial"/>
          <w:sz w:val="22"/>
          <w:szCs w:val="22"/>
        </w:rPr>
        <w:t>veinte mil doscientos noventa (</w:t>
      </w:r>
      <w:r w:rsidRPr="00B233EE">
        <w:rPr>
          <w:rFonts w:ascii="Arial" w:hAnsi="Arial" w:cs="Arial"/>
          <w:sz w:val="22"/>
          <w:szCs w:val="22"/>
        </w:rPr>
        <w:t>20290</w:t>
      </w:r>
      <w:r w:rsidR="009C7CC3">
        <w:rPr>
          <w:rFonts w:ascii="Arial" w:hAnsi="Arial" w:cs="Arial"/>
          <w:sz w:val="22"/>
          <w:szCs w:val="22"/>
        </w:rPr>
        <w:t>)</w:t>
      </w:r>
      <w:r w:rsidRPr="00B233EE">
        <w:rPr>
          <w:rFonts w:ascii="Arial" w:hAnsi="Arial" w:cs="Arial"/>
          <w:sz w:val="22"/>
          <w:szCs w:val="22"/>
        </w:rPr>
        <w:t>,  Aguascalientes, Aguascalientes, teléfonos 978-82-30, 978-82-32 y 978-82-78.</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207E93" w:rsidRDefault="00207E93" w:rsidP="008B38A0">
      <w:pPr>
        <w:pStyle w:val="Lista2"/>
        <w:tabs>
          <w:tab w:val="left" w:pos="8222"/>
        </w:tabs>
        <w:spacing w:line="240" w:lineRule="atLeast"/>
        <w:ind w:left="0" w:firstLine="0"/>
        <w:jc w:val="both"/>
        <w:rPr>
          <w:rFonts w:ascii="Arial" w:hAnsi="Arial" w:cs="Arial"/>
          <w:sz w:val="22"/>
          <w:szCs w:val="22"/>
        </w:rPr>
      </w:pPr>
    </w:p>
    <w:p w:rsidR="008B38A0" w:rsidRPr="000A4F43" w:rsidRDefault="008B38A0" w:rsidP="008B38A0">
      <w:pPr>
        <w:pStyle w:val="Lista2"/>
        <w:tabs>
          <w:tab w:val="left" w:pos="8222"/>
        </w:tabs>
        <w:spacing w:line="240" w:lineRule="atLeast"/>
        <w:ind w:left="0" w:firstLine="0"/>
        <w:jc w:val="both"/>
        <w:rPr>
          <w:rFonts w:ascii="Arial" w:hAnsi="Arial" w:cs="Arial"/>
          <w:sz w:val="22"/>
          <w:szCs w:val="22"/>
        </w:rPr>
      </w:pPr>
      <w:r w:rsidRPr="000A4F43">
        <w:rPr>
          <w:rFonts w:ascii="Arial" w:hAnsi="Arial" w:cs="Arial"/>
          <w:sz w:val="22"/>
          <w:szCs w:val="22"/>
        </w:rPr>
        <w:t>En cumplimiento a lo que establece el artículo 134 de la Constitución Política de los Estados Unidos Mexicanos, los artículos 25, 26 fracción II, 26 Bis fracción I, 28 fracción I</w:t>
      </w:r>
      <w:r w:rsidRPr="000A4F43">
        <w:rPr>
          <w:rFonts w:ascii="Arial" w:hAnsi="Arial" w:cs="Arial"/>
          <w:color w:val="000000"/>
          <w:sz w:val="22"/>
          <w:szCs w:val="22"/>
        </w:rPr>
        <w:t>, 43</w:t>
      </w:r>
      <w:r w:rsidRPr="000A4F43">
        <w:rPr>
          <w:rFonts w:ascii="Arial" w:hAnsi="Arial" w:cs="Arial"/>
          <w:sz w:val="22"/>
          <w:szCs w:val="22"/>
        </w:rPr>
        <w:t xml:space="preserve">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Presencial </w:t>
      </w:r>
      <w:r w:rsidRPr="000A4F43">
        <w:rPr>
          <w:rFonts w:ascii="Arial" w:hAnsi="Arial" w:cs="Arial"/>
          <w:b/>
          <w:bCs/>
          <w:sz w:val="22"/>
          <w:szCs w:val="22"/>
        </w:rPr>
        <w:t>No. IA-020VST019-N</w:t>
      </w:r>
      <w:r w:rsidR="009C7CC3" w:rsidRPr="000A4F43">
        <w:rPr>
          <w:rFonts w:ascii="Arial" w:hAnsi="Arial" w:cs="Arial"/>
          <w:b/>
          <w:bCs/>
          <w:sz w:val="22"/>
          <w:szCs w:val="22"/>
        </w:rPr>
        <w:t>4</w:t>
      </w:r>
      <w:r w:rsidR="00067FF5" w:rsidRPr="000A4F43">
        <w:rPr>
          <w:rFonts w:ascii="Arial" w:hAnsi="Arial" w:cs="Arial"/>
          <w:b/>
          <w:bCs/>
          <w:sz w:val="22"/>
          <w:szCs w:val="22"/>
        </w:rPr>
        <w:t>-2015</w:t>
      </w:r>
      <w:r w:rsidRPr="000A4F43">
        <w:rPr>
          <w:rFonts w:ascii="Arial" w:hAnsi="Arial" w:cs="Arial"/>
          <w:b/>
          <w:bCs/>
          <w:sz w:val="22"/>
          <w:szCs w:val="22"/>
        </w:rPr>
        <w:t xml:space="preserve">, </w:t>
      </w:r>
      <w:r w:rsidRPr="000A4F43">
        <w:rPr>
          <w:rFonts w:ascii="Arial" w:hAnsi="Arial" w:cs="Arial"/>
          <w:sz w:val="22"/>
          <w:szCs w:val="22"/>
        </w:rPr>
        <w:t xml:space="preserve">bajo la modalidad de contrato abierto “LOS SERVICIOS” serán contratados de acuerdo con las condiciones, </w:t>
      </w:r>
      <w:r w:rsidRPr="000A4F43">
        <w:rPr>
          <w:rFonts w:ascii="Arial" w:hAnsi="Arial" w:cs="Arial"/>
          <w:b/>
          <w:bCs/>
          <w:sz w:val="22"/>
          <w:szCs w:val="22"/>
          <w:lang w:eastAsia="ar-SA"/>
        </w:rPr>
        <w:t>características, especificaciones técnicas, planes de trabajo, horarios, días preestablecidos,</w:t>
      </w:r>
      <w:r w:rsidRPr="000A4F43">
        <w:rPr>
          <w:rFonts w:ascii="Arial" w:hAnsi="Arial" w:cs="Arial"/>
          <w:sz w:val="22"/>
          <w:szCs w:val="22"/>
          <w:lang w:val="es-MX" w:eastAsia="ar-SA"/>
        </w:rPr>
        <w:t xml:space="preserve"> </w:t>
      </w:r>
      <w:r w:rsidRPr="000A4F43">
        <w:rPr>
          <w:rFonts w:ascii="Arial" w:hAnsi="Arial" w:cs="Arial"/>
          <w:b/>
          <w:bCs/>
          <w:sz w:val="22"/>
          <w:szCs w:val="22"/>
          <w:lang w:eastAsia="ar-SA"/>
        </w:rPr>
        <w:t>domicilios</w:t>
      </w:r>
      <w:r w:rsidRPr="000A4F43">
        <w:rPr>
          <w:rFonts w:ascii="Arial" w:hAnsi="Arial" w:cs="Arial"/>
          <w:sz w:val="22"/>
          <w:szCs w:val="22"/>
        </w:rPr>
        <w:t xml:space="preserve"> y requisitos que se establecen en la presente convocatoria y sus anexos</w:t>
      </w:r>
      <w:r w:rsidRPr="000A4F43">
        <w:rPr>
          <w:rFonts w:ascii="Arial" w:hAnsi="Arial" w:cs="Arial"/>
          <w:sz w:val="22"/>
          <w:szCs w:val="22"/>
          <w:lang w:val="es-MX"/>
        </w:rPr>
        <w:t xml:space="preserve"> </w:t>
      </w:r>
      <w:r w:rsidRPr="000A4F43">
        <w:rPr>
          <w:rFonts w:ascii="Arial" w:hAnsi="Arial" w:cs="Arial"/>
          <w:sz w:val="22"/>
          <w:szCs w:val="22"/>
        </w:rPr>
        <w:t>y convoca a proveedores nacionales que no se encuentren en alguno de los supuestos que se establecen en los artículos 50 y 60 de “LA LEY”, a participar con su mejor propuesta.</w:t>
      </w:r>
    </w:p>
    <w:p w:rsidR="008B38A0" w:rsidRPr="000A4F43" w:rsidRDefault="008B38A0" w:rsidP="008B38A0">
      <w:pPr>
        <w:pStyle w:val="Lista2"/>
        <w:tabs>
          <w:tab w:val="left" w:pos="8222"/>
        </w:tabs>
        <w:spacing w:line="240" w:lineRule="atLeast"/>
        <w:ind w:left="0" w:firstLine="0"/>
        <w:jc w:val="both"/>
        <w:rPr>
          <w:rFonts w:ascii="Arial" w:hAnsi="Arial" w:cs="Arial"/>
          <w:sz w:val="22"/>
          <w:szCs w:val="22"/>
        </w:rPr>
      </w:pPr>
    </w:p>
    <w:p w:rsidR="008B38A0" w:rsidRPr="000A4F43" w:rsidRDefault="008B38A0" w:rsidP="008B38A0">
      <w:pPr>
        <w:pStyle w:val="Lista2"/>
        <w:tabs>
          <w:tab w:val="left" w:pos="8222"/>
        </w:tabs>
        <w:spacing w:line="240" w:lineRule="atLeast"/>
        <w:ind w:left="0" w:firstLine="0"/>
        <w:jc w:val="both"/>
        <w:rPr>
          <w:rFonts w:ascii="Arial" w:hAnsi="Arial" w:cs="Arial"/>
          <w:strike/>
          <w:sz w:val="22"/>
          <w:szCs w:val="22"/>
          <w:shd w:val="clear" w:color="auto" w:fill="D99594"/>
        </w:rPr>
      </w:pPr>
      <w:r w:rsidRPr="000A4F43">
        <w:rPr>
          <w:rFonts w:ascii="Arial" w:hAnsi="Arial" w:cs="Arial"/>
          <w:sz w:val="22"/>
          <w:szCs w:val="22"/>
        </w:rPr>
        <w:t xml:space="preserve">La presente Invitación es </w:t>
      </w:r>
      <w:r w:rsidRPr="000A4F43">
        <w:rPr>
          <w:rFonts w:ascii="Arial" w:hAnsi="Arial" w:cs="Arial"/>
          <w:b/>
          <w:sz w:val="22"/>
          <w:szCs w:val="22"/>
        </w:rPr>
        <w:t xml:space="preserve">PRESENCIAL </w:t>
      </w:r>
      <w:r w:rsidRPr="000A4F43">
        <w:rPr>
          <w:rFonts w:ascii="Arial" w:hAnsi="Arial" w:cs="Arial"/>
          <w:sz w:val="22"/>
          <w:szCs w:val="22"/>
        </w:rPr>
        <w:t>por lo que los proveedores invitados, en lo sucesivo “LICITANTES”, podrán presentar sus proposiciones y documentación complementaria por escrito presencialmente</w:t>
      </w:r>
      <w:r w:rsidR="009C7CC3" w:rsidRPr="000A4F43">
        <w:rPr>
          <w:rFonts w:ascii="Arial" w:hAnsi="Arial" w:cs="Arial"/>
          <w:sz w:val="22"/>
          <w:szCs w:val="22"/>
        </w:rPr>
        <w:t>.</w:t>
      </w:r>
    </w:p>
    <w:p w:rsidR="008B38A0" w:rsidRPr="000A4F43" w:rsidRDefault="008B38A0" w:rsidP="008B38A0">
      <w:pPr>
        <w:pStyle w:val="Lista2"/>
        <w:tabs>
          <w:tab w:val="left" w:pos="8222"/>
        </w:tabs>
        <w:spacing w:line="240" w:lineRule="atLeast"/>
        <w:ind w:left="0" w:firstLine="0"/>
        <w:jc w:val="both"/>
        <w:rPr>
          <w:rFonts w:ascii="Arial" w:hAnsi="Arial" w:cs="Arial"/>
          <w:sz w:val="22"/>
          <w:szCs w:val="22"/>
        </w:rPr>
      </w:pPr>
    </w:p>
    <w:p w:rsidR="008B38A0" w:rsidRPr="000A4F43" w:rsidRDefault="008B38A0" w:rsidP="008B38A0">
      <w:pPr>
        <w:ind w:left="705" w:hanging="525"/>
        <w:jc w:val="both"/>
        <w:rPr>
          <w:rFonts w:ascii="Arial" w:hAnsi="Arial" w:cs="Arial"/>
          <w:sz w:val="22"/>
          <w:szCs w:val="22"/>
        </w:rPr>
      </w:pPr>
      <w:r w:rsidRPr="000A4F43">
        <w:rPr>
          <w:rFonts w:ascii="Arial" w:hAnsi="Arial" w:cs="Arial"/>
          <w:sz w:val="22"/>
          <w:szCs w:val="22"/>
        </w:rPr>
        <w:t>2.1</w:t>
      </w:r>
      <w:r w:rsidRPr="000A4F43">
        <w:rPr>
          <w:rFonts w:ascii="Arial" w:hAnsi="Arial" w:cs="Arial"/>
          <w:sz w:val="22"/>
          <w:szCs w:val="22"/>
        </w:rPr>
        <w:tab/>
        <w:t xml:space="preserve">Para el presente procedimiento de invitación, no se aceptarán proposiciones enviadas a través de servicio postal o de mensajería. </w:t>
      </w:r>
    </w:p>
    <w:p w:rsidR="008B38A0" w:rsidRPr="00B90FA8" w:rsidRDefault="008B38A0" w:rsidP="008B38A0">
      <w:pPr>
        <w:ind w:left="705" w:hanging="525"/>
        <w:jc w:val="both"/>
        <w:rPr>
          <w:rFonts w:ascii="Arial" w:hAnsi="Arial" w:cs="Arial"/>
          <w:sz w:val="22"/>
          <w:szCs w:val="22"/>
        </w:rPr>
      </w:pPr>
    </w:p>
    <w:p w:rsidR="000A4F43" w:rsidRDefault="008B38A0" w:rsidP="000A4F43">
      <w:pPr>
        <w:spacing w:line="252" w:lineRule="auto"/>
        <w:ind w:left="709" w:hanging="567"/>
        <w:jc w:val="both"/>
        <w:rPr>
          <w:rFonts w:ascii="Arial" w:hAnsi="Arial" w:cs="Arial"/>
          <w:sz w:val="22"/>
          <w:szCs w:val="22"/>
        </w:rPr>
      </w:pPr>
      <w:r w:rsidRPr="00B90FA8">
        <w:rPr>
          <w:rFonts w:ascii="Arial" w:hAnsi="Arial" w:cs="Arial"/>
          <w:sz w:val="22"/>
          <w:szCs w:val="22"/>
        </w:rPr>
        <w:t>2.2</w:t>
      </w:r>
      <w:r w:rsidRPr="00B90FA8">
        <w:rPr>
          <w:rFonts w:ascii="Arial" w:hAnsi="Arial" w:cs="Arial"/>
          <w:sz w:val="22"/>
          <w:szCs w:val="22"/>
        </w:rPr>
        <w:tab/>
      </w:r>
      <w:r w:rsidR="000A4F43" w:rsidRPr="00370E05">
        <w:rPr>
          <w:rFonts w:ascii="Arial" w:hAnsi="Arial" w:cs="Arial"/>
          <w:sz w:val="22"/>
          <w:szCs w:val="22"/>
        </w:rPr>
        <w:t>Los recursos destinados para la contratación, corresponden al programa de gasto de operación de “LA CONVOCANTE” para el ejercicio fiscal 2015, se cuenta con la disponibilidad presupuestaria necesaria para la contratación motivo de la presente invitación en el ejercicio 2015, de conformidad con el oficio 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p>
    <w:p w:rsidR="000A4F43" w:rsidRDefault="000A4F43" w:rsidP="000A4F43">
      <w:pPr>
        <w:spacing w:line="252" w:lineRule="auto"/>
        <w:ind w:left="709" w:hanging="567"/>
        <w:jc w:val="both"/>
        <w:rPr>
          <w:rFonts w:ascii="Arial" w:hAnsi="Arial" w:cs="Arial"/>
          <w:sz w:val="22"/>
          <w:szCs w:val="22"/>
        </w:rPr>
      </w:pPr>
    </w:p>
    <w:p w:rsidR="000A4F43" w:rsidRPr="00370E05" w:rsidRDefault="000A4F43" w:rsidP="000A4F43">
      <w:pPr>
        <w:spacing w:line="252" w:lineRule="auto"/>
        <w:ind w:firstLine="142"/>
        <w:jc w:val="both"/>
        <w:rPr>
          <w:rFonts w:ascii="Arial" w:hAnsi="Arial" w:cs="Arial"/>
          <w:sz w:val="22"/>
          <w:szCs w:val="22"/>
        </w:rPr>
      </w:pPr>
      <w:r>
        <w:rPr>
          <w:rFonts w:ascii="Arial" w:hAnsi="Arial" w:cs="Arial"/>
          <w:sz w:val="22"/>
          <w:szCs w:val="22"/>
        </w:rPr>
        <w:t>2.3    L</w:t>
      </w:r>
      <w:r w:rsidRPr="00370E05">
        <w:rPr>
          <w:rFonts w:ascii="Arial" w:hAnsi="Arial" w:cs="Arial"/>
          <w:sz w:val="22"/>
          <w:szCs w:val="22"/>
        </w:rPr>
        <w:t>os “LICITANTES” invitados, deberán presentar sus proposiciones en idioma Español.</w:t>
      </w:r>
    </w:p>
    <w:p w:rsidR="000A4F43" w:rsidRDefault="000A4F43" w:rsidP="000A4F43">
      <w:pPr>
        <w:ind w:left="705" w:hanging="525"/>
        <w:jc w:val="both"/>
        <w:rPr>
          <w:rFonts w:ascii="Arial Narrow" w:hAnsi="Arial Narrow" w:cs="Arial"/>
          <w:color w:val="00B050"/>
          <w:sz w:val="22"/>
          <w:szCs w:val="22"/>
        </w:rPr>
      </w:pPr>
    </w:p>
    <w:p w:rsidR="000A4F43" w:rsidRPr="00B53808" w:rsidRDefault="000A4F43" w:rsidP="000A4F43">
      <w:pPr>
        <w:ind w:left="426" w:hanging="284"/>
        <w:jc w:val="both"/>
        <w:rPr>
          <w:rFonts w:ascii="Arial" w:hAnsi="Arial" w:cs="Arial"/>
          <w:sz w:val="22"/>
          <w:szCs w:val="22"/>
        </w:rPr>
      </w:pPr>
      <w:r>
        <w:rPr>
          <w:rFonts w:ascii="Arial" w:hAnsi="Arial" w:cs="Arial"/>
          <w:sz w:val="22"/>
          <w:szCs w:val="22"/>
          <w:lang w:val="es-MX"/>
        </w:rPr>
        <w:t xml:space="preserve">2.4  </w:t>
      </w:r>
      <w:r w:rsidRPr="00B53808">
        <w:rPr>
          <w:rFonts w:ascii="Arial" w:hAnsi="Arial" w:cs="Arial"/>
          <w:sz w:val="22"/>
          <w:szCs w:val="22"/>
          <w:lang w:val="es-MX"/>
        </w:rPr>
        <w:t xml:space="preserve">La contratación del presente procedimiento de Invitación abarcará el período comprendido </w:t>
      </w:r>
      <w:r>
        <w:rPr>
          <w:rFonts w:ascii="Arial" w:hAnsi="Arial" w:cs="Arial"/>
          <w:sz w:val="22"/>
          <w:szCs w:val="22"/>
          <w:lang w:val="es-MX"/>
        </w:rPr>
        <w:t xml:space="preserve"> </w:t>
      </w:r>
      <w:r w:rsidRPr="00B53808">
        <w:rPr>
          <w:rFonts w:ascii="Arial" w:hAnsi="Arial" w:cs="Arial"/>
          <w:sz w:val="22"/>
          <w:szCs w:val="22"/>
          <w:lang w:val="es-MX"/>
        </w:rPr>
        <w:t xml:space="preserve">del </w:t>
      </w:r>
      <w:r w:rsidRPr="00B53808">
        <w:rPr>
          <w:rFonts w:ascii="Arial" w:hAnsi="Arial" w:cs="Arial"/>
          <w:b/>
          <w:sz w:val="22"/>
          <w:szCs w:val="22"/>
          <w:lang w:val="es-MX"/>
        </w:rPr>
        <w:t>primero (1º.) de marzo al treinta y uno de (31) de diciembre de dos mil quince (2015)</w:t>
      </w:r>
      <w:r w:rsidRPr="00B53808">
        <w:rPr>
          <w:rFonts w:ascii="Arial" w:hAnsi="Arial" w:cs="Arial"/>
          <w:sz w:val="22"/>
          <w:szCs w:val="22"/>
          <w:lang w:val="es-MX"/>
        </w:rPr>
        <w:t>.</w:t>
      </w: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lastRenderedPageBreak/>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207E93" w:rsidRPr="000A4F43" w:rsidRDefault="00207E93" w:rsidP="00207E93">
      <w:pPr>
        <w:tabs>
          <w:tab w:val="left" w:pos="540"/>
          <w:tab w:val="left" w:pos="3875"/>
          <w:tab w:val="left" w:pos="4635"/>
        </w:tabs>
        <w:jc w:val="both"/>
        <w:rPr>
          <w:rFonts w:ascii="Arial" w:hAnsi="Arial" w:cs="Arial"/>
          <w:color w:val="000000"/>
          <w:sz w:val="22"/>
          <w:szCs w:val="22"/>
        </w:rPr>
      </w:pPr>
      <w:r w:rsidRPr="000A4F43">
        <w:rPr>
          <w:rFonts w:ascii="Arial" w:hAnsi="Arial" w:cs="Arial"/>
          <w:color w:val="000000"/>
          <w:sz w:val="22"/>
          <w:szCs w:val="22"/>
        </w:rPr>
        <w:t xml:space="preserve">La presente convocatoria a la Invitación a cuando menos tres personas Presencial tiene por objeto la contratación de los Servicios de Fumigación </w:t>
      </w:r>
      <w:r w:rsidRPr="000A4F43">
        <w:rPr>
          <w:rFonts w:ascii="Arial" w:hAnsi="Arial" w:cs="Arial"/>
          <w:b/>
          <w:color w:val="000000"/>
          <w:sz w:val="22"/>
          <w:szCs w:val="22"/>
        </w:rPr>
        <w:t>en Oficinas Administrativas, dos Centros de Acopio</w:t>
      </w:r>
      <w:r w:rsidR="004D275D" w:rsidRPr="000A4F43">
        <w:rPr>
          <w:rFonts w:ascii="Arial" w:hAnsi="Arial" w:cs="Arial"/>
          <w:b/>
          <w:color w:val="000000"/>
          <w:sz w:val="22"/>
          <w:szCs w:val="22"/>
        </w:rPr>
        <w:t xml:space="preserve">, </w:t>
      </w:r>
      <w:r w:rsidRPr="000A4F43">
        <w:rPr>
          <w:rFonts w:ascii="Arial" w:hAnsi="Arial" w:cs="Arial"/>
          <w:b/>
          <w:color w:val="000000"/>
          <w:sz w:val="22"/>
          <w:szCs w:val="22"/>
        </w:rPr>
        <w:t>Centro Documental</w:t>
      </w:r>
      <w:r w:rsidR="004D275D" w:rsidRPr="000A4F43">
        <w:rPr>
          <w:rFonts w:ascii="Arial" w:hAnsi="Arial" w:cs="Arial"/>
          <w:b/>
          <w:color w:val="000000"/>
          <w:sz w:val="22"/>
          <w:szCs w:val="22"/>
        </w:rPr>
        <w:t>, y Catorce lecherías</w:t>
      </w:r>
      <w:r w:rsidRPr="000A4F43">
        <w:rPr>
          <w:rFonts w:ascii="Arial" w:hAnsi="Arial" w:cs="Arial"/>
          <w:b/>
          <w:color w:val="000000"/>
          <w:sz w:val="22"/>
          <w:szCs w:val="22"/>
        </w:rPr>
        <w:t xml:space="preserve"> del Programa de Abasto Social Aguascalientes,</w:t>
      </w:r>
      <w:r w:rsidRPr="000A4F43">
        <w:rPr>
          <w:rFonts w:ascii="Arial" w:hAnsi="Arial" w:cs="Arial"/>
          <w:color w:val="000000"/>
          <w:sz w:val="22"/>
          <w:szCs w:val="22"/>
        </w:rPr>
        <w:t xml:space="preserve"> en lo sucesivo </w:t>
      </w:r>
      <w:r w:rsidRPr="000A4F43">
        <w:rPr>
          <w:rFonts w:ascii="Arial" w:hAnsi="Arial" w:cs="Arial"/>
          <w:b/>
          <w:color w:val="000000"/>
          <w:sz w:val="22"/>
          <w:szCs w:val="22"/>
          <w:lang w:val="es-MX"/>
        </w:rPr>
        <w:t xml:space="preserve">“LOS SERVICIOS” </w:t>
      </w:r>
      <w:r w:rsidRPr="000A4F43">
        <w:rPr>
          <w:rFonts w:ascii="Arial" w:hAnsi="Arial" w:cs="Arial"/>
          <w:color w:val="000000"/>
          <w:sz w:val="22"/>
          <w:szCs w:val="22"/>
        </w:rPr>
        <w:t xml:space="preserve">a realizarse </w:t>
      </w:r>
      <w:r w:rsidRPr="000A4F43">
        <w:rPr>
          <w:rFonts w:ascii="Arial" w:hAnsi="Arial" w:cs="Arial"/>
          <w:b/>
          <w:bCs/>
          <w:color w:val="000000"/>
          <w:sz w:val="22"/>
          <w:szCs w:val="22"/>
        </w:rPr>
        <w:t xml:space="preserve">conforme a las </w:t>
      </w:r>
      <w:r w:rsidRPr="000A4F43">
        <w:rPr>
          <w:rFonts w:ascii="Arial" w:hAnsi="Arial" w:cs="Arial"/>
          <w:b/>
          <w:bCs/>
          <w:color w:val="000000"/>
          <w:sz w:val="22"/>
          <w:szCs w:val="22"/>
          <w:lang w:eastAsia="ar-SA"/>
        </w:rPr>
        <w:t>condiciones, características, especificaciones técnicas, planes de trabajo, horarios, días preestablecidos</w:t>
      </w:r>
      <w:r w:rsidRPr="000A4F43">
        <w:rPr>
          <w:rFonts w:ascii="Arial" w:hAnsi="Arial" w:cs="Arial"/>
          <w:b/>
          <w:color w:val="000000"/>
          <w:sz w:val="22"/>
          <w:szCs w:val="22"/>
          <w:lang w:val="es-MX" w:eastAsia="ar-SA"/>
        </w:rPr>
        <w:t xml:space="preserve"> y </w:t>
      </w:r>
      <w:r w:rsidRPr="000A4F43">
        <w:rPr>
          <w:rFonts w:ascii="Arial" w:hAnsi="Arial" w:cs="Arial"/>
          <w:b/>
          <w:bCs/>
          <w:color w:val="000000"/>
          <w:sz w:val="22"/>
          <w:szCs w:val="22"/>
          <w:lang w:eastAsia="ar-SA"/>
        </w:rPr>
        <w:t>domicilios</w:t>
      </w:r>
      <w:r w:rsidRPr="000A4F43">
        <w:rPr>
          <w:rFonts w:ascii="Arial" w:hAnsi="Arial" w:cs="Arial"/>
          <w:color w:val="000000"/>
          <w:sz w:val="22"/>
          <w:szCs w:val="22"/>
        </w:rPr>
        <w:t xml:space="preserve"> y </w:t>
      </w:r>
      <w:r w:rsidRPr="000A4F43">
        <w:rPr>
          <w:rFonts w:ascii="Arial" w:hAnsi="Arial" w:cs="Arial"/>
          <w:b/>
          <w:color w:val="000000"/>
          <w:sz w:val="22"/>
          <w:szCs w:val="22"/>
        </w:rPr>
        <w:t>productos</w:t>
      </w:r>
      <w:r w:rsidRPr="000A4F43">
        <w:rPr>
          <w:rFonts w:ascii="Arial" w:hAnsi="Arial" w:cs="Arial"/>
          <w:color w:val="000000"/>
          <w:sz w:val="22"/>
          <w:szCs w:val="22"/>
        </w:rPr>
        <w:t xml:space="preserve">, relacionados en el </w:t>
      </w:r>
      <w:r w:rsidRPr="000A4F43">
        <w:rPr>
          <w:rFonts w:ascii="Arial" w:hAnsi="Arial" w:cs="Arial"/>
          <w:b/>
          <w:bCs/>
          <w:color w:val="000000"/>
          <w:sz w:val="22"/>
          <w:szCs w:val="22"/>
        </w:rPr>
        <w:t>Anexo VI</w:t>
      </w:r>
      <w:r w:rsidRPr="000A4F43">
        <w:rPr>
          <w:rFonts w:ascii="Arial" w:hAnsi="Arial" w:cs="Arial"/>
          <w:color w:val="000000"/>
          <w:sz w:val="22"/>
          <w:szCs w:val="22"/>
        </w:rPr>
        <w:t xml:space="preserve"> y demás condiciones establecidas en esta convocatoria. </w:t>
      </w:r>
    </w:p>
    <w:p w:rsidR="00924609" w:rsidRPr="000A4F43" w:rsidRDefault="00924609" w:rsidP="00924609">
      <w:pPr>
        <w:tabs>
          <w:tab w:val="left" w:pos="7794"/>
          <w:tab w:val="left" w:pos="8222"/>
          <w:tab w:val="left" w:pos="12862"/>
        </w:tabs>
        <w:spacing w:line="240" w:lineRule="exact"/>
        <w:ind w:right="90"/>
        <w:jc w:val="both"/>
        <w:rPr>
          <w:rFonts w:ascii="Arial" w:hAnsi="Arial" w:cs="Arial"/>
          <w:sz w:val="22"/>
          <w:szCs w:val="22"/>
        </w:rPr>
      </w:pPr>
    </w:p>
    <w:p w:rsidR="00924609" w:rsidRPr="000A4F43" w:rsidRDefault="00924609" w:rsidP="00924609">
      <w:pPr>
        <w:jc w:val="both"/>
        <w:rPr>
          <w:rFonts w:ascii="Arial" w:hAnsi="Arial" w:cs="Arial"/>
          <w:b/>
          <w:sz w:val="22"/>
          <w:szCs w:val="22"/>
        </w:rPr>
      </w:pPr>
      <w:r w:rsidRPr="000A4F43">
        <w:rPr>
          <w:rFonts w:ascii="Arial" w:hAnsi="Arial" w:cs="Arial"/>
          <w:b/>
          <w:sz w:val="22"/>
          <w:szCs w:val="22"/>
        </w:rPr>
        <w:t xml:space="preserve">CONDICIONES, REQUERIMIENTOS Y ESPECIFICACIONES TÉCNICAS PARA LA CONTRATACIÓN DE LOS SERVICIOS </w:t>
      </w:r>
      <w:r w:rsidR="00ED3779" w:rsidRPr="000A4F43">
        <w:rPr>
          <w:rFonts w:ascii="Arial" w:hAnsi="Arial" w:cs="Arial"/>
          <w:b/>
          <w:sz w:val="22"/>
          <w:szCs w:val="22"/>
        </w:rPr>
        <w:t>FUMIGACION DE (MARZO-DICIEMBRE DEL 201</w:t>
      </w:r>
      <w:r w:rsidR="00067FF5" w:rsidRPr="000A4F43">
        <w:rPr>
          <w:rFonts w:ascii="Arial" w:hAnsi="Arial" w:cs="Arial"/>
          <w:b/>
          <w:sz w:val="22"/>
          <w:szCs w:val="22"/>
        </w:rPr>
        <w:t>5</w:t>
      </w:r>
      <w:r w:rsidRPr="000A4F43">
        <w:rPr>
          <w:rFonts w:ascii="Arial" w:hAnsi="Arial" w:cs="Arial"/>
          <w:b/>
          <w:sz w:val="22"/>
          <w:szCs w:val="22"/>
        </w:rPr>
        <w:t>)</w:t>
      </w:r>
    </w:p>
    <w:p w:rsidR="00924609" w:rsidRPr="000A4F43" w:rsidRDefault="00924609" w:rsidP="000B7A71">
      <w:pPr>
        <w:numPr>
          <w:ilvl w:val="0"/>
          <w:numId w:val="12"/>
        </w:numPr>
        <w:tabs>
          <w:tab w:val="clear" w:pos="1080"/>
          <w:tab w:val="num" w:pos="360"/>
        </w:tabs>
        <w:spacing w:before="120"/>
        <w:ind w:left="357" w:hanging="357"/>
        <w:outlineLvl w:val="0"/>
        <w:rPr>
          <w:rFonts w:ascii="Arial" w:hAnsi="Arial" w:cs="Arial"/>
          <w:b/>
          <w:bCs/>
          <w:sz w:val="22"/>
          <w:szCs w:val="22"/>
        </w:rPr>
      </w:pPr>
      <w:r w:rsidRPr="000A4F43">
        <w:rPr>
          <w:rFonts w:ascii="Arial" w:hAnsi="Arial" w:cs="Arial"/>
          <w:b/>
          <w:bCs/>
          <w:sz w:val="22"/>
          <w:szCs w:val="22"/>
          <w:u w:val="single"/>
        </w:rPr>
        <w:t>Descripción de los</w:t>
      </w:r>
      <w:r w:rsidR="00ED3779" w:rsidRPr="000A4F43">
        <w:rPr>
          <w:rFonts w:ascii="Arial" w:hAnsi="Arial" w:cs="Arial"/>
          <w:b/>
          <w:bCs/>
          <w:sz w:val="22"/>
          <w:szCs w:val="22"/>
          <w:u w:val="single"/>
        </w:rPr>
        <w:t xml:space="preserve"> Servicios PARTIDA UNICA</w:t>
      </w:r>
      <w:r w:rsidRPr="000A4F43">
        <w:rPr>
          <w:rFonts w:ascii="Arial" w:hAnsi="Arial" w:cs="Arial"/>
          <w:b/>
          <w:bCs/>
          <w:sz w:val="22"/>
          <w:szCs w:val="22"/>
          <w:u w:val="single"/>
        </w:rPr>
        <w:t>:</w:t>
      </w:r>
    </w:p>
    <w:p w:rsidR="00924609" w:rsidRPr="000A4F43" w:rsidRDefault="00924609" w:rsidP="00924609">
      <w:pPr>
        <w:numPr>
          <w:ilvl w:val="12"/>
          <w:numId w:val="0"/>
        </w:numPr>
        <w:tabs>
          <w:tab w:val="num" w:pos="360"/>
        </w:tabs>
        <w:ind w:left="360" w:hanging="360"/>
        <w:rPr>
          <w:rFonts w:ascii="Arial" w:hAnsi="Arial" w:cs="Arial"/>
          <w:sz w:val="22"/>
          <w:szCs w:val="22"/>
        </w:rPr>
      </w:pPr>
    </w:p>
    <w:p w:rsidR="00ED3779" w:rsidRPr="00EA137F" w:rsidRDefault="00ED3779" w:rsidP="00ED3779">
      <w:pPr>
        <w:jc w:val="both"/>
        <w:rPr>
          <w:rFonts w:ascii="Arial" w:hAnsi="Arial" w:cs="Arial"/>
          <w:sz w:val="22"/>
          <w:szCs w:val="22"/>
        </w:rPr>
      </w:pPr>
      <w:r w:rsidRPr="000A4F43">
        <w:rPr>
          <w:rFonts w:ascii="Arial" w:hAnsi="Arial" w:cs="Arial"/>
          <w:sz w:val="22"/>
          <w:szCs w:val="22"/>
        </w:rPr>
        <w:t xml:space="preserve">Las especificaciones para realizar </w:t>
      </w:r>
      <w:r w:rsidR="00AE028F" w:rsidRPr="000A4F43">
        <w:rPr>
          <w:rFonts w:ascii="Arial" w:hAnsi="Arial" w:cs="Arial"/>
          <w:b/>
          <w:sz w:val="22"/>
          <w:szCs w:val="22"/>
          <w:lang w:val="es-MX"/>
        </w:rPr>
        <w:t>“LOS SERVICIOS”</w:t>
      </w:r>
      <w:r w:rsidR="00AE028F" w:rsidRPr="000A4F43">
        <w:rPr>
          <w:rFonts w:ascii="Arial" w:hAnsi="Arial" w:cs="Arial"/>
          <w:sz w:val="22"/>
          <w:szCs w:val="22"/>
          <w:lang w:val="es-MX"/>
        </w:rPr>
        <w:t xml:space="preserve"> </w:t>
      </w:r>
      <w:r w:rsidRPr="000A4F43">
        <w:rPr>
          <w:rFonts w:ascii="Arial" w:hAnsi="Arial" w:cs="Arial"/>
          <w:sz w:val="22"/>
          <w:szCs w:val="22"/>
        </w:rPr>
        <w:t>de Fumigación en las Oficinas Administrativas, Centro Documental, Dos Centros de Acopio y Catorce Lecherías prop</w:t>
      </w:r>
      <w:r w:rsidR="00AE028F" w:rsidRPr="000A4F43">
        <w:rPr>
          <w:rFonts w:ascii="Arial" w:hAnsi="Arial" w:cs="Arial"/>
          <w:sz w:val="22"/>
          <w:szCs w:val="22"/>
        </w:rPr>
        <w:t xml:space="preserve">iedad </w:t>
      </w:r>
      <w:r w:rsidR="00AA0E0E" w:rsidRPr="000A4F43">
        <w:rPr>
          <w:rFonts w:ascii="Arial" w:hAnsi="Arial" w:cs="Arial"/>
          <w:sz w:val="22"/>
          <w:szCs w:val="22"/>
        </w:rPr>
        <w:t>de “LA CONVOCANTE”</w:t>
      </w:r>
      <w:r w:rsidR="00117E7F" w:rsidRPr="000A4F43">
        <w:rPr>
          <w:rFonts w:ascii="Arial" w:hAnsi="Arial" w:cs="Arial"/>
          <w:sz w:val="22"/>
          <w:szCs w:val="22"/>
        </w:rPr>
        <w:t xml:space="preserve">, </w:t>
      </w:r>
      <w:r w:rsidR="00AE028F" w:rsidRPr="000A4F43">
        <w:rPr>
          <w:rFonts w:ascii="Arial" w:hAnsi="Arial" w:cs="Arial"/>
          <w:sz w:val="22"/>
          <w:szCs w:val="22"/>
        </w:rPr>
        <w:t xml:space="preserve"> </w:t>
      </w:r>
      <w:r w:rsidRPr="000A4F43">
        <w:rPr>
          <w:rFonts w:ascii="Arial" w:hAnsi="Arial" w:cs="Arial"/>
          <w:sz w:val="22"/>
          <w:szCs w:val="22"/>
        </w:rPr>
        <w:t>que se describen a continuación:</w:t>
      </w:r>
    </w:p>
    <w:p w:rsidR="00ED3779" w:rsidRPr="00EA137F" w:rsidRDefault="00ED3779" w:rsidP="00ED3779">
      <w:pPr>
        <w:jc w:val="both"/>
        <w:rPr>
          <w:rFonts w:ascii="Arial" w:hAnsi="Arial" w:cs="Arial"/>
          <w:sz w:val="22"/>
          <w:szCs w:val="22"/>
        </w:rPr>
      </w:pPr>
    </w:p>
    <w:p w:rsidR="00ED3779" w:rsidRPr="00EA137F" w:rsidRDefault="00ED3779" w:rsidP="00ED3779">
      <w:pPr>
        <w:jc w:val="both"/>
        <w:rPr>
          <w:rFonts w:ascii="Arial" w:hAnsi="Arial" w:cs="Arial"/>
          <w:sz w:val="22"/>
          <w:szCs w:val="22"/>
        </w:rPr>
      </w:pPr>
      <w:r w:rsidRPr="00EA137F">
        <w:rPr>
          <w:rFonts w:ascii="Arial" w:hAnsi="Arial" w:cs="Arial"/>
          <w:sz w:val="22"/>
          <w:szCs w:val="22"/>
        </w:rPr>
        <w:t>HORARIO</w:t>
      </w:r>
    </w:p>
    <w:p w:rsidR="00ED3779" w:rsidRPr="00EA137F" w:rsidRDefault="00ED3779" w:rsidP="00ED3779">
      <w:pPr>
        <w:jc w:val="both"/>
        <w:rPr>
          <w:rFonts w:ascii="Arial" w:hAnsi="Arial" w:cs="Arial"/>
          <w:sz w:val="22"/>
          <w:szCs w:val="22"/>
        </w:rPr>
      </w:pPr>
    </w:p>
    <w:p w:rsidR="00ED3779" w:rsidRPr="00EA137F" w:rsidRDefault="00ED3779" w:rsidP="00ED3779">
      <w:pPr>
        <w:jc w:val="both"/>
        <w:rPr>
          <w:rFonts w:ascii="Arial" w:hAnsi="Arial" w:cs="Arial"/>
          <w:sz w:val="22"/>
          <w:szCs w:val="22"/>
        </w:rPr>
      </w:pPr>
      <w:r w:rsidRPr="00EA137F">
        <w:rPr>
          <w:rFonts w:ascii="Arial" w:hAnsi="Arial" w:cs="Arial"/>
          <w:sz w:val="22"/>
          <w:szCs w:val="22"/>
        </w:rPr>
        <w:t xml:space="preserve">El horario de desempeño de las actividades del personal asignado para realizar la labor de Fumigación será variable de acuerdo a las necesidades de </w:t>
      </w:r>
      <w:r w:rsidR="00B15CA9" w:rsidRPr="00321377">
        <w:rPr>
          <w:rFonts w:ascii="Arial" w:hAnsi="Arial" w:cs="Arial"/>
          <w:sz w:val="22"/>
          <w:szCs w:val="22"/>
        </w:rPr>
        <w:t>“LA CONVOCANT</w:t>
      </w:r>
      <w:r w:rsidR="00B15CA9">
        <w:rPr>
          <w:rFonts w:ascii="Arial" w:hAnsi="Arial" w:cs="Arial"/>
          <w:sz w:val="22"/>
          <w:szCs w:val="22"/>
        </w:rPr>
        <w:t xml:space="preserve">E” </w:t>
      </w:r>
      <w:r w:rsidRPr="00EA137F">
        <w:rPr>
          <w:rFonts w:ascii="Arial" w:hAnsi="Arial" w:cs="Arial"/>
          <w:sz w:val="22"/>
          <w:szCs w:val="22"/>
        </w:rPr>
        <w:t>prev</w:t>
      </w:r>
      <w:r w:rsidR="00AE028F">
        <w:rPr>
          <w:rFonts w:ascii="Arial" w:hAnsi="Arial" w:cs="Arial"/>
          <w:sz w:val="22"/>
          <w:szCs w:val="22"/>
        </w:rPr>
        <w:t xml:space="preserve">io acuerdo con </w:t>
      </w:r>
      <w:r w:rsidR="006F3B29">
        <w:rPr>
          <w:rFonts w:ascii="Arial" w:hAnsi="Arial" w:cs="Arial"/>
          <w:sz w:val="22"/>
          <w:szCs w:val="22"/>
        </w:rPr>
        <w:t>la Unidad de Recursos Materiales y Servicios Generales</w:t>
      </w:r>
      <w:r w:rsidRPr="00EA137F">
        <w:rPr>
          <w:rFonts w:ascii="Arial" w:hAnsi="Arial" w:cs="Arial"/>
          <w:sz w:val="22"/>
          <w:szCs w:val="22"/>
        </w:rPr>
        <w:t>.</w:t>
      </w:r>
    </w:p>
    <w:p w:rsidR="00ED3779" w:rsidRPr="00EA137F" w:rsidRDefault="00ED3779" w:rsidP="00ED3779">
      <w:pPr>
        <w:jc w:val="both"/>
        <w:rPr>
          <w:rFonts w:ascii="Arial" w:hAnsi="Arial" w:cs="Arial"/>
          <w:sz w:val="22"/>
          <w:szCs w:val="22"/>
        </w:rPr>
      </w:pPr>
    </w:p>
    <w:p w:rsidR="00ED3779" w:rsidRPr="00EA137F" w:rsidRDefault="00ED3779" w:rsidP="00ED3779">
      <w:pPr>
        <w:pStyle w:val="Prrafodelista"/>
        <w:numPr>
          <w:ilvl w:val="0"/>
          <w:numId w:val="31"/>
        </w:numPr>
        <w:contextualSpacing/>
        <w:jc w:val="both"/>
        <w:rPr>
          <w:rFonts w:ascii="Arial" w:hAnsi="Arial" w:cs="Arial"/>
          <w:sz w:val="22"/>
          <w:szCs w:val="22"/>
        </w:rPr>
      </w:pPr>
      <w:r w:rsidRPr="00EA137F">
        <w:rPr>
          <w:rFonts w:ascii="Arial" w:hAnsi="Arial" w:cs="Arial"/>
          <w:sz w:val="22"/>
          <w:szCs w:val="22"/>
        </w:rPr>
        <w:t>PLAGAS POR CONTROLAR Y METODOS A EMPLEAR</w:t>
      </w:r>
    </w:p>
    <w:p w:rsidR="00ED3779" w:rsidRPr="00EA137F" w:rsidRDefault="00ED3779" w:rsidP="00ED3779">
      <w:pPr>
        <w:pStyle w:val="Prrafodelista"/>
        <w:numPr>
          <w:ilvl w:val="0"/>
          <w:numId w:val="32"/>
        </w:numPr>
        <w:contextualSpacing/>
        <w:jc w:val="both"/>
        <w:rPr>
          <w:rFonts w:ascii="Arial" w:hAnsi="Arial" w:cs="Arial"/>
          <w:sz w:val="22"/>
          <w:szCs w:val="22"/>
        </w:rPr>
      </w:pPr>
      <w:r w:rsidRPr="00EA137F">
        <w:rPr>
          <w:rFonts w:ascii="Arial" w:hAnsi="Arial" w:cs="Arial"/>
          <w:sz w:val="22"/>
          <w:szCs w:val="22"/>
        </w:rPr>
        <w:t>Control de insectos voladores(mosca y mosquito)</w:t>
      </w:r>
    </w:p>
    <w:p w:rsidR="00ED3779" w:rsidRPr="00EA137F" w:rsidRDefault="00ED3779" w:rsidP="00ED3779">
      <w:pPr>
        <w:jc w:val="both"/>
        <w:rPr>
          <w:rFonts w:ascii="Arial" w:hAnsi="Arial" w:cs="Arial"/>
          <w:sz w:val="22"/>
          <w:szCs w:val="22"/>
        </w:rPr>
      </w:pPr>
    </w:p>
    <w:p w:rsidR="00ED3779" w:rsidRPr="00EA137F" w:rsidRDefault="00ED3779" w:rsidP="00ED3779">
      <w:pPr>
        <w:pStyle w:val="Prrafodelista"/>
        <w:numPr>
          <w:ilvl w:val="0"/>
          <w:numId w:val="33"/>
        </w:numPr>
        <w:contextualSpacing/>
        <w:jc w:val="both"/>
        <w:rPr>
          <w:rFonts w:ascii="Arial" w:hAnsi="Arial" w:cs="Arial"/>
          <w:sz w:val="22"/>
          <w:szCs w:val="22"/>
        </w:rPr>
      </w:pPr>
      <w:r w:rsidRPr="00EA137F">
        <w:rPr>
          <w:rFonts w:ascii="Arial" w:hAnsi="Arial" w:cs="Arial"/>
          <w:sz w:val="22"/>
          <w:szCs w:val="22"/>
        </w:rPr>
        <w:t>Aspersión mecánica y/o eléctrica en paredes y cristales</w:t>
      </w:r>
    </w:p>
    <w:p w:rsidR="00ED3779" w:rsidRPr="00EA137F" w:rsidRDefault="00ED3779" w:rsidP="00ED3779">
      <w:pPr>
        <w:pStyle w:val="Prrafodelista"/>
        <w:numPr>
          <w:ilvl w:val="0"/>
          <w:numId w:val="33"/>
        </w:numPr>
        <w:contextualSpacing/>
        <w:jc w:val="both"/>
        <w:rPr>
          <w:rFonts w:ascii="Arial" w:hAnsi="Arial" w:cs="Arial"/>
          <w:sz w:val="22"/>
          <w:szCs w:val="22"/>
        </w:rPr>
      </w:pPr>
      <w:r w:rsidRPr="00EA137F">
        <w:rPr>
          <w:rFonts w:ascii="Arial" w:hAnsi="Arial" w:cs="Arial"/>
          <w:sz w:val="22"/>
          <w:szCs w:val="22"/>
        </w:rPr>
        <w:t xml:space="preserve">Colocación de polvo </w:t>
      </w:r>
      <w:proofErr w:type="spellStart"/>
      <w:r w:rsidRPr="00EA137F">
        <w:rPr>
          <w:rFonts w:ascii="Arial" w:hAnsi="Arial" w:cs="Arial"/>
          <w:sz w:val="22"/>
          <w:szCs w:val="22"/>
        </w:rPr>
        <w:t>mosquicida</w:t>
      </w:r>
      <w:proofErr w:type="spellEnd"/>
    </w:p>
    <w:p w:rsidR="00ED3779" w:rsidRPr="00EA137F" w:rsidRDefault="00ED3779" w:rsidP="00ED3779">
      <w:pPr>
        <w:pStyle w:val="Prrafodelista"/>
        <w:numPr>
          <w:ilvl w:val="0"/>
          <w:numId w:val="33"/>
        </w:numPr>
        <w:contextualSpacing/>
        <w:jc w:val="both"/>
        <w:rPr>
          <w:rFonts w:ascii="Arial" w:hAnsi="Arial" w:cs="Arial"/>
          <w:sz w:val="22"/>
          <w:szCs w:val="22"/>
        </w:rPr>
      </w:pPr>
      <w:r w:rsidRPr="00EA137F">
        <w:rPr>
          <w:rFonts w:ascii="Arial" w:hAnsi="Arial" w:cs="Arial"/>
          <w:sz w:val="22"/>
          <w:szCs w:val="22"/>
        </w:rPr>
        <w:t>Aspersión repelente</w:t>
      </w:r>
    </w:p>
    <w:p w:rsidR="00ED3779" w:rsidRPr="00EA137F" w:rsidRDefault="00ED3779" w:rsidP="00ED3779">
      <w:pPr>
        <w:pStyle w:val="Prrafodelista"/>
        <w:numPr>
          <w:ilvl w:val="0"/>
          <w:numId w:val="33"/>
        </w:numPr>
        <w:contextualSpacing/>
        <w:jc w:val="both"/>
        <w:rPr>
          <w:rFonts w:ascii="Arial" w:hAnsi="Arial" w:cs="Arial"/>
          <w:sz w:val="22"/>
          <w:szCs w:val="22"/>
        </w:rPr>
      </w:pPr>
      <w:r w:rsidRPr="00EA137F">
        <w:rPr>
          <w:rFonts w:ascii="Arial" w:hAnsi="Arial" w:cs="Arial"/>
          <w:sz w:val="22"/>
          <w:szCs w:val="22"/>
        </w:rPr>
        <w:t>Tratamiento a exteriores para el control de insectos</w:t>
      </w:r>
    </w:p>
    <w:p w:rsidR="00ED3779" w:rsidRPr="00EA137F" w:rsidRDefault="00ED3779" w:rsidP="00ED3779">
      <w:pPr>
        <w:pStyle w:val="Prrafodelista"/>
        <w:numPr>
          <w:ilvl w:val="0"/>
          <w:numId w:val="33"/>
        </w:numPr>
        <w:contextualSpacing/>
        <w:jc w:val="both"/>
        <w:rPr>
          <w:rFonts w:ascii="Arial" w:hAnsi="Arial" w:cs="Arial"/>
          <w:sz w:val="22"/>
          <w:szCs w:val="22"/>
        </w:rPr>
      </w:pPr>
      <w:r w:rsidRPr="00EA137F">
        <w:rPr>
          <w:rFonts w:ascii="Arial" w:hAnsi="Arial" w:cs="Arial"/>
          <w:sz w:val="22"/>
          <w:szCs w:val="22"/>
        </w:rPr>
        <w:t>Aves</w:t>
      </w:r>
    </w:p>
    <w:p w:rsidR="00ED3779" w:rsidRPr="00EA137F" w:rsidRDefault="00ED3779" w:rsidP="00ED3779">
      <w:pPr>
        <w:ind w:left="708"/>
        <w:jc w:val="both"/>
        <w:rPr>
          <w:rFonts w:ascii="Arial" w:hAnsi="Arial" w:cs="Arial"/>
          <w:sz w:val="22"/>
          <w:szCs w:val="22"/>
        </w:rPr>
      </w:pPr>
    </w:p>
    <w:p w:rsidR="00ED3779" w:rsidRPr="00EA137F" w:rsidRDefault="00ED3779" w:rsidP="00ED3779">
      <w:pPr>
        <w:pStyle w:val="Prrafodelista"/>
        <w:numPr>
          <w:ilvl w:val="0"/>
          <w:numId w:val="32"/>
        </w:numPr>
        <w:contextualSpacing/>
        <w:jc w:val="both"/>
        <w:rPr>
          <w:rFonts w:ascii="Arial" w:hAnsi="Arial" w:cs="Arial"/>
          <w:sz w:val="22"/>
          <w:szCs w:val="22"/>
        </w:rPr>
      </w:pPr>
      <w:r w:rsidRPr="00EA137F">
        <w:rPr>
          <w:rFonts w:ascii="Arial" w:hAnsi="Arial" w:cs="Arial"/>
          <w:sz w:val="22"/>
          <w:szCs w:val="22"/>
        </w:rPr>
        <w:t>Control de rastreros(cucarachas, arañas, cochinillas y pulgas)</w:t>
      </w:r>
    </w:p>
    <w:p w:rsidR="00ED3779" w:rsidRPr="00EA137F" w:rsidRDefault="00ED3779" w:rsidP="00ED3779">
      <w:pPr>
        <w:jc w:val="both"/>
        <w:rPr>
          <w:rFonts w:ascii="Arial" w:hAnsi="Arial" w:cs="Arial"/>
          <w:sz w:val="22"/>
          <w:szCs w:val="22"/>
        </w:rPr>
      </w:pPr>
    </w:p>
    <w:p w:rsidR="00ED3779" w:rsidRPr="00EA137F" w:rsidRDefault="00ED3779" w:rsidP="00ED3779">
      <w:pPr>
        <w:pStyle w:val="Prrafodelista"/>
        <w:numPr>
          <w:ilvl w:val="0"/>
          <w:numId w:val="34"/>
        </w:numPr>
        <w:contextualSpacing/>
        <w:jc w:val="both"/>
        <w:rPr>
          <w:rFonts w:ascii="Arial" w:hAnsi="Arial" w:cs="Arial"/>
          <w:sz w:val="22"/>
          <w:szCs w:val="22"/>
        </w:rPr>
      </w:pPr>
      <w:r w:rsidRPr="00EA137F">
        <w:rPr>
          <w:rFonts w:ascii="Arial" w:hAnsi="Arial" w:cs="Arial"/>
          <w:sz w:val="22"/>
          <w:szCs w:val="22"/>
        </w:rPr>
        <w:t>Aspersión perimetral</w:t>
      </w:r>
    </w:p>
    <w:p w:rsidR="00ED3779" w:rsidRPr="00EA137F" w:rsidRDefault="00ED3779" w:rsidP="00ED3779">
      <w:pPr>
        <w:pStyle w:val="Prrafodelista"/>
        <w:numPr>
          <w:ilvl w:val="0"/>
          <w:numId w:val="34"/>
        </w:numPr>
        <w:contextualSpacing/>
        <w:jc w:val="both"/>
        <w:rPr>
          <w:rFonts w:ascii="Arial" w:hAnsi="Arial" w:cs="Arial"/>
          <w:sz w:val="22"/>
          <w:szCs w:val="22"/>
        </w:rPr>
      </w:pPr>
      <w:r w:rsidRPr="00EA137F">
        <w:rPr>
          <w:rFonts w:ascii="Arial" w:hAnsi="Arial" w:cs="Arial"/>
          <w:sz w:val="22"/>
          <w:szCs w:val="22"/>
        </w:rPr>
        <w:t>Inyección de desalojo</w:t>
      </w:r>
    </w:p>
    <w:p w:rsidR="00ED3779" w:rsidRPr="00EA137F" w:rsidRDefault="00ED3779" w:rsidP="00ED3779">
      <w:pPr>
        <w:pStyle w:val="Prrafodelista"/>
        <w:numPr>
          <w:ilvl w:val="0"/>
          <w:numId w:val="34"/>
        </w:numPr>
        <w:contextualSpacing/>
        <w:jc w:val="both"/>
        <w:rPr>
          <w:rFonts w:ascii="Arial" w:hAnsi="Arial" w:cs="Arial"/>
          <w:sz w:val="22"/>
          <w:szCs w:val="22"/>
        </w:rPr>
      </w:pPr>
      <w:r w:rsidRPr="00EA137F">
        <w:rPr>
          <w:rFonts w:ascii="Arial" w:hAnsi="Arial" w:cs="Arial"/>
          <w:sz w:val="22"/>
          <w:szCs w:val="22"/>
        </w:rPr>
        <w:t xml:space="preserve">Espolvoreo </w:t>
      </w:r>
      <w:proofErr w:type="spellStart"/>
      <w:r w:rsidRPr="00EA137F">
        <w:rPr>
          <w:rFonts w:ascii="Arial" w:hAnsi="Arial" w:cs="Arial"/>
          <w:sz w:val="22"/>
          <w:szCs w:val="22"/>
        </w:rPr>
        <w:t>cucarachicida</w:t>
      </w:r>
      <w:proofErr w:type="spellEnd"/>
    </w:p>
    <w:p w:rsidR="00ED3779" w:rsidRPr="00EA137F" w:rsidRDefault="00ED3779" w:rsidP="00ED3779">
      <w:pPr>
        <w:pStyle w:val="Prrafodelista"/>
        <w:numPr>
          <w:ilvl w:val="0"/>
          <w:numId w:val="34"/>
        </w:numPr>
        <w:contextualSpacing/>
        <w:jc w:val="both"/>
        <w:rPr>
          <w:rFonts w:ascii="Arial" w:hAnsi="Arial" w:cs="Arial"/>
          <w:sz w:val="22"/>
          <w:szCs w:val="22"/>
        </w:rPr>
      </w:pPr>
      <w:r w:rsidRPr="00EA137F">
        <w:rPr>
          <w:rFonts w:ascii="Arial" w:hAnsi="Arial" w:cs="Arial"/>
          <w:sz w:val="22"/>
          <w:szCs w:val="22"/>
        </w:rPr>
        <w:t>Trampeo de goma</w:t>
      </w:r>
    </w:p>
    <w:p w:rsidR="00ED3779" w:rsidRPr="00EA137F" w:rsidRDefault="00ED3779" w:rsidP="00ED3779">
      <w:pPr>
        <w:pStyle w:val="Prrafodelista"/>
        <w:numPr>
          <w:ilvl w:val="0"/>
          <w:numId w:val="34"/>
        </w:numPr>
        <w:contextualSpacing/>
        <w:jc w:val="both"/>
        <w:rPr>
          <w:rFonts w:ascii="Arial" w:hAnsi="Arial" w:cs="Arial"/>
          <w:sz w:val="22"/>
          <w:szCs w:val="22"/>
        </w:rPr>
      </w:pPr>
      <w:r w:rsidRPr="00EA137F">
        <w:rPr>
          <w:rFonts w:ascii="Arial" w:hAnsi="Arial" w:cs="Arial"/>
          <w:sz w:val="22"/>
          <w:szCs w:val="22"/>
        </w:rPr>
        <w:t xml:space="preserve">Colocación de cebos </w:t>
      </w:r>
      <w:proofErr w:type="spellStart"/>
      <w:r w:rsidRPr="00EA137F">
        <w:rPr>
          <w:rFonts w:ascii="Arial" w:hAnsi="Arial" w:cs="Arial"/>
          <w:sz w:val="22"/>
          <w:szCs w:val="22"/>
        </w:rPr>
        <w:t>cucarachicida</w:t>
      </w:r>
      <w:proofErr w:type="spellEnd"/>
    </w:p>
    <w:p w:rsidR="00ED3779" w:rsidRPr="00EA137F" w:rsidRDefault="00ED3779" w:rsidP="00ED3779">
      <w:pPr>
        <w:jc w:val="both"/>
        <w:rPr>
          <w:rFonts w:ascii="Arial" w:hAnsi="Arial" w:cs="Arial"/>
          <w:sz w:val="22"/>
          <w:szCs w:val="22"/>
        </w:rPr>
      </w:pPr>
    </w:p>
    <w:p w:rsidR="00ED3779" w:rsidRPr="00EA137F" w:rsidRDefault="00ED3779" w:rsidP="00ED3779">
      <w:pPr>
        <w:jc w:val="both"/>
        <w:rPr>
          <w:rFonts w:ascii="Arial" w:hAnsi="Arial" w:cs="Arial"/>
          <w:sz w:val="22"/>
          <w:szCs w:val="22"/>
        </w:rPr>
      </w:pPr>
    </w:p>
    <w:p w:rsidR="00ED3779" w:rsidRPr="00EA137F" w:rsidRDefault="00ED3779" w:rsidP="00ED3779">
      <w:pPr>
        <w:pStyle w:val="Prrafodelista"/>
        <w:numPr>
          <w:ilvl w:val="0"/>
          <w:numId w:val="32"/>
        </w:numPr>
        <w:contextualSpacing/>
        <w:jc w:val="both"/>
        <w:rPr>
          <w:rFonts w:ascii="Arial" w:hAnsi="Arial" w:cs="Arial"/>
          <w:sz w:val="22"/>
          <w:szCs w:val="22"/>
        </w:rPr>
      </w:pPr>
      <w:r w:rsidRPr="00EA137F">
        <w:rPr>
          <w:rFonts w:ascii="Arial" w:hAnsi="Arial" w:cs="Arial"/>
          <w:sz w:val="22"/>
          <w:szCs w:val="22"/>
        </w:rPr>
        <w:t>Control de roedores (rata y ratón)</w:t>
      </w:r>
    </w:p>
    <w:p w:rsidR="00ED3779" w:rsidRPr="00EA137F" w:rsidRDefault="00ED3779" w:rsidP="00ED3779">
      <w:pPr>
        <w:pStyle w:val="Prrafodelista"/>
        <w:numPr>
          <w:ilvl w:val="0"/>
          <w:numId w:val="35"/>
        </w:numPr>
        <w:contextualSpacing/>
        <w:jc w:val="both"/>
        <w:rPr>
          <w:rFonts w:ascii="Arial" w:hAnsi="Arial" w:cs="Arial"/>
          <w:sz w:val="22"/>
          <w:szCs w:val="22"/>
        </w:rPr>
      </w:pPr>
      <w:r w:rsidRPr="00EA137F">
        <w:rPr>
          <w:rFonts w:ascii="Arial" w:hAnsi="Arial" w:cs="Arial"/>
          <w:sz w:val="22"/>
          <w:szCs w:val="22"/>
        </w:rPr>
        <w:t xml:space="preserve">Cereales cebos </w:t>
      </w:r>
      <w:proofErr w:type="spellStart"/>
      <w:r w:rsidRPr="00EA137F">
        <w:rPr>
          <w:rFonts w:ascii="Arial" w:hAnsi="Arial" w:cs="Arial"/>
          <w:sz w:val="22"/>
          <w:szCs w:val="22"/>
        </w:rPr>
        <w:t>rodenticidas</w:t>
      </w:r>
      <w:proofErr w:type="spellEnd"/>
    </w:p>
    <w:p w:rsidR="00ED3779" w:rsidRPr="00EA137F" w:rsidRDefault="00ED3779" w:rsidP="00ED3779">
      <w:pPr>
        <w:pStyle w:val="Prrafodelista"/>
        <w:numPr>
          <w:ilvl w:val="0"/>
          <w:numId w:val="35"/>
        </w:numPr>
        <w:contextualSpacing/>
        <w:jc w:val="both"/>
        <w:rPr>
          <w:rFonts w:ascii="Arial" w:hAnsi="Arial" w:cs="Arial"/>
          <w:sz w:val="22"/>
          <w:szCs w:val="22"/>
        </w:rPr>
      </w:pPr>
      <w:proofErr w:type="spellStart"/>
      <w:r w:rsidRPr="00EA137F">
        <w:rPr>
          <w:rFonts w:ascii="Arial" w:hAnsi="Arial" w:cs="Arial"/>
          <w:sz w:val="22"/>
          <w:szCs w:val="22"/>
        </w:rPr>
        <w:t>Rodenticidas</w:t>
      </w:r>
      <w:proofErr w:type="spellEnd"/>
      <w:r w:rsidRPr="00EA137F">
        <w:rPr>
          <w:rFonts w:ascii="Arial" w:hAnsi="Arial" w:cs="Arial"/>
          <w:sz w:val="22"/>
          <w:szCs w:val="22"/>
        </w:rPr>
        <w:t xml:space="preserve"> liquido</w:t>
      </w:r>
    </w:p>
    <w:p w:rsidR="00ED3779" w:rsidRPr="00EA137F" w:rsidRDefault="00ED3779" w:rsidP="00ED3779">
      <w:pPr>
        <w:pStyle w:val="Prrafodelista"/>
        <w:numPr>
          <w:ilvl w:val="0"/>
          <w:numId w:val="35"/>
        </w:numPr>
        <w:contextualSpacing/>
        <w:jc w:val="both"/>
        <w:rPr>
          <w:rFonts w:ascii="Arial" w:hAnsi="Arial" w:cs="Arial"/>
          <w:sz w:val="22"/>
          <w:szCs w:val="22"/>
        </w:rPr>
      </w:pPr>
      <w:r w:rsidRPr="00EA137F">
        <w:rPr>
          <w:rFonts w:ascii="Arial" w:hAnsi="Arial" w:cs="Arial"/>
          <w:sz w:val="22"/>
          <w:szCs w:val="22"/>
        </w:rPr>
        <w:lastRenderedPageBreak/>
        <w:t xml:space="preserve">Polvo </w:t>
      </w:r>
      <w:proofErr w:type="spellStart"/>
      <w:r w:rsidRPr="00EA137F">
        <w:rPr>
          <w:rFonts w:ascii="Arial" w:hAnsi="Arial" w:cs="Arial"/>
          <w:sz w:val="22"/>
          <w:szCs w:val="22"/>
        </w:rPr>
        <w:t>rodenticida</w:t>
      </w:r>
      <w:proofErr w:type="spellEnd"/>
    </w:p>
    <w:p w:rsidR="00ED3779" w:rsidRPr="00EA137F" w:rsidRDefault="00ED3779" w:rsidP="00ED3779">
      <w:pPr>
        <w:pStyle w:val="Prrafodelista"/>
        <w:numPr>
          <w:ilvl w:val="0"/>
          <w:numId w:val="35"/>
        </w:numPr>
        <w:contextualSpacing/>
        <w:jc w:val="both"/>
        <w:rPr>
          <w:rFonts w:ascii="Arial" w:hAnsi="Arial" w:cs="Arial"/>
          <w:sz w:val="22"/>
          <w:szCs w:val="22"/>
        </w:rPr>
      </w:pPr>
      <w:r w:rsidRPr="00EA137F">
        <w:rPr>
          <w:rFonts w:ascii="Arial" w:hAnsi="Arial" w:cs="Arial"/>
          <w:sz w:val="22"/>
          <w:szCs w:val="22"/>
        </w:rPr>
        <w:t>Trampeo de goma (que garantice que el roedor no contamine los productos o áreas)</w:t>
      </w:r>
    </w:p>
    <w:p w:rsidR="00ED3779" w:rsidRPr="00EA137F" w:rsidRDefault="00ED3779" w:rsidP="00ED3779">
      <w:pPr>
        <w:pStyle w:val="Prrafodelista"/>
        <w:numPr>
          <w:ilvl w:val="0"/>
          <w:numId w:val="35"/>
        </w:numPr>
        <w:contextualSpacing/>
        <w:jc w:val="both"/>
        <w:rPr>
          <w:rFonts w:ascii="Arial" w:hAnsi="Arial" w:cs="Arial"/>
          <w:sz w:val="22"/>
          <w:szCs w:val="22"/>
        </w:rPr>
      </w:pPr>
      <w:r w:rsidRPr="00EA137F">
        <w:rPr>
          <w:rFonts w:ascii="Arial" w:hAnsi="Arial" w:cs="Arial"/>
          <w:sz w:val="22"/>
          <w:szCs w:val="22"/>
        </w:rPr>
        <w:t>Tratamiento a exteriores para control de roedores</w:t>
      </w:r>
    </w:p>
    <w:p w:rsidR="00ED3779" w:rsidRPr="00EA137F" w:rsidRDefault="00ED3779" w:rsidP="00ED3779">
      <w:pPr>
        <w:pStyle w:val="Prrafodelista"/>
        <w:numPr>
          <w:ilvl w:val="0"/>
          <w:numId w:val="35"/>
        </w:numPr>
        <w:contextualSpacing/>
        <w:jc w:val="both"/>
        <w:rPr>
          <w:rFonts w:ascii="Arial" w:hAnsi="Arial" w:cs="Arial"/>
          <w:sz w:val="22"/>
          <w:szCs w:val="22"/>
        </w:rPr>
      </w:pPr>
      <w:r w:rsidRPr="00EA137F">
        <w:rPr>
          <w:rFonts w:ascii="Arial" w:hAnsi="Arial" w:cs="Arial"/>
          <w:sz w:val="22"/>
          <w:szCs w:val="22"/>
        </w:rPr>
        <w:t xml:space="preserve">Los </w:t>
      </w:r>
      <w:proofErr w:type="spellStart"/>
      <w:r w:rsidRPr="00EA137F">
        <w:rPr>
          <w:rFonts w:ascii="Arial" w:hAnsi="Arial" w:cs="Arial"/>
          <w:sz w:val="22"/>
          <w:szCs w:val="22"/>
        </w:rPr>
        <w:t>rodenticidas</w:t>
      </w:r>
      <w:proofErr w:type="spellEnd"/>
      <w:r w:rsidRPr="00EA137F">
        <w:rPr>
          <w:rFonts w:ascii="Arial" w:hAnsi="Arial" w:cs="Arial"/>
          <w:sz w:val="22"/>
          <w:szCs w:val="22"/>
        </w:rPr>
        <w:t xml:space="preserve"> empleados deben ser anticoagulantes</w:t>
      </w:r>
    </w:p>
    <w:p w:rsidR="00ED3779" w:rsidRPr="00EA137F" w:rsidRDefault="00ED3779" w:rsidP="00ED3779">
      <w:pPr>
        <w:pStyle w:val="Prrafodelista"/>
        <w:numPr>
          <w:ilvl w:val="0"/>
          <w:numId w:val="35"/>
        </w:numPr>
        <w:contextualSpacing/>
        <w:jc w:val="both"/>
        <w:rPr>
          <w:rFonts w:ascii="Arial" w:hAnsi="Arial" w:cs="Arial"/>
          <w:sz w:val="22"/>
          <w:szCs w:val="22"/>
        </w:rPr>
      </w:pPr>
      <w:r w:rsidRPr="00EA137F">
        <w:rPr>
          <w:rFonts w:ascii="Arial" w:hAnsi="Arial" w:cs="Arial"/>
          <w:sz w:val="22"/>
          <w:szCs w:val="22"/>
        </w:rPr>
        <w:t xml:space="preserve">El proveedor deberá prever que todos los roedores que mueran, se encuentren en lugares </w:t>
      </w:r>
      <w:r w:rsidRPr="001620CA">
        <w:rPr>
          <w:rFonts w:ascii="Arial" w:hAnsi="Arial" w:cs="Arial"/>
          <w:sz w:val="22"/>
          <w:szCs w:val="22"/>
        </w:rPr>
        <w:t>bien</w:t>
      </w:r>
      <w:r w:rsidRPr="00EA137F">
        <w:rPr>
          <w:rFonts w:ascii="Arial" w:hAnsi="Arial" w:cs="Arial"/>
          <w:sz w:val="22"/>
          <w:szCs w:val="22"/>
        </w:rPr>
        <w:t xml:space="preserve"> ubicados para que no contaminen el producto o las áreas.</w:t>
      </w:r>
    </w:p>
    <w:p w:rsidR="00ED3779" w:rsidRPr="00EA137F" w:rsidRDefault="00ED3779" w:rsidP="00ED3779">
      <w:pPr>
        <w:jc w:val="both"/>
        <w:rPr>
          <w:rFonts w:ascii="Arial" w:hAnsi="Arial" w:cs="Arial"/>
          <w:sz w:val="22"/>
          <w:szCs w:val="22"/>
        </w:rPr>
      </w:pPr>
    </w:p>
    <w:p w:rsidR="00ED3779" w:rsidRDefault="00ED3779" w:rsidP="00ED3779">
      <w:pPr>
        <w:jc w:val="both"/>
        <w:rPr>
          <w:rFonts w:ascii="Arial Narrow" w:hAnsi="Arial Narrow"/>
        </w:rPr>
      </w:pPr>
      <w:r>
        <w:rPr>
          <w:rFonts w:ascii="Arial Narrow" w:hAnsi="Arial Narrow"/>
        </w:rPr>
        <w:t>Todos los métodos y productos a emplear se utilizaran dependiendo la plaga, el área y grado de infestación, para así obtener un control integral.</w:t>
      </w:r>
    </w:p>
    <w:p w:rsidR="00ED3779" w:rsidRPr="008C090D" w:rsidRDefault="00ED3779" w:rsidP="00ED3779">
      <w:pPr>
        <w:jc w:val="both"/>
        <w:rPr>
          <w:rFonts w:ascii="Arial" w:hAnsi="Arial" w:cs="Arial"/>
        </w:rPr>
      </w:pPr>
    </w:p>
    <w:p w:rsidR="00ED3779" w:rsidRPr="003F24C5" w:rsidRDefault="00ED3779" w:rsidP="00ED3779">
      <w:pPr>
        <w:jc w:val="both"/>
        <w:rPr>
          <w:rFonts w:ascii="Arial" w:hAnsi="Arial" w:cs="Arial"/>
          <w:sz w:val="22"/>
          <w:szCs w:val="22"/>
        </w:rPr>
      </w:pPr>
      <w:r w:rsidRPr="003F24C5">
        <w:rPr>
          <w:rFonts w:ascii="Arial" w:hAnsi="Arial" w:cs="Arial"/>
          <w:sz w:val="22"/>
          <w:szCs w:val="22"/>
        </w:rPr>
        <w:t xml:space="preserve">Se deberá realizar la fumigación a las instalaciones interiores, mediante aspersión automatizada en techos y paredes a nivel de piso con insecticidas biodegradables, no tóxicos, </w:t>
      </w:r>
      <w:proofErr w:type="spellStart"/>
      <w:r w:rsidRPr="003F24C5">
        <w:rPr>
          <w:rFonts w:ascii="Arial" w:hAnsi="Arial" w:cs="Arial"/>
          <w:sz w:val="22"/>
          <w:szCs w:val="22"/>
        </w:rPr>
        <w:t>inoloros</w:t>
      </w:r>
      <w:proofErr w:type="spellEnd"/>
      <w:r w:rsidRPr="003F24C5">
        <w:rPr>
          <w:rFonts w:ascii="Arial" w:hAnsi="Arial" w:cs="Arial"/>
          <w:sz w:val="22"/>
          <w:szCs w:val="22"/>
        </w:rPr>
        <w:t xml:space="preserve"> y con efecto residual y que además garanticen un alto grado de seguridad para los seres humanos, documentos y productos alimenticios que se manejan.</w:t>
      </w:r>
    </w:p>
    <w:p w:rsidR="00ED3779" w:rsidRPr="003F24C5" w:rsidRDefault="00ED3779" w:rsidP="00ED3779">
      <w:pPr>
        <w:jc w:val="both"/>
        <w:rPr>
          <w:rFonts w:ascii="Arial" w:hAnsi="Arial" w:cs="Arial"/>
          <w:sz w:val="22"/>
          <w:szCs w:val="22"/>
        </w:rPr>
      </w:pPr>
    </w:p>
    <w:p w:rsidR="00ED3779" w:rsidRPr="003F24C5" w:rsidRDefault="00ED3779" w:rsidP="00ED3779">
      <w:pPr>
        <w:jc w:val="both"/>
        <w:rPr>
          <w:rFonts w:ascii="Arial" w:hAnsi="Arial" w:cs="Arial"/>
          <w:sz w:val="22"/>
          <w:szCs w:val="22"/>
        </w:rPr>
      </w:pPr>
      <w:r w:rsidRPr="003F24C5">
        <w:rPr>
          <w:rFonts w:ascii="Arial" w:hAnsi="Arial" w:cs="Arial"/>
          <w:sz w:val="22"/>
          <w:szCs w:val="22"/>
        </w:rPr>
        <w:t>La fumigación a las instalaciones exteriores se realizara mediante aspersión automatizada en techos con insecticidas altamente eficientes en el control de plagas, aplicándose en los muros exteriores de las construcciones con el efecto de crear un efectivo cinturón de protección, así como sebos con veneno en las madrigueras que se localicen durante los recorridos de inspección.</w:t>
      </w:r>
    </w:p>
    <w:p w:rsidR="00924609" w:rsidRPr="00B15CA9" w:rsidRDefault="00924609" w:rsidP="00924609">
      <w:pPr>
        <w:pStyle w:val="Piedepgina"/>
        <w:numPr>
          <w:ilvl w:val="12"/>
          <w:numId w:val="0"/>
        </w:numPr>
        <w:jc w:val="both"/>
        <w:rPr>
          <w:rFonts w:ascii="Arial" w:hAnsi="Arial" w:cs="Arial"/>
          <w:b/>
          <w:bCs/>
          <w:sz w:val="22"/>
          <w:szCs w:val="22"/>
        </w:rPr>
      </w:pPr>
    </w:p>
    <w:p w:rsidR="00924609" w:rsidRPr="007135EC" w:rsidRDefault="00924609" w:rsidP="00924609">
      <w:pPr>
        <w:tabs>
          <w:tab w:val="left" w:pos="540"/>
          <w:tab w:val="left" w:pos="3875"/>
          <w:tab w:val="left" w:pos="4635"/>
        </w:tabs>
        <w:jc w:val="both"/>
        <w:rPr>
          <w:rFonts w:ascii="Arial" w:hAnsi="Arial" w:cs="Arial"/>
          <w:sz w:val="22"/>
          <w:szCs w:val="22"/>
        </w:rPr>
      </w:pPr>
      <w:r w:rsidRPr="00B15CA9">
        <w:rPr>
          <w:rFonts w:ascii="Arial" w:hAnsi="Arial" w:cs="Arial"/>
          <w:color w:val="000000"/>
          <w:sz w:val="22"/>
          <w:szCs w:val="22"/>
        </w:rPr>
        <w:t xml:space="preserve">La descripción completa, especificaciones técnicas y características del servicio solicitado, se </w:t>
      </w:r>
      <w:r w:rsidRPr="007135EC">
        <w:rPr>
          <w:rFonts w:ascii="Arial" w:hAnsi="Arial" w:cs="Arial"/>
          <w:sz w:val="22"/>
          <w:szCs w:val="22"/>
        </w:rPr>
        <w:t xml:space="preserve">proporciona en forma detallada en el </w:t>
      </w:r>
      <w:r w:rsidRPr="007135EC">
        <w:rPr>
          <w:rFonts w:ascii="Arial" w:hAnsi="Arial" w:cs="Arial"/>
          <w:b/>
          <w:sz w:val="22"/>
          <w:szCs w:val="22"/>
        </w:rPr>
        <w:t>Anexo VI</w:t>
      </w:r>
      <w:r w:rsidRPr="007135EC">
        <w:rPr>
          <w:rFonts w:ascii="Arial" w:hAnsi="Arial" w:cs="Arial"/>
          <w:sz w:val="22"/>
          <w:szCs w:val="22"/>
        </w:rPr>
        <w:t xml:space="preserve"> de la presente convocatoria a la invitación,</w:t>
      </w:r>
      <w:r w:rsidRPr="007135EC">
        <w:rPr>
          <w:rFonts w:ascii="Arial" w:hAnsi="Arial" w:cs="Arial"/>
          <w:sz w:val="22"/>
          <w:szCs w:val="22"/>
          <w:lang w:val="es-MX"/>
        </w:rPr>
        <w:t xml:space="preserve"> el cual forma parte integral de ésta.</w:t>
      </w:r>
    </w:p>
    <w:p w:rsidR="00924609" w:rsidRPr="007135EC" w:rsidRDefault="00924609" w:rsidP="00924609">
      <w:pPr>
        <w:tabs>
          <w:tab w:val="left" w:pos="540"/>
          <w:tab w:val="left" w:pos="3875"/>
          <w:tab w:val="left" w:pos="4635"/>
        </w:tabs>
        <w:jc w:val="both"/>
        <w:rPr>
          <w:rFonts w:ascii="Arial" w:hAnsi="Arial" w:cs="Arial"/>
          <w:sz w:val="22"/>
          <w:szCs w:val="22"/>
        </w:rPr>
      </w:pPr>
    </w:p>
    <w:p w:rsidR="00924609" w:rsidRPr="007135EC" w:rsidRDefault="00924609" w:rsidP="00924609">
      <w:pPr>
        <w:tabs>
          <w:tab w:val="left" w:pos="540"/>
          <w:tab w:val="left" w:pos="3875"/>
          <w:tab w:val="left" w:pos="4635"/>
        </w:tabs>
        <w:jc w:val="both"/>
        <w:rPr>
          <w:rFonts w:ascii="Arial" w:hAnsi="Arial" w:cs="Arial"/>
          <w:sz w:val="22"/>
          <w:szCs w:val="22"/>
        </w:rPr>
      </w:pPr>
      <w:r w:rsidRPr="007135EC">
        <w:rPr>
          <w:rFonts w:ascii="Arial" w:hAnsi="Arial" w:cs="Arial"/>
          <w:sz w:val="22"/>
          <w:szCs w:val="22"/>
        </w:rPr>
        <w:t xml:space="preserve">Para la presentación de sus proposiciones, los </w:t>
      </w:r>
      <w:r w:rsidR="00CB551B" w:rsidRPr="007135EC">
        <w:rPr>
          <w:rFonts w:ascii="Arial" w:hAnsi="Arial" w:cs="Arial"/>
          <w:sz w:val="22"/>
          <w:szCs w:val="22"/>
        </w:rPr>
        <w:t xml:space="preserve">“LICITANTES” </w:t>
      </w:r>
      <w:r w:rsidRPr="007135EC">
        <w:rPr>
          <w:rFonts w:ascii="Arial" w:hAnsi="Arial" w:cs="Arial"/>
          <w:sz w:val="22"/>
          <w:szCs w:val="22"/>
        </w:rPr>
        <w:t>deberán ajustarse estrictamente a los requisitos y especificaciones previstos en esta convocatoria y en los que se deriven de la junta de aclaraciones.</w:t>
      </w:r>
    </w:p>
    <w:p w:rsidR="00924609" w:rsidRPr="007135EC" w:rsidRDefault="00924609" w:rsidP="00924609">
      <w:pPr>
        <w:tabs>
          <w:tab w:val="left" w:pos="540"/>
        </w:tabs>
        <w:jc w:val="both"/>
        <w:rPr>
          <w:rFonts w:ascii="Arial" w:hAnsi="Arial" w:cs="Arial"/>
          <w:sz w:val="22"/>
          <w:szCs w:val="22"/>
        </w:rPr>
      </w:pPr>
    </w:p>
    <w:p w:rsidR="00924609" w:rsidRPr="007135EC" w:rsidRDefault="00924609" w:rsidP="000B7A71">
      <w:pPr>
        <w:pStyle w:val="Sangra2detindependiente"/>
        <w:widowControl w:val="0"/>
        <w:numPr>
          <w:ilvl w:val="0"/>
          <w:numId w:val="21"/>
        </w:numPr>
        <w:spacing w:after="0" w:line="240" w:lineRule="auto"/>
        <w:jc w:val="both"/>
        <w:rPr>
          <w:rFonts w:ascii="Arial" w:hAnsi="Arial" w:cs="Arial"/>
          <w:sz w:val="22"/>
          <w:szCs w:val="22"/>
          <w:lang w:val="es-MX"/>
        </w:rPr>
      </w:pPr>
      <w:r w:rsidRPr="007135EC">
        <w:rPr>
          <w:rFonts w:ascii="Arial" w:hAnsi="Arial" w:cs="Arial"/>
          <w:sz w:val="22"/>
          <w:szCs w:val="22"/>
          <w:lang w:val="es-MX"/>
        </w:rPr>
        <w:t xml:space="preserve">La adjudicación se realizará por toda la partida al </w:t>
      </w:r>
      <w:r w:rsidR="00CB551B" w:rsidRPr="007135EC">
        <w:rPr>
          <w:rFonts w:ascii="Arial" w:hAnsi="Arial" w:cs="Arial"/>
          <w:sz w:val="22"/>
          <w:szCs w:val="22"/>
        </w:rPr>
        <w:t>“LICITANTE”</w:t>
      </w:r>
      <w:r w:rsidRPr="007135EC">
        <w:rPr>
          <w:rFonts w:ascii="Arial" w:hAnsi="Arial" w:cs="Arial"/>
          <w:sz w:val="22"/>
          <w:szCs w:val="22"/>
          <w:lang w:val="es-MX"/>
        </w:rPr>
        <w:t xml:space="preserve"> que, siempre y cuando, cumpla con los requisitos establecidos y ofrezca el precio más bajo para </w:t>
      </w:r>
      <w:r w:rsidRPr="007135EC">
        <w:rPr>
          <w:rFonts w:ascii="Arial" w:hAnsi="Arial" w:cs="Arial"/>
          <w:sz w:val="22"/>
          <w:szCs w:val="22"/>
        </w:rPr>
        <w:t>“LA CONVOCANTE”</w:t>
      </w:r>
      <w:r w:rsidRPr="007135EC">
        <w:rPr>
          <w:rFonts w:ascii="Arial" w:hAnsi="Arial" w:cs="Arial"/>
          <w:sz w:val="22"/>
          <w:szCs w:val="22"/>
          <w:lang w:val="es-MX"/>
        </w:rPr>
        <w:t xml:space="preserve">, de acuerdo a lo solicitado en el </w:t>
      </w:r>
      <w:r w:rsidRPr="007135EC">
        <w:rPr>
          <w:rFonts w:ascii="Arial" w:hAnsi="Arial" w:cs="Arial"/>
          <w:b/>
          <w:sz w:val="22"/>
          <w:szCs w:val="22"/>
          <w:lang w:val="es-MX"/>
        </w:rPr>
        <w:t>Anexo VI</w:t>
      </w:r>
      <w:r w:rsidRPr="007135EC">
        <w:rPr>
          <w:rFonts w:ascii="Arial" w:hAnsi="Arial" w:cs="Arial"/>
          <w:sz w:val="22"/>
          <w:szCs w:val="22"/>
          <w:lang w:val="es-MX"/>
        </w:rPr>
        <w:t xml:space="preserve"> de la presente convocatoria a la invitación. </w:t>
      </w:r>
    </w:p>
    <w:p w:rsidR="00924609" w:rsidRPr="00893A77"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p>
    <w:p w:rsidR="00924609" w:rsidRPr="008C56D7" w:rsidRDefault="00924609" w:rsidP="000B7A71">
      <w:pPr>
        <w:pStyle w:val="Sangra2detindependiente"/>
        <w:widowControl w:val="0"/>
        <w:numPr>
          <w:ilvl w:val="0"/>
          <w:numId w:val="21"/>
        </w:numPr>
        <w:spacing w:after="0" w:line="240" w:lineRule="auto"/>
        <w:jc w:val="both"/>
        <w:rPr>
          <w:rFonts w:ascii="Arial" w:hAnsi="Arial" w:cs="Arial"/>
          <w:sz w:val="22"/>
          <w:szCs w:val="22"/>
          <w:lang w:val="es-MX"/>
        </w:rPr>
      </w:pPr>
      <w:r w:rsidRPr="008C56D7">
        <w:rPr>
          <w:rFonts w:ascii="Arial" w:hAnsi="Arial" w:cs="Arial"/>
          <w:sz w:val="22"/>
          <w:szCs w:val="22"/>
          <w:lang w:val="es-MX"/>
        </w:rPr>
        <w:t>Únicamente podrán participar personas de nacionalidad mexicana, de conformidad con 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Default="00924609" w:rsidP="00924609">
      <w:pPr>
        <w:pStyle w:val="Sangra2detindependiente"/>
        <w:widowControl w:val="0"/>
        <w:spacing w:after="0" w:line="240" w:lineRule="auto"/>
        <w:ind w:left="2520" w:hanging="2520"/>
        <w:jc w:val="both"/>
        <w:rPr>
          <w:rFonts w:ascii="Arial" w:hAnsi="Arial" w:cs="Arial"/>
          <w:sz w:val="22"/>
          <w:szCs w:val="22"/>
        </w:rPr>
      </w:pPr>
    </w:p>
    <w:p w:rsidR="00924609" w:rsidRPr="000A4F43" w:rsidRDefault="008C090D" w:rsidP="00924609">
      <w:pPr>
        <w:pStyle w:val="Sangra2detindependiente"/>
        <w:widowControl w:val="0"/>
        <w:spacing w:after="0" w:line="240" w:lineRule="auto"/>
        <w:ind w:left="0"/>
        <w:jc w:val="both"/>
        <w:rPr>
          <w:rFonts w:ascii="Arial" w:hAnsi="Arial" w:cs="Arial"/>
          <w:sz w:val="22"/>
          <w:szCs w:val="22"/>
          <w:lang w:val="es-MX"/>
        </w:rPr>
      </w:pPr>
      <w:r w:rsidRPr="000A4F43">
        <w:rPr>
          <w:rFonts w:ascii="Arial" w:hAnsi="Arial" w:cs="Arial"/>
          <w:sz w:val="22"/>
          <w:szCs w:val="22"/>
          <w:lang w:val="es-MX"/>
        </w:rPr>
        <w:t xml:space="preserve">“LOS SERVICIOS” </w:t>
      </w:r>
      <w:r w:rsidR="00924609" w:rsidRPr="000A4F43">
        <w:rPr>
          <w:rFonts w:ascii="Arial" w:hAnsi="Arial" w:cs="Arial"/>
          <w:sz w:val="22"/>
          <w:szCs w:val="22"/>
          <w:lang w:val="es-MX"/>
        </w:rPr>
        <w:t>deberá</w:t>
      </w:r>
      <w:r w:rsidRPr="000A4F43">
        <w:rPr>
          <w:rFonts w:ascii="Arial" w:hAnsi="Arial" w:cs="Arial"/>
          <w:sz w:val="22"/>
          <w:szCs w:val="22"/>
          <w:lang w:val="es-MX"/>
        </w:rPr>
        <w:t>n</w:t>
      </w:r>
      <w:r w:rsidR="00924609" w:rsidRPr="000A4F43">
        <w:rPr>
          <w:rFonts w:ascii="Arial" w:hAnsi="Arial" w:cs="Arial"/>
          <w:sz w:val="22"/>
          <w:szCs w:val="22"/>
          <w:lang w:val="es-MX"/>
        </w:rPr>
        <w:t xml:space="preserve"> iniciarse a partir del 01 de </w:t>
      </w:r>
      <w:r w:rsidR="00ED3779" w:rsidRPr="000A4F43">
        <w:rPr>
          <w:rFonts w:ascii="Arial" w:hAnsi="Arial" w:cs="Arial"/>
          <w:sz w:val="22"/>
          <w:szCs w:val="22"/>
          <w:lang w:val="es-MX"/>
        </w:rPr>
        <w:t>marzo al 31 de diciembre de 201</w:t>
      </w:r>
      <w:r w:rsidR="00067FF5" w:rsidRPr="000A4F43">
        <w:rPr>
          <w:rFonts w:ascii="Arial" w:hAnsi="Arial" w:cs="Arial"/>
          <w:sz w:val="22"/>
          <w:szCs w:val="22"/>
          <w:lang w:val="es-MX"/>
        </w:rPr>
        <w:t>5</w:t>
      </w:r>
      <w:r w:rsidR="00924609" w:rsidRPr="000A4F43">
        <w:rPr>
          <w:rFonts w:ascii="Arial" w:hAnsi="Arial" w:cs="Arial"/>
          <w:sz w:val="22"/>
          <w:szCs w:val="22"/>
          <w:lang w:val="es-MX"/>
        </w:rPr>
        <w:t xml:space="preserve">, y se deberá llevar a cabo cumpliendo estrictamente </w:t>
      </w:r>
      <w:r w:rsidR="00B15CA9" w:rsidRPr="000A4F43">
        <w:rPr>
          <w:rFonts w:ascii="Arial" w:hAnsi="Arial" w:cs="Arial"/>
          <w:b/>
          <w:bCs/>
          <w:sz w:val="22"/>
          <w:szCs w:val="22"/>
        </w:rPr>
        <w:t xml:space="preserve">conforme a las </w:t>
      </w:r>
      <w:r w:rsidR="00B15CA9" w:rsidRPr="000A4F43">
        <w:rPr>
          <w:rFonts w:ascii="Arial" w:hAnsi="Arial" w:cs="Arial"/>
          <w:b/>
          <w:bCs/>
          <w:sz w:val="22"/>
          <w:szCs w:val="22"/>
          <w:lang w:eastAsia="ar-SA"/>
        </w:rPr>
        <w:t>condiciones, características, especificaciones técnicas, planes de trabajo, horarios, días preestablecidos</w:t>
      </w:r>
      <w:r w:rsidR="00B15CA9" w:rsidRPr="000A4F43">
        <w:rPr>
          <w:rFonts w:ascii="Arial" w:hAnsi="Arial" w:cs="Arial"/>
          <w:b/>
          <w:sz w:val="22"/>
          <w:szCs w:val="22"/>
          <w:lang w:val="es-MX" w:eastAsia="ar-SA"/>
        </w:rPr>
        <w:t xml:space="preserve">, </w:t>
      </w:r>
      <w:r w:rsidR="00B15CA9" w:rsidRPr="000A4F43">
        <w:rPr>
          <w:rFonts w:ascii="Arial" w:hAnsi="Arial" w:cs="Arial"/>
          <w:b/>
          <w:bCs/>
          <w:sz w:val="22"/>
          <w:szCs w:val="22"/>
          <w:lang w:eastAsia="ar-SA"/>
        </w:rPr>
        <w:t>domicilios</w:t>
      </w:r>
      <w:r w:rsidRPr="000A4F43">
        <w:rPr>
          <w:rFonts w:ascii="Arial" w:hAnsi="Arial" w:cs="Arial"/>
          <w:sz w:val="22"/>
          <w:szCs w:val="22"/>
        </w:rPr>
        <w:t xml:space="preserve"> </w:t>
      </w:r>
      <w:r w:rsidRPr="000A4F43">
        <w:rPr>
          <w:rFonts w:ascii="Arial" w:hAnsi="Arial" w:cs="Arial"/>
          <w:b/>
          <w:sz w:val="22"/>
          <w:szCs w:val="22"/>
        </w:rPr>
        <w:t>y productos</w:t>
      </w:r>
      <w:r w:rsidRPr="000A4F43">
        <w:rPr>
          <w:rFonts w:ascii="Arial" w:hAnsi="Arial" w:cs="Arial"/>
          <w:sz w:val="22"/>
          <w:szCs w:val="22"/>
        </w:rPr>
        <w:t xml:space="preserve"> con los que se van a proporcionar </w:t>
      </w:r>
      <w:r w:rsidRPr="000A4F43">
        <w:rPr>
          <w:rFonts w:ascii="Arial" w:hAnsi="Arial" w:cs="Arial"/>
          <w:sz w:val="22"/>
          <w:szCs w:val="22"/>
          <w:lang w:val="es-MX"/>
        </w:rPr>
        <w:t>“LOS SERVICIOS”</w:t>
      </w:r>
      <w:r w:rsidRPr="000A4F43">
        <w:rPr>
          <w:rFonts w:ascii="Arial" w:hAnsi="Arial" w:cs="Arial"/>
          <w:sz w:val="22"/>
          <w:szCs w:val="22"/>
        </w:rPr>
        <w:t xml:space="preserve">, que se detallan en el </w:t>
      </w:r>
      <w:r w:rsidRPr="000A4F43">
        <w:rPr>
          <w:rFonts w:ascii="Arial" w:hAnsi="Arial" w:cs="Arial"/>
          <w:b/>
          <w:sz w:val="22"/>
          <w:szCs w:val="22"/>
        </w:rPr>
        <w:t>Anexo VI</w:t>
      </w:r>
      <w:r w:rsidRPr="000A4F43">
        <w:rPr>
          <w:rFonts w:ascii="Arial" w:hAnsi="Arial" w:cs="Arial"/>
          <w:sz w:val="22"/>
          <w:szCs w:val="22"/>
          <w:lang w:val="es-MX"/>
        </w:rPr>
        <w:t xml:space="preserve"> </w:t>
      </w:r>
      <w:r w:rsidR="00924609" w:rsidRPr="000A4F43">
        <w:rPr>
          <w:rFonts w:ascii="Arial" w:hAnsi="Arial" w:cs="Arial"/>
          <w:sz w:val="22"/>
          <w:szCs w:val="22"/>
          <w:lang w:val="es-MX"/>
        </w:rPr>
        <w:t>de esta convocatoria.</w:t>
      </w:r>
    </w:p>
    <w:p w:rsidR="00924609" w:rsidRPr="00A361D2"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0A4F43" w:rsidRDefault="00924609" w:rsidP="00924609">
      <w:pPr>
        <w:tabs>
          <w:tab w:val="left" w:pos="540"/>
          <w:tab w:val="left" w:pos="3875"/>
          <w:tab w:val="left" w:pos="4635"/>
        </w:tabs>
        <w:jc w:val="both"/>
        <w:rPr>
          <w:rFonts w:ascii="Arial" w:hAnsi="Arial" w:cs="Arial"/>
          <w:sz w:val="22"/>
          <w:szCs w:val="22"/>
        </w:rPr>
      </w:pPr>
      <w:r w:rsidRPr="000A4F43">
        <w:rPr>
          <w:rFonts w:ascii="Arial" w:hAnsi="Arial" w:cs="Arial"/>
          <w:sz w:val="22"/>
          <w:szCs w:val="22"/>
        </w:rPr>
        <w:t xml:space="preserve">El </w:t>
      </w:r>
      <w:r w:rsidR="00CB551B" w:rsidRPr="000A4F43">
        <w:rPr>
          <w:rFonts w:ascii="Arial" w:hAnsi="Arial" w:cs="Arial"/>
          <w:sz w:val="22"/>
          <w:szCs w:val="22"/>
        </w:rPr>
        <w:t>“LICITANTE”</w:t>
      </w:r>
      <w:r w:rsidRPr="000A4F43">
        <w:rPr>
          <w:rFonts w:ascii="Arial" w:hAnsi="Arial" w:cs="Arial"/>
          <w:sz w:val="22"/>
          <w:szCs w:val="22"/>
        </w:rPr>
        <w:t xml:space="preserve"> ganador se obliga a prestar </w:t>
      </w:r>
      <w:r w:rsidR="008C090D" w:rsidRPr="000A4F43">
        <w:rPr>
          <w:rFonts w:ascii="Arial" w:hAnsi="Arial" w:cs="Arial"/>
          <w:sz w:val="22"/>
          <w:szCs w:val="22"/>
          <w:lang w:val="es-MX"/>
        </w:rPr>
        <w:t xml:space="preserve">“LOS SERVICIOS” </w:t>
      </w:r>
      <w:r w:rsidRPr="000A4F43">
        <w:rPr>
          <w:rFonts w:ascii="Arial" w:hAnsi="Arial" w:cs="Arial"/>
          <w:sz w:val="22"/>
          <w:szCs w:val="22"/>
        </w:rPr>
        <w:t>todos los días señalados en el anexo VI de esta convocatoria</w:t>
      </w:r>
      <w:r w:rsidR="00B15CA9" w:rsidRPr="000A4F43">
        <w:rPr>
          <w:rFonts w:ascii="Arial" w:hAnsi="Arial" w:cs="Arial"/>
          <w:sz w:val="22"/>
          <w:szCs w:val="22"/>
        </w:rPr>
        <w:t xml:space="preserve">. </w:t>
      </w:r>
    </w:p>
    <w:p w:rsidR="00844C9A" w:rsidRPr="000A4F43" w:rsidRDefault="00844C9A" w:rsidP="00924609">
      <w:pPr>
        <w:tabs>
          <w:tab w:val="left" w:pos="540"/>
          <w:tab w:val="left" w:pos="3875"/>
          <w:tab w:val="left" w:pos="4635"/>
        </w:tabs>
        <w:jc w:val="both"/>
        <w:rPr>
          <w:rFonts w:ascii="Arial" w:hAnsi="Arial" w:cs="Arial"/>
          <w:sz w:val="22"/>
          <w:szCs w:val="22"/>
        </w:rPr>
      </w:pPr>
    </w:p>
    <w:p w:rsidR="00924609" w:rsidRPr="000A4F43" w:rsidRDefault="00924609" w:rsidP="00924609">
      <w:pPr>
        <w:tabs>
          <w:tab w:val="left" w:pos="540"/>
          <w:tab w:val="left" w:pos="3875"/>
          <w:tab w:val="left" w:pos="4635"/>
        </w:tabs>
        <w:jc w:val="both"/>
        <w:rPr>
          <w:rFonts w:ascii="Arial" w:hAnsi="Arial" w:cs="Arial"/>
          <w:sz w:val="22"/>
          <w:szCs w:val="22"/>
        </w:rPr>
      </w:pPr>
      <w:r w:rsidRPr="000A4F43">
        <w:rPr>
          <w:rFonts w:ascii="Arial" w:hAnsi="Arial" w:cs="Arial"/>
          <w:sz w:val="22"/>
          <w:szCs w:val="22"/>
        </w:rPr>
        <w:t xml:space="preserve">Los días que por causa de fuerza mayor o caso fortuito tenga que suspenderse el suministro y consecuentemente </w:t>
      </w:r>
      <w:r w:rsidR="009975C1" w:rsidRPr="000A4F43">
        <w:rPr>
          <w:rFonts w:ascii="Arial" w:hAnsi="Arial" w:cs="Arial"/>
          <w:sz w:val="22"/>
          <w:szCs w:val="22"/>
          <w:lang w:val="es-MX"/>
        </w:rPr>
        <w:t xml:space="preserve">“LOS SERVICIOS” </w:t>
      </w:r>
      <w:r w:rsidRPr="000A4F43">
        <w:rPr>
          <w:rFonts w:ascii="Arial" w:hAnsi="Arial" w:cs="Arial"/>
          <w:sz w:val="22"/>
          <w:szCs w:val="22"/>
        </w:rPr>
        <w:t xml:space="preserve">de </w:t>
      </w:r>
      <w:r w:rsidR="00ED3779" w:rsidRPr="000A4F43">
        <w:rPr>
          <w:rFonts w:ascii="Arial" w:hAnsi="Arial" w:cs="Arial"/>
          <w:sz w:val="22"/>
          <w:szCs w:val="22"/>
        </w:rPr>
        <w:t xml:space="preserve">Fumigación </w:t>
      </w:r>
      <w:proofErr w:type="gramStart"/>
      <w:r w:rsidRPr="000A4F43">
        <w:rPr>
          <w:rFonts w:ascii="Arial" w:hAnsi="Arial" w:cs="Arial"/>
          <w:sz w:val="22"/>
          <w:szCs w:val="22"/>
        </w:rPr>
        <w:t>le</w:t>
      </w:r>
      <w:r w:rsidR="00C4076F" w:rsidRPr="000A4F43">
        <w:rPr>
          <w:rFonts w:ascii="Arial" w:hAnsi="Arial" w:cs="Arial"/>
          <w:sz w:val="22"/>
          <w:szCs w:val="22"/>
        </w:rPr>
        <w:t>s</w:t>
      </w:r>
      <w:proofErr w:type="gramEnd"/>
      <w:r w:rsidRPr="000A4F43">
        <w:rPr>
          <w:rFonts w:ascii="Arial" w:hAnsi="Arial" w:cs="Arial"/>
          <w:sz w:val="22"/>
          <w:szCs w:val="22"/>
        </w:rPr>
        <w:t xml:space="preserve"> será</w:t>
      </w:r>
      <w:r w:rsidR="00C4076F" w:rsidRPr="000A4F43">
        <w:rPr>
          <w:rFonts w:ascii="Arial" w:hAnsi="Arial" w:cs="Arial"/>
          <w:sz w:val="22"/>
          <w:szCs w:val="22"/>
        </w:rPr>
        <w:t>n</w:t>
      </w:r>
      <w:r w:rsidRPr="000A4F43">
        <w:rPr>
          <w:rFonts w:ascii="Arial" w:hAnsi="Arial" w:cs="Arial"/>
          <w:sz w:val="22"/>
          <w:szCs w:val="22"/>
        </w:rPr>
        <w:t xml:space="preserve"> notificado</w:t>
      </w:r>
      <w:r w:rsidR="00C4076F" w:rsidRPr="000A4F43">
        <w:rPr>
          <w:rFonts w:ascii="Arial" w:hAnsi="Arial" w:cs="Arial"/>
          <w:sz w:val="22"/>
          <w:szCs w:val="22"/>
        </w:rPr>
        <w:t>s</w:t>
      </w:r>
      <w:r w:rsidRPr="000A4F43">
        <w:rPr>
          <w:rFonts w:ascii="Arial" w:hAnsi="Arial" w:cs="Arial"/>
          <w:sz w:val="22"/>
          <w:szCs w:val="22"/>
        </w:rPr>
        <w:t xml:space="preserve"> oportunamente al “PROVEEDOR”.</w:t>
      </w:r>
    </w:p>
    <w:p w:rsidR="00924609" w:rsidRPr="000A4F43" w:rsidRDefault="00924609" w:rsidP="00924609">
      <w:pPr>
        <w:tabs>
          <w:tab w:val="left" w:pos="540"/>
          <w:tab w:val="left" w:pos="3875"/>
          <w:tab w:val="left" w:pos="4635"/>
        </w:tabs>
        <w:jc w:val="both"/>
        <w:rPr>
          <w:rFonts w:ascii="Arial" w:hAnsi="Arial" w:cs="Arial"/>
          <w:sz w:val="22"/>
          <w:szCs w:val="22"/>
        </w:rPr>
      </w:pPr>
    </w:p>
    <w:p w:rsidR="00924609" w:rsidRPr="000A4F43" w:rsidRDefault="00924609" w:rsidP="000B7A71">
      <w:pPr>
        <w:pStyle w:val="Sangra2detindependiente"/>
        <w:widowControl w:val="0"/>
        <w:numPr>
          <w:ilvl w:val="0"/>
          <w:numId w:val="21"/>
        </w:numPr>
        <w:spacing w:after="0" w:line="240" w:lineRule="auto"/>
        <w:jc w:val="both"/>
        <w:rPr>
          <w:rFonts w:ascii="Arial" w:hAnsi="Arial" w:cs="Arial"/>
          <w:sz w:val="22"/>
          <w:szCs w:val="22"/>
          <w:lang w:val="es-MX"/>
        </w:rPr>
      </w:pPr>
      <w:r w:rsidRPr="000A4F43">
        <w:rPr>
          <w:rFonts w:ascii="Arial" w:hAnsi="Arial" w:cs="Arial"/>
          <w:sz w:val="22"/>
          <w:szCs w:val="22"/>
          <w:lang w:val="es-MX"/>
        </w:rPr>
        <w:t xml:space="preserve">Liconsa a través de la Coordinación de </w:t>
      </w:r>
      <w:r w:rsidR="00C22DD2" w:rsidRPr="000A4F43">
        <w:rPr>
          <w:rFonts w:ascii="Arial" w:hAnsi="Arial" w:cs="Arial"/>
          <w:sz w:val="22"/>
          <w:szCs w:val="22"/>
          <w:lang w:val="es-MX"/>
        </w:rPr>
        <w:t>cada encargado de las áreas requirentes</w:t>
      </w:r>
      <w:r w:rsidRPr="000A4F43">
        <w:rPr>
          <w:rFonts w:ascii="Arial" w:hAnsi="Arial" w:cs="Arial"/>
          <w:sz w:val="22"/>
          <w:szCs w:val="22"/>
          <w:lang w:val="es-MX"/>
        </w:rPr>
        <w:t xml:space="preserve">, será la encargada de verificar que </w:t>
      </w:r>
      <w:r w:rsidR="009975C1" w:rsidRPr="000A4F43">
        <w:rPr>
          <w:rFonts w:ascii="Arial" w:hAnsi="Arial" w:cs="Arial"/>
          <w:sz w:val="22"/>
          <w:szCs w:val="22"/>
          <w:lang w:val="es-MX"/>
        </w:rPr>
        <w:t xml:space="preserve">“LOS SERVICIOS” </w:t>
      </w:r>
      <w:r w:rsidRPr="000A4F43">
        <w:rPr>
          <w:rFonts w:ascii="Arial" w:hAnsi="Arial" w:cs="Arial"/>
          <w:sz w:val="22"/>
          <w:szCs w:val="22"/>
          <w:lang w:val="es-MX"/>
        </w:rPr>
        <w:t>sea</w:t>
      </w:r>
      <w:r w:rsidR="009975C1" w:rsidRPr="000A4F43">
        <w:rPr>
          <w:rFonts w:ascii="Arial" w:hAnsi="Arial" w:cs="Arial"/>
          <w:sz w:val="22"/>
          <w:szCs w:val="22"/>
          <w:lang w:val="es-MX"/>
        </w:rPr>
        <w:t>n</w:t>
      </w:r>
      <w:r w:rsidRPr="000A4F43">
        <w:rPr>
          <w:rFonts w:ascii="Arial" w:hAnsi="Arial" w:cs="Arial"/>
          <w:sz w:val="22"/>
          <w:szCs w:val="22"/>
          <w:lang w:val="es-MX"/>
        </w:rPr>
        <w:t xml:space="preserve"> </w:t>
      </w:r>
      <w:r w:rsidR="009975C1" w:rsidRPr="000A4F43">
        <w:rPr>
          <w:rFonts w:ascii="Arial" w:hAnsi="Arial" w:cs="Arial"/>
          <w:sz w:val="22"/>
          <w:szCs w:val="22"/>
          <w:lang w:val="es-MX"/>
        </w:rPr>
        <w:t>realizados</w:t>
      </w:r>
      <w:r w:rsidR="00A361D2" w:rsidRPr="000A4F43">
        <w:rPr>
          <w:rFonts w:ascii="Arial" w:hAnsi="Arial" w:cs="Arial"/>
          <w:sz w:val="22"/>
          <w:szCs w:val="22"/>
          <w:lang w:val="es-MX"/>
        </w:rPr>
        <w:t xml:space="preserve"> </w:t>
      </w:r>
      <w:r w:rsidR="00C4076F" w:rsidRPr="000A4F43">
        <w:rPr>
          <w:rFonts w:ascii="Arial" w:hAnsi="Arial" w:cs="Arial"/>
          <w:b/>
          <w:bCs/>
          <w:sz w:val="22"/>
          <w:szCs w:val="22"/>
        </w:rPr>
        <w:t xml:space="preserve">conforme a las </w:t>
      </w:r>
      <w:r w:rsidR="00C4076F" w:rsidRPr="000A4F43">
        <w:rPr>
          <w:rFonts w:ascii="Arial" w:hAnsi="Arial" w:cs="Arial"/>
          <w:b/>
          <w:bCs/>
          <w:sz w:val="22"/>
          <w:szCs w:val="22"/>
          <w:lang w:eastAsia="ar-SA"/>
        </w:rPr>
        <w:t>condiciones, características, especificaciones técnicas, planes de trabajo, horarios, días preestablecidos</w:t>
      </w:r>
      <w:r w:rsidR="00C4076F" w:rsidRPr="000A4F43">
        <w:rPr>
          <w:rFonts w:ascii="Arial" w:hAnsi="Arial" w:cs="Arial"/>
          <w:b/>
          <w:sz w:val="22"/>
          <w:szCs w:val="22"/>
          <w:lang w:val="es-MX" w:eastAsia="ar-SA"/>
        </w:rPr>
        <w:t xml:space="preserve"> y </w:t>
      </w:r>
      <w:r w:rsidR="00C4076F" w:rsidRPr="000A4F43">
        <w:rPr>
          <w:rFonts w:ascii="Arial" w:hAnsi="Arial" w:cs="Arial"/>
          <w:b/>
          <w:bCs/>
          <w:sz w:val="22"/>
          <w:szCs w:val="22"/>
          <w:lang w:eastAsia="ar-SA"/>
        </w:rPr>
        <w:t>domicilios</w:t>
      </w:r>
      <w:r w:rsidR="00C4076F" w:rsidRPr="000A4F43">
        <w:rPr>
          <w:rFonts w:ascii="Arial" w:hAnsi="Arial" w:cs="Arial"/>
          <w:sz w:val="22"/>
          <w:szCs w:val="22"/>
        </w:rPr>
        <w:t xml:space="preserve"> </w:t>
      </w:r>
      <w:r w:rsidR="009975C1" w:rsidRPr="000A4F43">
        <w:rPr>
          <w:rFonts w:ascii="Arial" w:hAnsi="Arial" w:cs="Arial"/>
          <w:sz w:val="22"/>
          <w:szCs w:val="22"/>
        </w:rPr>
        <w:t xml:space="preserve">y </w:t>
      </w:r>
      <w:r w:rsidR="009975C1" w:rsidRPr="000A4F43">
        <w:rPr>
          <w:rFonts w:ascii="Arial" w:hAnsi="Arial" w:cs="Arial"/>
          <w:b/>
          <w:sz w:val="22"/>
          <w:szCs w:val="22"/>
        </w:rPr>
        <w:t>productos</w:t>
      </w:r>
      <w:r w:rsidR="009975C1" w:rsidRPr="000A4F43">
        <w:rPr>
          <w:rFonts w:ascii="Arial" w:hAnsi="Arial" w:cs="Arial"/>
          <w:sz w:val="22"/>
          <w:szCs w:val="22"/>
        </w:rPr>
        <w:t xml:space="preserve"> </w:t>
      </w:r>
      <w:r w:rsidRPr="000A4F43">
        <w:rPr>
          <w:rFonts w:ascii="Arial" w:hAnsi="Arial" w:cs="Arial"/>
          <w:sz w:val="22"/>
          <w:szCs w:val="22"/>
          <w:lang w:val="es-MX"/>
        </w:rPr>
        <w:t>establecidas en el contrato, y en su caso, será la encargada de calcular y solicitar la aplicación de la penalización a que se refiere el numeral 4.3 de esta convocatoria.</w:t>
      </w:r>
    </w:p>
    <w:p w:rsidR="00924609" w:rsidRPr="000A4F43" w:rsidRDefault="00924609" w:rsidP="00924609">
      <w:pPr>
        <w:tabs>
          <w:tab w:val="left" w:pos="540"/>
          <w:tab w:val="left" w:pos="3875"/>
          <w:tab w:val="left" w:pos="4635"/>
        </w:tabs>
        <w:jc w:val="both"/>
        <w:rPr>
          <w:rFonts w:ascii="Arial" w:hAnsi="Arial" w:cs="Arial"/>
          <w:sz w:val="22"/>
          <w:szCs w:val="22"/>
          <w:lang w:val="es-MX"/>
        </w:rPr>
      </w:pPr>
    </w:p>
    <w:p w:rsidR="00924609" w:rsidRPr="000A4F43" w:rsidRDefault="00CB551B" w:rsidP="00924609">
      <w:pPr>
        <w:tabs>
          <w:tab w:val="left" w:pos="540"/>
          <w:tab w:val="left" w:pos="3875"/>
          <w:tab w:val="left" w:pos="4635"/>
        </w:tabs>
        <w:jc w:val="both"/>
        <w:rPr>
          <w:rFonts w:ascii="Arial" w:hAnsi="Arial" w:cs="Arial"/>
          <w:sz w:val="22"/>
          <w:szCs w:val="22"/>
        </w:rPr>
      </w:pPr>
      <w:r w:rsidRPr="000A4F43">
        <w:rPr>
          <w:rFonts w:ascii="Arial" w:hAnsi="Arial" w:cs="Arial"/>
          <w:sz w:val="22"/>
          <w:szCs w:val="22"/>
        </w:rPr>
        <w:t>El “LICITANTE”</w:t>
      </w:r>
      <w:r w:rsidR="00924609" w:rsidRPr="000A4F43">
        <w:rPr>
          <w:rFonts w:ascii="Arial" w:hAnsi="Arial" w:cs="Arial"/>
          <w:sz w:val="22"/>
          <w:szCs w:val="22"/>
        </w:rPr>
        <w:t xml:space="preserve"> que resulte adjudicado acepta que, en tanto esto no se cumpla, </w:t>
      </w:r>
      <w:r w:rsidR="009975C1" w:rsidRPr="000A4F43">
        <w:rPr>
          <w:rFonts w:ascii="Arial" w:hAnsi="Arial" w:cs="Arial"/>
          <w:sz w:val="22"/>
          <w:szCs w:val="22"/>
          <w:lang w:val="es-MX"/>
        </w:rPr>
        <w:t xml:space="preserve">“LOS SERVICIOS” </w:t>
      </w:r>
      <w:r w:rsidR="00924609" w:rsidRPr="000A4F43">
        <w:rPr>
          <w:rFonts w:ascii="Arial" w:hAnsi="Arial" w:cs="Arial"/>
          <w:sz w:val="22"/>
          <w:szCs w:val="22"/>
        </w:rPr>
        <w:t>no se tendrá por recibido o aceptado, de conformidad con el Artículo 84 último párrafo “El Reglamento”.</w:t>
      </w:r>
    </w:p>
    <w:p w:rsidR="00924609" w:rsidRPr="000A4F43"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0A4F43" w:rsidRDefault="00924609" w:rsidP="000B7A71">
      <w:pPr>
        <w:pStyle w:val="Sangra2detindependiente"/>
        <w:widowControl w:val="0"/>
        <w:numPr>
          <w:ilvl w:val="0"/>
          <w:numId w:val="21"/>
        </w:numPr>
        <w:spacing w:after="0" w:line="240" w:lineRule="auto"/>
        <w:jc w:val="both"/>
        <w:rPr>
          <w:rFonts w:ascii="Arial" w:hAnsi="Arial" w:cs="Arial"/>
          <w:sz w:val="22"/>
          <w:szCs w:val="22"/>
          <w:lang w:val="es-MX"/>
        </w:rPr>
      </w:pPr>
      <w:r w:rsidRPr="000A4F43">
        <w:rPr>
          <w:rFonts w:ascii="Arial" w:hAnsi="Arial" w:cs="Arial"/>
          <w:sz w:val="22"/>
          <w:szCs w:val="22"/>
          <w:lang w:val="es-MX"/>
        </w:rPr>
        <w:t>El “</w:t>
      </w:r>
      <w:r w:rsidR="00761069" w:rsidRPr="000A4F43">
        <w:rPr>
          <w:rFonts w:ascii="Arial" w:hAnsi="Arial" w:cs="Arial"/>
          <w:sz w:val="22"/>
          <w:szCs w:val="22"/>
          <w:lang w:val="es-MX"/>
        </w:rPr>
        <w:t>LICITANTE</w:t>
      </w:r>
      <w:r w:rsidRPr="000A4F43">
        <w:rPr>
          <w:rFonts w:ascii="Arial" w:hAnsi="Arial" w:cs="Arial"/>
          <w:sz w:val="22"/>
          <w:szCs w:val="22"/>
          <w:lang w:val="es-MX"/>
        </w:rPr>
        <w:t>” ganador no podrán solicitar el diferimiento de la fecha indicada para dar inicio a</w:t>
      </w:r>
      <w:r w:rsidR="009975C1" w:rsidRPr="000A4F43">
        <w:rPr>
          <w:rFonts w:ascii="Arial" w:hAnsi="Arial" w:cs="Arial"/>
          <w:sz w:val="22"/>
          <w:szCs w:val="22"/>
          <w:lang w:val="es-MX"/>
        </w:rPr>
        <w:t xml:space="preserve"> “LOS SERVICIOS”</w:t>
      </w:r>
      <w:r w:rsidRPr="000A4F43">
        <w:rPr>
          <w:rFonts w:ascii="Arial" w:hAnsi="Arial" w:cs="Arial"/>
          <w:sz w:val="22"/>
          <w:szCs w:val="22"/>
          <w:lang w:val="es-MX"/>
        </w:rPr>
        <w:t>.</w:t>
      </w:r>
    </w:p>
    <w:p w:rsidR="00924609" w:rsidRPr="000A4F43"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924609" w:rsidRPr="000A4F43" w:rsidRDefault="00924609" w:rsidP="00924609">
      <w:pPr>
        <w:tabs>
          <w:tab w:val="left" w:pos="7794"/>
          <w:tab w:val="left" w:pos="8222"/>
          <w:tab w:val="left" w:pos="12862"/>
        </w:tabs>
        <w:spacing w:line="240" w:lineRule="exact"/>
        <w:ind w:right="90"/>
        <w:jc w:val="both"/>
        <w:rPr>
          <w:rFonts w:ascii="Arial" w:hAnsi="Arial" w:cs="Arial"/>
          <w:sz w:val="22"/>
          <w:szCs w:val="22"/>
        </w:rPr>
      </w:pPr>
      <w:r w:rsidRPr="000A4F43">
        <w:rPr>
          <w:rFonts w:ascii="Arial" w:hAnsi="Arial" w:cs="Arial"/>
          <w:sz w:val="22"/>
          <w:szCs w:val="22"/>
        </w:rPr>
        <w:t xml:space="preserve">Los </w:t>
      </w:r>
      <w:r w:rsidR="00CB551B" w:rsidRPr="000A4F43">
        <w:rPr>
          <w:rFonts w:ascii="Arial" w:hAnsi="Arial" w:cs="Arial"/>
          <w:sz w:val="22"/>
          <w:szCs w:val="22"/>
        </w:rPr>
        <w:t>“LICITANTES”</w:t>
      </w:r>
      <w:r w:rsidRPr="000A4F43">
        <w:rPr>
          <w:rFonts w:ascii="Arial" w:hAnsi="Arial" w:cs="Arial"/>
          <w:sz w:val="22"/>
          <w:szCs w:val="22"/>
        </w:rPr>
        <w:t xml:space="preserve"> deberán presentar una sola propuesta técnica y económica. </w:t>
      </w:r>
    </w:p>
    <w:p w:rsidR="000E2173" w:rsidRPr="00762EF1" w:rsidRDefault="000E2173" w:rsidP="00762EF1">
      <w:pPr>
        <w:tabs>
          <w:tab w:val="left" w:pos="7794"/>
          <w:tab w:val="left" w:pos="8222"/>
          <w:tab w:val="left" w:pos="12862"/>
        </w:tabs>
        <w:spacing w:line="240" w:lineRule="exact"/>
        <w:ind w:right="90"/>
        <w:jc w:val="both"/>
        <w:rPr>
          <w:rFonts w:ascii="Arial" w:hAnsi="Arial" w:cs="Arial"/>
          <w:sz w:val="22"/>
          <w:szCs w:val="22"/>
        </w:rPr>
      </w:pP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CF0364" w:rsidRDefault="00CF0364" w:rsidP="00CF0364">
      <w:pPr>
        <w:tabs>
          <w:tab w:val="left" w:pos="7794"/>
          <w:tab w:val="left" w:pos="8222"/>
          <w:tab w:val="left" w:pos="12862"/>
        </w:tabs>
        <w:ind w:right="51"/>
        <w:jc w:val="both"/>
        <w:rPr>
          <w:rFonts w:ascii="Arial" w:hAnsi="Arial" w:cs="Arial"/>
          <w:sz w:val="22"/>
          <w:szCs w:val="22"/>
        </w:rPr>
      </w:pPr>
    </w:p>
    <w:p w:rsidR="00893A77" w:rsidRPr="000A4F43" w:rsidRDefault="00893A77" w:rsidP="00893A77">
      <w:pPr>
        <w:tabs>
          <w:tab w:val="left" w:pos="8222"/>
        </w:tabs>
        <w:spacing w:before="60" w:after="60"/>
        <w:jc w:val="both"/>
        <w:rPr>
          <w:rFonts w:ascii="Arial" w:hAnsi="Arial" w:cs="Arial"/>
          <w:bCs/>
          <w:sz w:val="22"/>
          <w:szCs w:val="22"/>
        </w:rPr>
      </w:pPr>
      <w:r w:rsidRPr="000A4F43">
        <w:rPr>
          <w:rFonts w:ascii="Arial" w:hAnsi="Arial" w:cs="Arial"/>
          <w:bCs/>
          <w:sz w:val="22"/>
          <w:szCs w:val="22"/>
        </w:rPr>
        <w:t xml:space="preserve">“LOS SERVICIOS ” deberán ser realizados </w:t>
      </w:r>
      <w:r w:rsidRPr="000A4F43">
        <w:rPr>
          <w:rFonts w:ascii="Arial" w:hAnsi="Arial" w:cs="Arial"/>
          <w:sz w:val="22"/>
          <w:szCs w:val="22"/>
          <w:lang w:val="es-MX"/>
        </w:rPr>
        <w:t>del 01 de marzo al 31 de diciembre de 201</w:t>
      </w:r>
      <w:r w:rsidR="00067FF5" w:rsidRPr="000A4F43">
        <w:rPr>
          <w:rFonts w:ascii="Arial" w:hAnsi="Arial" w:cs="Arial"/>
          <w:sz w:val="22"/>
          <w:szCs w:val="22"/>
          <w:lang w:val="es-MX"/>
        </w:rPr>
        <w:t>5</w:t>
      </w:r>
      <w:r w:rsidRPr="000A4F43">
        <w:rPr>
          <w:rFonts w:ascii="Arial" w:hAnsi="Arial" w:cs="Arial"/>
          <w:bCs/>
          <w:sz w:val="22"/>
          <w:szCs w:val="22"/>
        </w:rPr>
        <w:t xml:space="preserve"> </w:t>
      </w:r>
      <w:r w:rsidRPr="000A4F43">
        <w:rPr>
          <w:rFonts w:ascii="Arial" w:hAnsi="Arial" w:cs="Arial"/>
          <w:sz w:val="22"/>
          <w:szCs w:val="22"/>
        </w:rPr>
        <w:t xml:space="preserve">de conformidad con lo indicado en el </w:t>
      </w:r>
      <w:r w:rsidRPr="000A4F43">
        <w:rPr>
          <w:rFonts w:ascii="Arial" w:hAnsi="Arial" w:cs="Arial"/>
          <w:b/>
          <w:bCs/>
          <w:sz w:val="22"/>
          <w:szCs w:val="22"/>
        </w:rPr>
        <w:t xml:space="preserve">Anexo VI, </w:t>
      </w:r>
      <w:r w:rsidRPr="000A4F43">
        <w:rPr>
          <w:rFonts w:ascii="Arial" w:hAnsi="Arial" w:cs="Arial"/>
          <w:bCs/>
          <w:sz w:val="22"/>
          <w:szCs w:val="22"/>
        </w:rPr>
        <w:t xml:space="preserve">en </w:t>
      </w:r>
      <w:r w:rsidRPr="000A4F43">
        <w:rPr>
          <w:rFonts w:ascii="Arial" w:hAnsi="Arial" w:cs="Arial"/>
          <w:sz w:val="22"/>
          <w:szCs w:val="22"/>
        </w:rPr>
        <w:t xml:space="preserve">las Oficinas Administrativas, Centro Documental, Dos Centros de Acopio y Catorce Lecherías </w:t>
      </w:r>
      <w:r w:rsidRPr="000A4F43">
        <w:rPr>
          <w:rFonts w:ascii="Arial" w:hAnsi="Arial" w:cs="Arial"/>
          <w:bCs/>
          <w:sz w:val="22"/>
          <w:szCs w:val="22"/>
        </w:rPr>
        <w:t xml:space="preserve">de “LA CONVOCANTE”, </w:t>
      </w:r>
      <w:r w:rsidRPr="000A4F43">
        <w:rPr>
          <w:rFonts w:ascii="Arial" w:hAnsi="Arial" w:cs="Arial"/>
          <w:sz w:val="22"/>
          <w:szCs w:val="22"/>
        </w:rPr>
        <w:t>ubicada en la Avenida Jesús Rivera Franco número ciento tres (103), Fraccionamiento Ciudad Industrial, Aguascalientes, Aguascalientes, Código Postal veinte mil doscientos noventa (20290)</w:t>
      </w:r>
      <w:r w:rsidRPr="000A4F43">
        <w:rPr>
          <w:rFonts w:ascii="Arial" w:hAnsi="Arial" w:cs="Arial"/>
          <w:b/>
          <w:bCs/>
          <w:sz w:val="22"/>
          <w:szCs w:val="22"/>
        </w:rPr>
        <w:t xml:space="preserve"> </w:t>
      </w:r>
      <w:r w:rsidRPr="000A4F43">
        <w:rPr>
          <w:rFonts w:ascii="Arial" w:hAnsi="Arial" w:cs="Arial"/>
          <w:bCs/>
          <w:sz w:val="22"/>
          <w:szCs w:val="22"/>
        </w:rPr>
        <w:t xml:space="preserve">en días hábiles de lunes a viernes, </w:t>
      </w:r>
      <w:proofErr w:type="spellStart"/>
      <w:r w:rsidRPr="000A4F43">
        <w:rPr>
          <w:rFonts w:ascii="Arial" w:hAnsi="Arial" w:cs="Arial"/>
          <w:bCs/>
          <w:sz w:val="22"/>
          <w:szCs w:val="22"/>
        </w:rPr>
        <w:t>ó</w:t>
      </w:r>
      <w:proofErr w:type="spellEnd"/>
      <w:r w:rsidRPr="000A4F43">
        <w:rPr>
          <w:rFonts w:ascii="Arial" w:hAnsi="Arial" w:cs="Arial"/>
          <w:bCs/>
          <w:sz w:val="22"/>
          <w:szCs w:val="22"/>
        </w:rPr>
        <w:t xml:space="preserve"> </w:t>
      </w:r>
      <w:r w:rsidRPr="000A4F43">
        <w:rPr>
          <w:rFonts w:ascii="Arial" w:hAnsi="Arial" w:cs="Arial"/>
          <w:b/>
          <w:bCs/>
          <w:sz w:val="22"/>
          <w:szCs w:val="22"/>
        </w:rPr>
        <w:t xml:space="preserve">conforme a las </w:t>
      </w:r>
      <w:r w:rsidRPr="000A4F43">
        <w:rPr>
          <w:rFonts w:ascii="Arial" w:hAnsi="Arial" w:cs="Arial"/>
          <w:b/>
          <w:bCs/>
          <w:sz w:val="22"/>
          <w:szCs w:val="22"/>
          <w:lang w:eastAsia="ar-SA"/>
        </w:rPr>
        <w:t>condiciones, características, especificaciones técnicas, planes de trabajo, horarios, días preestablecidos</w:t>
      </w:r>
      <w:r w:rsidRPr="000A4F43">
        <w:rPr>
          <w:rFonts w:ascii="Arial" w:hAnsi="Arial" w:cs="Arial"/>
          <w:b/>
          <w:sz w:val="22"/>
          <w:szCs w:val="22"/>
          <w:lang w:val="es-MX" w:eastAsia="ar-SA"/>
        </w:rPr>
        <w:t xml:space="preserve"> y </w:t>
      </w:r>
      <w:r w:rsidRPr="000A4F43">
        <w:rPr>
          <w:rFonts w:ascii="Arial" w:hAnsi="Arial" w:cs="Arial"/>
          <w:b/>
          <w:bCs/>
          <w:sz w:val="22"/>
          <w:szCs w:val="22"/>
          <w:lang w:eastAsia="ar-SA"/>
        </w:rPr>
        <w:t>domicilios</w:t>
      </w:r>
      <w:r w:rsidRPr="000A4F43">
        <w:rPr>
          <w:rFonts w:ascii="Arial" w:hAnsi="Arial" w:cs="Arial"/>
          <w:sz w:val="22"/>
          <w:szCs w:val="22"/>
        </w:rPr>
        <w:t xml:space="preserve"> y </w:t>
      </w:r>
      <w:r w:rsidRPr="000A4F43">
        <w:rPr>
          <w:rFonts w:ascii="Arial" w:hAnsi="Arial" w:cs="Arial"/>
          <w:b/>
          <w:sz w:val="22"/>
          <w:szCs w:val="22"/>
        </w:rPr>
        <w:t>productos</w:t>
      </w:r>
      <w:r w:rsidRPr="000A4F43">
        <w:rPr>
          <w:rFonts w:ascii="Arial" w:hAnsi="Arial" w:cs="Arial"/>
          <w:b/>
          <w:bCs/>
          <w:sz w:val="22"/>
          <w:szCs w:val="22"/>
        </w:rPr>
        <w:t>,</w:t>
      </w:r>
      <w:r w:rsidRPr="000A4F43">
        <w:rPr>
          <w:rFonts w:ascii="Arial" w:hAnsi="Arial" w:cs="Arial"/>
          <w:bCs/>
          <w:sz w:val="22"/>
          <w:szCs w:val="22"/>
        </w:rPr>
        <w:t xml:space="preserve"> establecidos en esta convocatoria y sus anexos, en coordinación con la Unidad de Recursos Materiales y Servicios Generales de “LA CONVOCANTE”.</w:t>
      </w:r>
    </w:p>
    <w:p w:rsidR="00CF0364" w:rsidRPr="000A4F43" w:rsidRDefault="00CF0364" w:rsidP="00CF0364">
      <w:pPr>
        <w:spacing w:before="60" w:after="60"/>
        <w:jc w:val="both"/>
        <w:rPr>
          <w:rFonts w:ascii="Arial" w:hAnsi="Arial" w:cs="Arial"/>
          <w:bCs/>
          <w:sz w:val="22"/>
          <w:szCs w:val="22"/>
        </w:rPr>
      </w:pPr>
    </w:p>
    <w:p w:rsidR="00893A77" w:rsidRPr="000A4F43" w:rsidRDefault="00EA217C" w:rsidP="00CF0364">
      <w:pPr>
        <w:jc w:val="both"/>
        <w:rPr>
          <w:rFonts w:ascii="Arial" w:hAnsi="Arial" w:cs="Arial"/>
          <w:sz w:val="22"/>
          <w:szCs w:val="22"/>
        </w:rPr>
      </w:pPr>
      <w:r w:rsidRPr="000A4F43">
        <w:rPr>
          <w:rFonts w:ascii="Arial" w:hAnsi="Arial" w:cs="Arial"/>
          <w:sz w:val="22"/>
          <w:szCs w:val="22"/>
        </w:rPr>
        <w:t xml:space="preserve">La subgerente de Administración y Finanzas, a través de la Unidad de Recursos Materiales y Servicios Generales </w:t>
      </w:r>
      <w:r w:rsidRPr="000A4F43">
        <w:rPr>
          <w:rFonts w:ascii="Arial" w:hAnsi="Arial" w:cs="Arial"/>
          <w:sz w:val="22"/>
          <w:szCs w:val="22"/>
          <w:shd w:val="clear" w:color="auto" w:fill="FFFFFF"/>
        </w:rPr>
        <w:t xml:space="preserve">serán los responsables de verificar que “LOS SERVICIOS” se realicen de conformidad </w:t>
      </w:r>
      <w:r w:rsidRPr="000A4F43">
        <w:rPr>
          <w:rFonts w:ascii="Arial" w:hAnsi="Arial" w:cs="Arial"/>
          <w:b/>
          <w:bCs/>
          <w:sz w:val="22"/>
          <w:szCs w:val="22"/>
          <w:shd w:val="clear" w:color="auto" w:fill="FFFFFF"/>
        </w:rPr>
        <w:t xml:space="preserve">a las </w:t>
      </w:r>
      <w:r w:rsidRPr="000A4F43">
        <w:rPr>
          <w:rFonts w:ascii="Arial" w:hAnsi="Arial" w:cs="Arial"/>
          <w:b/>
          <w:bCs/>
          <w:sz w:val="22"/>
          <w:szCs w:val="22"/>
          <w:shd w:val="clear" w:color="auto" w:fill="FFFFFF"/>
          <w:lang w:eastAsia="ar-SA"/>
        </w:rPr>
        <w:t>condiciones, características, especificaciones técnicas, planes de trabajo, horarios, días preestablecidos</w:t>
      </w:r>
      <w:r w:rsidRPr="000A4F43">
        <w:rPr>
          <w:rFonts w:ascii="Arial" w:hAnsi="Arial" w:cs="Arial"/>
          <w:b/>
          <w:sz w:val="22"/>
          <w:szCs w:val="22"/>
          <w:shd w:val="clear" w:color="auto" w:fill="FFFFFF"/>
          <w:lang w:val="es-MX" w:eastAsia="ar-SA"/>
        </w:rPr>
        <w:t xml:space="preserve"> y </w:t>
      </w:r>
      <w:r w:rsidRPr="000A4F43">
        <w:rPr>
          <w:rFonts w:ascii="Arial" w:hAnsi="Arial" w:cs="Arial"/>
          <w:b/>
          <w:bCs/>
          <w:sz w:val="22"/>
          <w:szCs w:val="22"/>
          <w:shd w:val="clear" w:color="auto" w:fill="FFFFFF"/>
          <w:lang w:eastAsia="ar-SA"/>
        </w:rPr>
        <w:t>domicilios</w:t>
      </w:r>
      <w:r w:rsidRPr="000A4F43">
        <w:rPr>
          <w:rFonts w:ascii="Arial" w:hAnsi="Arial" w:cs="Arial"/>
          <w:b/>
          <w:bCs/>
          <w:sz w:val="22"/>
          <w:szCs w:val="22"/>
          <w:shd w:val="clear" w:color="auto" w:fill="FFFFFF"/>
        </w:rPr>
        <w:t>,</w:t>
      </w:r>
      <w:r w:rsidRPr="000A4F43">
        <w:rPr>
          <w:rFonts w:ascii="Arial" w:hAnsi="Arial" w:cs="Arial"/>
          <w:sz w:val="22"/>
          <w:szCs w:val="22"/>
          <w:shd w:val="clear" w:color="auto" w:fill="FFFFFF"/>
        </w:rPr>
        <w:t xml:space="preserve"> </w:t>
      </w:r>
      <w:r w:rsidRPr="000A4F43">
        <w:rPr>
          <w:rFonts w:ascii="Arial" w:hAnsi="Arial" w:cs="Arial"/>
          <w:bCs/>
          <w:sz w:val="22"/>
          <w:szCs w:val="22"/>
          <w:shd w:val="clear" w:color="auto" w:fill="FFFFFF"/>
        </w:rPr>
        <w:t xml:space="preserve">quienes </w:t>
      </w:r>
      <w:r w:rsidRPr="000A4F43">
        <w:rPr>
          <w:rFonts w:ascii="Arial" w:hAnsi="Arial" w:cs="Arial"/>
          <w:sz w:val="22"/>
          <w:szCs w:val="22"/>
          <w:shd w:val="clear" w:color="auto" w:fill="FFFFFF"/>
        </w:rPr>
        <w:t>verificarán que “LOS SERVICIOS” sean suministrados</w:t>
      </w:r>
      <w:r w:rsidRPr="000A4F43">
        <w:rPr>
          <w:rFonts w:ascii="Arial" w:hAnsi="Arial" w:cs="Arial"/>
          <w:sz w:val="22"/>
          <w:szCs w:val="22"/>
        </w:rPr>
        <w:t xml:space="preserve"> de conformidad con lo establecido en esta convocatoria, sus anexos y el contrato respectivo; en los términos de calidad y oportunidad que se detallan y el “LICITANTE” que resulte ganador acepta que, en tanto no se realicen “LOS SERVICIOS”  no se tendrán por aceptados o recibidos,</w:t>
      </w:r>
      <w:r w:rsidRPr="000A4F43">
        <w:rPr>
          <w:rFonts w:ascii="Arial" w:hAnsi="Arial" w:cs="Arial"/>
          <w:b/>
          <w:sz w:val="22"/>
          <w:szCs w:val="22"/>
        </w:rPr>
        <w:t xml:space="preserve"> siendo también</w:t>
      </w:r>
      <w:r w:rsidRPr="000A4F43">
        <w:rPr>
          <w:rFonts w:ascii="Arial" w:hAnsi="Arial" w:cs="Arial"/>
          <w:sz w:val="22"/>
          <w:szCs w:val="22"/>
        </w:rPr>
        <w:t xml:space="preserve"> los responsables de la administración y </w:t>
      </w:r>
      <w:r w:rsidRPr="000A4F43">
        <w:rPr>
          <w:rFonts w:ascii="Arial" w:hAnsi="Arial" w:cs="Arial"/>
          <w:sz w:val="22"/>
          <w:szCs w:val="22"/>
        </w:rPr>
        <w:lastRenderedPageBreak/>
        <w:t>verificación del cumplimiento del contrato conformidad con el artículo 84 del Reglamento de “La Ley”.</w:t>
      </w:r>
    </w:p>
    <w:p w:rsidR="00EA217C" w:rsidRPr="00A361D2" w:rsidRDefault="00EA217C" w:rsidP="00CF0364">
      <w:pPr>
        <w:jc w:val="both"/>
        <w:rPr>
          <w:rFonts w:ascii="Arial" w:hAnsi="Arial" w:cs="Arial"/>
        </w:rPr>
      </w:pPr>
    </w:p>
    <w:p w:rsidR="00893A77" w:rsidRDefault="00893A77" w:rsidP="00893A77">
      <w:pPr>
        <w:spacing w:line="276" w:lineRule="auto"/>
        <w:jc w:val="both"/>
        <w:rPr>
          <w:rFonts w:ascii="Arial" w:hAnsi="Arial" w:cs="Arial"/>
          <w:color w:val="0000FF"/>
          <w:sz w:val="22"/>
          <w:szCs w:val="22"/>
        </w:rPr>
      </w:pPr>
      <w:r>
        <w:rPr>
          <w:rFonts w:ascii="Arial" w:hAnsi="Arial" w:cs="Arial"/>
          <w:sz w:val="22"/>
          <w:szCs w:val="22"/>
        </w:rPr>
        <w:t>“LOS SERVICIOS” deberán realizarse en el lugar indicado en el Anexo VI.</w:t>
      </w:r>
    </w:p>
    <w:p w:rsidR="00893A77" w:rsidRDefault="00893A77" w:rsidP="00893A77">
      <w:pPr>
        <w:spacing w:line="276" w:lineRule="auto"/>
        <w:jc w:val="both"/>
        <w:rPr>
          <w:rFonts w:ascii="Arial" w:hAnsi="Arial" w:cs="Arial"/>
          <w:color w:val="0000FF"/>
          <w:sz w:val="22"/>
          <w:szCs w:val="22"/>
        </w:rPr>
      </w:pPr>
    </w:p>
    <w:p w:rsidR="00893A77" w:rsidRDefault="00EA217C" w:rsidP="00893A77">
      <w:pPr>
        <w:spacing w:line="276" w:lineRule="auto"/>
        <w:jc w:val="both"/>
        <w:rPr>
          <w:rFonts w:ascii="Arial" w:hAnsi="Arial" w:cs="Arial"/>
          <w:sz w:val="22"/>
          <w:szCs w:val="22"/>
          <w:lang w:val="es-MX"/>
        </w:rPr>
      </w:pPr>
      <w:r w:rsidRPr="00932F9C">
        <w:rPr>
          <w:rFonts w:ascii="Arial" w:hAnsi="Arial" w:cs="Arial"/>
          <w:sz w:val="22"/>
          <w:szCs w:val="22"/>
          <w:lang w:val="es-MX"/>
        </w:rPr>
        <w:t xml:space="preserve">El </w:t>
      </w:r>
      <w:r w:rsidRPr="00932F9C">
        <w:rPr>
          <w:rFonts w:ascii="Arial" w:hAnsi="Arial" w:cs="Arial"/>
          <w:sz w:val="22"/>
          <w:szCs w:val="22"/>
        </w:rPr>
        <w:t>“LICITANTE”</w:t>
      </w:r>
      <w:r w:rsidRPr="00932F9C">
        <w:rPr>
          <w:rFonts w:ascii="Arial" w:hAnsi="Arial" w:cs="Arial"/>
          <w:sz w:val="22"/>
          <w:szCs w:val="22"/>
          <w:lang w:val="es-MX"/>
        </w:rPr>
        <w:t xml:space="preserve"> ganador deberá coordinarse con el</w:t>
      </w:r>
      <w:r>
        <w:rPr>
          <w:rFonts w:ascii="Arial" w:hAnsi="Arial" w:cs="Arial"/>
          <w:sz w:val="22"/>
          <w:szCs w:val="22"/>
          <w:lang w:val="es-MX"/>
        </w:rPr>
        <w:t xml:space="preserve"> Servidor Público</w:t>
      </w:r>
      <w:r>
        <w:rPr>
          <w:rFonts w:ascii="Arial" w:hAnsi="Arial" w:cs="Arial"/>
          <w:color w:val="FF0000"/>
          <w:sz w:val="22"/>
          <w:szCs w:val="22"/>
          <w:lang w:val="es-MX"/>
        </w:rPr>
        <w:t xml:space="preserve"> </w:t>
      </w:r>
      <w:r w:rsidRPr="00932F9C">
        <w:rPr>
          <w:rFonts w:ascii="Arial" w:hAnsi="Arial" w:cs="Arial"/>
          <w:sz w:val="22"/>
          <w:szCs w:val="22"/>
          <w:lang w:val="es-MX"/>
        </w:rPr>
        <w:t xml:space="preserve">asignado por </w:t>
      </w:r>
      <w:r>
        <w:rPr>
          <w:rFonts w:ascii="Arial" w:hAnsi="Arial" w:cs="Arial"/>
          <w:sz w:val="22"/>
          <w:szCs w:val="22"/>
          <w:lang w:val="es-MX"/>
        </w:rPr>
        <w:t>“LA CON</w:t>
      </w:r>
      <w:r w:rsidRPr="00932F9C">
        <w:rPr>
          <w:rFonts w:ascii="Arial" w:hAnsi="Arial" w:cs="Arial"/>
          <w:sz w:val="22"/>
          <w:szCs w:val="22"/>
          <w:lang w:val="es-MX"/>
        </w:rPr>
        <w:t xml:space="preserve">VOCANTE", encargado de supervisar "LOS SERVICIOS"; para llevar a cabo </w:t>
      </w:r>
      <w:r w:rsidRPr="00DF1B00">
        <w:rPr>
          <w:rFonts w:ascii="Arial" w:hAnsi="Arial" w:cs="Arial"/>
          <w:sz w:val="22"/>
          <w:szCs w:val="22"/>
          <w:lang w:val="es-MX"/>
        </w:rPr>
        <w:t>los mismos</w:t>
      </w:r>
      <w:r>
        <w:rPr>
          <w:rFonts w:ascii="Arial" w:hAnsi="Arial" w:cs="Arial"/>
          <w:color w:val="FF0000"/>
          <w:sz w:val="22"/>
          <w:szCs w:val="22"/>
          <w:lang w:val="es-MX"/>
        </w:rPr>
        <w:t xml:space="preserve"> </w:t>
      </w:r>
      <w:r w:rsidRPr="00932F9C">
        <w:rPr>
          <w:rFonts w:ascii="Arial" w:hAnsi="Arial" w:cs="Arial"/>
          <w:sz w:val="22"/>
          <w:szCs w:val="22"/>
          <w:lang w:val="es-MX"/>
        </w:rPr>
        <w:t xml:space="preserve">de acuerdo a la programación, y de emitir el Informe de recepción, conforme a lo establecido en esta convocatoria y sus anexos dentro del periodo correspondiente y en su caso, será el encargado de calcular y solicitar la aplicación de las penalizaciones establecidas en el numeral 4.3 de esta Convocatoria. </w:t>
      </w:r>
      <w:r w:rsidR="00893A77">
        <w:rPr>
          <w:rFonts w:ascii="Arial" w:hAnsi="Arial" w:cs="Arial"/>
          <w:sz w:val="22"/>
          <w:szCs w:val="22"/>
          <w:lang w:val="es-MX"/>
        </w:rPr>
        <w:t xml:space="preserve"> </w:t>
      </w:r>
    </w:p>
    <w:p w:rsidR="00893A77" w:rsidRDefault="00893A77" w:rsidP="00893A77">
      <w:pPr>
        <w:tabs>
          <w:tab w:val="left" w:pos="7794"/>
          <w:tab w:val="left" w:pos="8222"/>
          <w:tab w:val="left" w:pos="12862"/>
        </w:tabs>
        <w:spacing w:line="276" w:lineRule="auto"/>
        <w:ind w:right="51"/>
        <w:jc w:val="both"/>
        <w:rPr>
          <w:rFonts w:ascii="Arial" w:hAnsi="Arial" w:cs="Arial"/>
          <w:sz w:val="22"/>
          <w:szCs w:val="22"/>
          <w:lang w:val="es-MX"/>
        </w:rPr>
      </w:pPr>
    </w:p>
    <w:p w:rsidR="00893A77" w:rsidRPr="00221ABC" w:rsidRDefault="00893A77" w:rsidP="00893A77">
      <w:pPr>
        <w:tabs>
          <w:tab w:val="left" w:pos="7794"/>
          <w:tab w:val="left" w:pos="8222"/>
          <w:tab w:val="left" w:pos="12862"/>
        </w:tabs>
        <w:spacing w:line="276" w:lineRule="auto"/>
        <w:ind w:right="51"/>
        <w:jc w:val="both"/>
        <w:rPr>
          <w:rFonts w:ascii="Arial" w:hAnsi="Arial" w:cs="Arial"/>
          <w:sz w:val="22"/>
          <w:szCs w:val="22"/>
          <w:lang w:val="es-MX"/>
        </w:rPr>
      </w:pPr>
      <w:r>
        <w:rPr>
          <w:rFonts w:ascii="Arial" w:hAnsi="Arial" w:cs="Arial"/>
          <w:sz w:val="22"/>
          <w:szCs w:val="22"/>
          <w:lang w:val="es-MX"/>
        </w:rPr>
        <w:t xml:space="preserve">El </w:t>
      </w:r>
      <w:r>
        <w:rPr>
          <w:rFonts w:ascii="Arial" w:hAnsi="Arial" w:cs="Arial"/>
          <w:sz w:val="22"/>
          <w:szCs w:val="22"/>
        </w:rPr>
        <w:t xml:space="preserve">“LICITANTE” </w:t>
      </w:r>
      <w:r>
        <w:rPr>
          <w:rFonts w:ascii="Arial" w:hAnsi="Arial" w:cs="Arial"/>
          <w:sz w:val="22"/>
          <w:szCs w:val="22"/>
          <w:lang w:val="es-MX"/>
        </w:rPr>
        <w:t>que resulte adjudicado acepta que, en tanto esto no se cumpla, “LOS SERVICIOS” no se tendrán por recibidos.</w:t>
      </w:r>
    </w:p>
    <w:p w:rsidR="00893A77" w:rsidRPr="00221ABC" w:rsidRDefault="00893A77" w:rsidP="00893A77">
      <w:pPr>
        <w:pStyle w:val="Lista2"/>
        <w:tabs>
          <w:tab w:val="left" w:pos="8222"/>
        </w:tabs>
        <w:spacing w:line="240" w:lineRule="atLeast"/>
        <w:ind w:left="0" w:firstLine="0"/>
        <w:jc w:val="both"/>
        <w:rPr>
          <w:rFonts w:ascii="Arial" w:hAnsi="Arial" w:cs="Arial"/>
          <w:sz w:val="22"/>
          <w:szCs w:val="22"/>
          <w:lang w:val="es-MX"/>
        </w:rPr>
      </w:pP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190E7C" w:rsidRPr="000A4F43" w:rsidRDefault="00190E7C" w:rsidP="00190E7C">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Los precios de “LOS SERVICIOS” motivo de esta invitación deberán presentarse en pesos mexicanos, precios unitarios por partida total de la propuesta, señalando el IVA por separado, </w:t>
      </w:r>
      <w:r w:rsidRPr="000A4F43">
        <w:rPr>
          <w:rFonts w:ascii="Arial" w:hAnsi="Arial" w:cs="Arial"/>
          <w:b/>
          <w:bCs/>
          <w:sz w:val="22"/>
          <w:szCs w:val="22"/>
        </w:rPr>
        <w:t xml:space="preserve">conforme a las </w:t>
      </w:r>
      <w:r w:rsidRPr="000A4F43">
        <w:rPr>
          <w:rFonts w:ascii="Arial" w:hAnsi="Arial" w:cs="Arial"/>
          <w:b/>
          <w:bCs/>
          <w:sz w:val="22"/>
          <w:szCs w:val="22"/>
          <w:lang w:eastAsia="ar-SA"/>
        </w:rPr>
        <w:t>condiciones, características, especificaciones técnicas, planes de trabajo, horarios, días preestablecidos</w:t>
      </w:r>
      <w:r w:rsidRPr="000A4F43">
        <w:rPr>
          <w:rFonts w:ascii="Arial" w:hAnsi="Arial" w:cs="Arial"/>
          <w:b/>
          <w:sz w:val="22"/>
          <w:szCs w:val="22"/>
          <w:lang w:val="es-MX" w:eastAsia="ar-SA"/>
        </w:rPr>
        <w:t xml:space="preserve"> y </w:t>
      </w:r>
      <w:r w:rsidRPr="000A4F43">
        <w:rPr>
          <w:rFonts w:ascii="Arial" w:hAnsi="Arial" w:cs="Arial"/>
          <w:b/>
          <w:bCs/>
          <w:sz w:val="22"/>
          <w:szCs w:val="22"/>
          <w:lang w:eastAsia="ar-SA"/>
        </w:rPr>
        <w:t>domicilios</w:t>
      </w:r>
      <w:r w:rsidRPr="000A4F43">
        <w:rPr>
          <w:rFonts w:ascii="Arial" w:hAnsi="Arial" w:cs="Arial"/>
          <w:sz w:val="22"/>
          <w:szCs w:val="22"/>
        </w:rPr>
        <w:t xml:space="preserve"> y </w:t>
      </w:r>
      <w:r w:rsidRPr="000A4F43">
        <w:rPr>
          <w:rFonts w:ascii="Arial" w:hAnsi="Arial" w:cs="Arial"/>
          <w:b/>
          <w:sz w:val="22"/>
          <w:szCs w:val="22"/>
        </w:rPr>
        <w:t>productos</w:t>
      </w:r>
      <w:r w:rsidRPr="000A4F43">
        <w:rPr>
          <w:rFonts w:ascii="Arial" w:hAnsi="Arial" w:cs="Arial"/>
          <w:sz w:val="22"/>
          <w:szCs w:val="22"/>
          <w:lang w:val="es-MX"/>
        </w:rPr>
        <w:t xml:space="preserve"> y serán fijos hasta el total cumplimiento del contrato correspondiente, incluyendo todos los gastos, impuestos y derechos que se tengan que erogar para la prestación oportuna de los mismos.</w:t>
      </w:r>
    </w:p>
    <w:p w:rsidR="00924609" w:rsidRPr="000A4F4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No se otorgará anticipo y el pago se realizará en pesos mexicanos, mediante cheque nominativo o </w:t>
      </w:r>
      <w:r w:rsidRPr="000A4F43">
        <w:rPr>
          <w:rFonts w:ascii="Arial" w:hAnsi="Arial" w:cs="Arial"/>
          <w:sz w:val="22"/>
          <w:szCs w:val="22"/>
          <w:shd w:val="clear" w:color="auto" w:fill="FFFFFF"/>
          <w:lang w:val="es-MX"/>
        </w:rPr>
        <w:t xml:space="preserve">transferencia electrónica bancaria previa solicitud a la Unidad de Recursos Materiales y Servicios Generales y cumplimiento de los requisitos establecidos por esa área) conforme a las leyes y disposiciones monetarias y fiscales que se encuentren vigentes en ese momento, en la Caja de “LA </w:t>
      </w:r>
      <w:r w:rsidRPr="000A4F43">
        <w:rPr>
          <w:rFonts w:ascii="Arial" w:hAnsi="Arial" w:cs="Arial"/>
          <w:sz w:val="22"/>
          <w:szCs w:val="22"/>
          <w:lang w:val="es-MX"/>
        </w:rPr>
        <w:t xml:space="preserve">CONVOCANTE”, a favor del </w:t>
      </w:r>
      <w:r w:rsidRPr="000A4F43">
        <w:rPr>
          <w:rFonts w:ascii="Arial" w:hAnsi="Arial" w:cs="Arial"/>
          <w:sz w:val="22"/>
          <w:szCs w:val="22"/>
        </w:rPr>
        <w:t>“LICITANTE”</w:t>
      </w:r>
      <w:r w:rsidRPr="000A4F43">
        <w:rPr>
          <w:rFonts w:ascii="Arial" w:hAnsi="Arial" w:cs="Arial"/>
          <w:sz w:val="22"/>
          <w:szCs w:val="22"/>
          <w:lang w:val="es-MX"/>
        </w:rPr>
        <w:t xml:space="preserve"> que resulte adjudicado, por el 100% (cien por ciento) del valor de los servicios realizados, de acuerdo a los precios unitarios pactados por cada ruta, conforme a lo establecido en esta convocatoria y el contrato respectivo, </w:t>
      </w:r>
      <w:r w:rsidR="00067FF5" w:rsidRPr="000A4F43">
        <w:rPr>
          <w:rFonts w:ascii="Arial" w:hAnsi="Arial" w:cs="Arial"/>
          <w:sz w:val="22"/>
          <w:szCs w:val="22"/>
          <w:lang w:val="es-MX"/>
        </w:rPr>
        <w:t xml:space="preserve">20 </w:t>
      </w:r>
      <w:r w:rsidRPr="000A4F43">
        <w:rPr>
          <w:rFonts w:ascii="Arial" w:hAnsi="Arial" w:cs="Arial"/>
          <w:sz w:val="22"/>
          <w:szCs w:val="22"/>
          <w:lang w:val="es-MX"/>
        </w:rPr>
        <w:t>(</w:t>
      </w:r>
      <w:r w:rsidR="00067FF5" w:rsidRPr="000A4F43">
        <w:rPr>
          <w:rFonts w:ascii="Arial" w:hAnsi="Arial" w:cs="Arial"/>
          <w:sz w:val="22"/>
          <w:szCs w:val="22"/>
          <w:lang w:val="es-MX"/>
        </w:rPr>
        <w:t>veinte</w:t>
      </w:r>
      <w:r w:rsidRPr="000A4F43">
        <w:rPr>
          <w:rFonts w:ascii="Arial" w:hAnsi="Arial" w:cs="Arial"/>
          <w:sz w:val="22"/>
          <w:szCs w:val="22"/>
          <w:lang w:val="es-MX"/>
        </w:rPr>
        <w:t>) días naturales posteriores a la presentación de las facturas a revisión, previamente validadas por la persona que designe la Subgerencia de Administración y Finanzas de “LA CONVOCANTE”</w:t>
      </w:r>
      <w:r w:rsidR="00067FF5" w:rsidRPr="000A4F43">
        <w:rPr>
          <w:rFonts w:ascii="Arial" w:hAnsi="Arial" w:cs="Arial"/>
          <w:sz w:val="22"/>
          <w:szCs w:val="22"/>
          <w:lang w:val="es-MX"/>
        </w:rPr>
        <w:t>.</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El </w:t>
      </w:r>
      <w:r w:rsidRPr="000A4F43">
        <w:rPr>
          <w:rFonts w:ascii="Arial" w:hAnsi="Arial" w:cs="Arial"/>
          <w:sz w:val="22"/>
          <w:szCs w:val="22"/>
        </w:rPr>
        <w:t>“LICITANTE”</w:t>
      </w:r>
      <w:r w:rsidRPr="000A4F43">
        <w:rPr>
          <w:rFonts w:ascii="Arial" w:hAnsi="Arial" w:cs="Arial"/>
          <w:sz w:val="22"/>
          <w:szCs w:val="22"/>
          <w:lang w:val="es-MX"/>
        </w:rPr>
        <w:t xml:space="preserve"> que resulte adjudicado expedirá las facturas por los servicios prestados durante el período que se factura, anotando el número de contrato correspondiente.</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Las facturas deberán presentarse a revisión los días martes o viernes, o al siguiente día hábil si alguno de éstos no lo fuera, de 9:00 a 14:00 hrs. en la unidad de Recursos Materiales y Servicios Generales de “LA CONVOCANTE”, ubicado en </w:t>
      </w:r>
      <w:r w:rsidRPr="000A4F43">
        <w:rPr>
          <w:rFonts w:ascii="Arial" w:hAnsi="Arial" w:cs="Arial"/>
          <w:sz w:val="22"/>
          <w:szCs w:val="22"/>
        </w:rPr>
        <w:t xml:space="preserve">la Avenida Jesús Rivera Franco </w:t>
      </w:r>
      <w:r w:rsidRPr="000A4F43">
        <w:rPr>
          <w:rFonts w:ascii="Arial" w:hAnsi="Arial" w:cs="Arial"/>
          <w:sz w:val="22"/>
          <w:szCs w:val="22"/>
        </w:rPr>
        <w:lastRenderedPageBreak/>
        <w:t xml:space="preserve">número </w:t>
      </w:r>
      <w:r w:rsidR="00F1172D" w:rsidRPr="000A4F43">
        <w:rPr>
          <w:rFonts w:ascii="Arial" w:hAnsi="Arial" w:cs="Arial"/>
          <w:sz w:val="22"/>
          <w:szCs w:val="22"/>
        </w:rPr>
        <w:t>ciento tres (</w:t>
      </w:r>
      <w:r w:rsidRPr="000A4F43">
        <w:rPr>
          <w:rFonts w:ascii="Arial" w:hAnsi="Arial" w:cs="Arial"/>
          <w:sz w:val="22"/>
          <w:szCs w:val="22"/>
        </w:rPr>
        <w:t>103</w:t>
      </w:r>
      <w:r w:rsidR="00F1172D" w:rsidRPr="000A4F43">
        <w:rPr>
          <w:rFonts w:ascii="Arial" w:hAnsi="Arial" w:cs="Arial"/>
          <w:sz w:val="22"/>
          <w:szCs w:val="22"/>
        </w:rPr>
        <w:t>)</w:t>
      </w:r>
      <w:r w:rsidRPr="000A4F43">
        <w:rPr>
          <w:rFonts w:ascii="Arial" w:hAnsi="Arial" w:cs="Arial"/>
          <w:sz w:val="22"/>
          <w:szCs w:val="22"/>
        </w:rPr>
        <w:t>, Fraccionamiento Ciudad Industrial, Aguascalientes, Aguascalientes, Código Postal veinte mil doscientos noventa (20290).</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 </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Las facturas deberán presentarse en pesos mexicanos y ser requisitadas en términos del Código Fiscal de la Federación en sus artículos 29 y 29-A, y el pago se hará a nombre del “PROVEEDOR”, en la Caja de “LA CONVOCANTE”, conforme a las leyes y disposiciones monetarias y fiscales que se encuentren vigentes en ese momento. </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De conformidad con lo indicado en los Artículos 89 y 90 de “El Reglamento”, en caso de que las facturas entregadas por el(los) proveedor(es) para su pago, presenten errores o deficiencias, </w:t>
      </w:r>
      <w:r w:rsidR="00F1172D" w:rsidRPr="000A4F43">
        <w:rPr>
          <w:rFonts w:ascii="Arial" w:hAnsi="Arial" w:cs="Arial"/>
          <w:sz w:val="22"/>
          <w:szCs w:val="22"/>
          <w:lang w:val="es-MX"/>
        </w:rPr>
        <w:t xml:space="preserve">la Unidad </w:t>
      </w:r>
      <w:r w:rsidRPr="000A4F43">
        <w:rPr>
          <w:rFonts w:ascii="Arial" w:hAnsi="Arial" w:cs="Arial"/>
          <w:sz w:val="22"/>
          <w:szCs w:val="22"/>
          <w:lang w:val="es-MX"/>
        </w:rPr>
        <w:t>de Recursos Materiales y Servicios Generales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Los pagos mediante transferencia bancaria electrónica el horario es de 13:00 a 15:00 horas. En caso de que alguno de estos días fuera inhábil, el pago respectivo se realizará al siguiente día hábil, sin que ello implique para “LA CONVOCANTE” un incumplimiento en el plazo convenido.</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los términos del artículo 51 de “La Ley” de Adquisiciones, Arrendamientos y Servicios del Sector Público, así como a las disposiciones presupuestarias que al efecto emita la Secretaría de Hacienda y Crédito Público.</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El </w:t>
      </w:r>
      <w:r w:rsidRPr="000A4F43">
        <w:rPr>
          <w:rFonts w:ascii="Arial" w:hAnsi="Arial" w:cs="Arial"/>
          <w:sz w:val="22"/>
          <w:szCs w:val="22"/>
        </w:rPr>
        <w:t>“LICITANTE”</w:t>
      </w:r>
      <w:r w:rsidRPr="000A4F4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En el supuesto de que durante la vigencia del contrato no se haya hecho el descuento a las facturas pendientes de pago de las penalizaciones </w:t>
      </w:r>
      <w:r w:rsidR="00F1172D" w:rsidRPr="000A4F43">
        <w:rPr>
          <w:rFonts w:ascii="Arial" w:hAnsi="Arial" w:cs="Arial"/>
          <w:sz w:val="22"/>
          <w:szCs w:val="22"/>
          <w:lang w:val="es-MX"/>
        </w:rPr>
        <w:t>qu</w:t>
      </w:r>
      <w:r w:rsidRPr="000A4F43">
        <w:rPr>
          <w:rFonts w:ascii="Arial" w:hAnsi="Arial" w:cs="Arial"/>
          <w:sz w:val="22"/>
          <w:szCs w:val="22"/>
          <w:lang w:val="es-MX"/>
        </w:rPr>
        <w:t xml:space="preserve">e alude el numeral 4.3 de esta convocatoria, el </w:t>
      </w:r>
      <w:r w:rsidRPr="000A4F43">
        <w:rPr>
          <w:rFonts w:ascii="Arial" w:hAnsi="Arial" w:cs="Arial"/>
          <w:sz w:val="22"/>
          <w:szCs w:val="22"/>
        </w:rPr>
        <w:t>“LICITANTE”</w:t>
      </w:r>
      <w:r w:rsidRPr="000A4F43">
        <w:rPr>
          <w:rFonts w:ascii="Arial" w:hAnsi="Arial" w:cs="Arial"/>
          <w:sz w:val="22"/>
          <w:szCs w:val="22"/>
          <w:lang w:val="es-MX"/>
        </w:rPr>
        <w:t xml:space="preserve"> que resulte adjudicado acepta que se hagan todos los descuentos pendientes de aplicar en la última factura que se presente para pago.</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Los pagos quedarán condicionados, proporcionalmente al pago que el proveedor deba efectuar por concepto de las penas convencionales a las que se haya hecho acreedor.</w:t>
      </w: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p>
    <w:p w:rsidR="00893A77" w:rsidRPr="000A4F43" w:rsidRDefault="00893A77" w:rsidP="00893A77">
      <w:pPr>
        <w:tabs>
          <w:tab w:val="left" w:pos="7794"/>
          <w:tab w:val="left" w:pos="8222"/>
          <w:tab w:val="left" w:pos="12862"/>
        </w:tabs>
        <w:spacing w:line="240" w:lineRule="atLeast"/>
        <w:ind w:right="51"/>
        <w:jc w:val="both"/>
        <w:rPr>
          <w:rFonts w:ascii="Arial" w:hAnsi="Arial" w:cs="Arial"/>
          <w:sz w:val="22"/>
          <w:szCs w:val="22"/>
          <w:lang w:val="es-MX"/>
        </w:rPr>
      </w:pPr>
      <w:r w:rsidRPr="000A4F43">
        <w:rPr>
          <w:rFonts w:ascii="Arial" w:hAnsi="Arial" w:cs="Arial"/>
          <w:sz w:val="22"/>
          <w:szCs w:val="22"/>
          <w:lang w:val="es-MX"/>
        </w:rPr>
        <w:t xml:space="preserve">“LA CONVOCANTE” otorgará su consentimiento para que el </w:t>
      </w:r>
      <w:r w:rsidRPr="000A4F43">
        <w:rPr>
          <w:rFonts w:ascii="Arial" w:hAnsi="Arial" w:cs="Arial"/>
          <w:sz w:val="22"/>
          <w:szCs w:val="22"/>
        </w:rPr>
        <w:t>“LICITANTE”</w:t>
      </w:r>
      <w:r w:rsidRPr="000A4F4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w:t>
      </w:r>
      <w:r w:rsidRPr="000A4F43">
        <w:rPr>
          <w:rFonts w:ascii="Arial" w:hAnsi="Arial" w:cs="Arial"/>
          <w:sz w:val="22"/>
          <w:szCs w:val="22"/>
          <w:lang w:val="es-MX"/>
        </w:rPr>
        <w:lastRenderedPageBreak/>
        <w:t xml:space="preserve">el </w:t>
      </w:r>
      <w:r w:rsidRPr="000A4F43">
        <w:rPr>
          <w:rFonts w:ascii="Arial" w:hAnsi="Arial" w:cs="Arial"/>
          <w:sz w:val="22"/>
          <w:szCs w:val="22"/>
        </w:rPr>
        <w:t>“LICITANTE”</w:t>
      </w:r>
      <w:r w:rsidRPr="000A4F4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893A77" w:rsidRDefault="00442FFE" w:rsidP="00893A77">
      <w:pPr>
        <w:tabs>
          <w:tab w:val="left" w:pos="7794"/>
          <w:tab w:val="left" w:pos="8222"/>
          <w:tab w:val="left" w:pos="12862"/>
        </w:tabs>
        <w:spacing w:line="240" w:lineRule="atLeast"/>
        <w:ind w:right="51"/>
        <w:rPr>
          <w:rFonts w:ascii="Arial" w:hAnsi="Arial" w:cs="Arial"/>
          <w:sz w:val="22"/>
          <w:szCs w:val="22"/>
          <w:lang w:val="es-MX"/>
        </w:rPr>
      </w:pPr>
      <w:hyperlink r:id="rId9" w:history="1">
        <w:r w:rsidR="00893A77" w:rsidRPr="000A4F43">
          <w:rPr>
            <w:rFonts w:ascii="Arial" w:hAnsi="Arial" w:cs="Arial"/>
            <w:sz w:val="22"/>
            <w:szCs w:val="22"/>
          </w:rPr>
          <w:t>http://www.nafin.com/portalnf/content/ventas-al-gobierno/programa-de-compras-del-gobierno-federal/cadenas-productivas.html</w:t>
        </w:r>
      </w:hyperlink>
    </w:p>
    <w:p w:rsidR="00E53D7C" w:rsidRDefault="00E53D7C" w:rsidP="00E30AFD">
      <w:pPr>
        <w:tabs>
          <w:tab w:val="left" w:pos="7794"/>
          <w:tab w:val="left" w:pos="8222"/>
          <w:tab w:val="left" w:pos="12862"/>
        </w:tabs>
        <w:spacing w:line="240" w:lineRule="atLeast"/>
        <w:ind w:right="51"/>
        <w:rPr>
          <w:rFonts w:ascii="Arial" w:hAnsi="Arial" w:cs="Arial"/>
          <w:sz w:val="22"/>
          <w:szCs w:val="22"/>
          <w:lang w:val="es-MX"/>
        </w:rPr>
      </w:pPr>
    </w:p>
    <w:p w:rsidR="00E30AFD" w:rsidRPr="00597BE2" w:rsidRDefault="00E30AFD" w:rsidP="00E30AFD">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Pr="00597BE2">
        <w:rPr>
          <w:rFonts w:ascii="Arial" w:hAnsi="Arial" w:cs="Arial"/>
          <w:b/>
          <w:smallCaps/>
        </w:rPr>
        <w:t>3.3</w:t>
      </w:r>
      <w:r>
        <w:rPr>
          <w:rFonts w:ascii="Arial" w:hAnsi="Arial" w:cs="Arial"/>
          <w:b/>
          <w:smallCaps/>
        </w:rPr>
        <w:t xml:space="preserve">.-  </w:t>
      </w:r>
      <w:r w:rsidRPr="00597BE2">
        <w:rPr>
          <w:rFonts w:ascii="Arial" w:hAnsi="Arial" w:cs="Arial"/>
          <w:b/>
          <w:smallCaps/>
        </w:rPr>
        <w:t xml:space="preserve">Garantía de </w:t>
      </w:r>
      <w:r>
        <w:rPr>
          <w:rFonts w:ascii="Arial" w:hAnsi="Arial" w:cs="Arial"/>
          <w:b/>
          <w:smallCaps/>
        </w:rPr>
        <w:t>“LOS SERVICIOS”</w:t>
      </w:r>
    </w:p>
    <w:p w:rsidR="00E30AFD" w:rsidRPr="003928B3" w:rsidRDefault="00E30AFD" w:rsidP="00E30AFD">
      <w:pPr>
        <w:tabs>
          <w:tab w:val="left" w:pos="7794"/>
          <w:tab w:val="left" w:pos="8222"/>
          <w:tab w:val="left" w:pos="12862"/>
        </w:tabs>
        <w:ind w:right="51"/>
        <w:jc w:val="both"/>
        <w:rPr>
          <w:rFonts w:ascii="Arial" w:hAnsi="Arial" w:cs="Arial"/>
          <w:sz w:val="22"/>
          <w:szCs w:val="22"/>
        </w:rPr>
      </w:pPr>
    </w:p>
    <w:p w:rsidR="00E30AFD" w:rsidRPr="000A4F43" w:rsidRDefault="00F1172D" w:rsidP="00893A77">
      <w:pPr>
        <w:autoSpaceDE w:val="0"/>
        <w:autoSpaceDN w:val="0"/>
        <w:adjustRightInd w:val="0"/>
        <w:jc w:val="both"/>
        <w:rPr>
          <w:rFonts w:ascii="Arial" w:hAnsi="Arial" w:cs="Arial"/>
          <w:sz w:val="22"/>
          <w:szCs w:val="22"/>
        </w:rPr>
      </w:pPr>
      <w:r w:rsidRPr="000A4F43">
        <w:rPr>
          <w:rFonts w:ascii="Arial" w:hAnsi="Arial" w:cs="Arial"/>
          <w:sz w:val="22"/>
          <w:szCs w:val="22"/>
        </w:rPr>
        <w:t xml:space="preserve">Los “LICITANTES” deberán presentar manifestación por escrito firmada por el representante legal en la que manifieste que garantiza que “LOS SERVICIOS” se llevarán a cabo con personal capacitado y el equipo necesario requerido, en condiciones de funcionamiento óptimo y se hará de acuerdo a lo señalado en las </w:t>
      </w:r>
      <w:r w:rsidRPr="000A4F43">
        <w:rPr>
          <w:rFonts w:ascii="Arial" w:hAnsi="Arial" w:cs="Arial"/>
          <w:b/>
          <w:bCs/>
          <w:sz w:val="22"/>
          <w:szCs w:val="22"/>
          <w:lang w:eastAsia="ar-SA"/>
        </w:rPr>
        <w:t>condiciones, características, especificaciones técnicas, planes de trabajo, horarios, días preestablecidos</w:t>
      </w:r>
      <w:r w:rsidRPr="000A4F43">
        <w:rPr>
          <w:rFonts w:ascii="Arial" w:hAnsi="Arial" w:cs="Arial"/>
          <w:sz w:val="22"/>
          <w:szCs w:val="22"/>
          <w:lang w:val="es-MX" w:eastAsia="ar-SA"/>
        </w:rPr>
        <w:t xml:space="preserve"> y </w:t>
      </w:r>
      <w:r w:rsidRPr="000A4F43">
        <w:rPr>
          <w:rFonts w:ascii="Arial" w:hAnsi="Arial" w:cs="Arial"/>
          <w:b/>
          <w:bCs/>
          <w:sz w:val="22"/>
          <w:szCs w:val="22"/>
          <w:lang w:eastAsia="ar-SA"/>
        </w:rPr>
        <w:t>domicilios</w:t>
      </w:r>
      <w:r w:rsidRPr="000A4F43">
        <w:rPr>
          <w:rFonts w:ascii="Arial" w:hAnsi="Arial" w:cs="Arial"/>
          <w:sz w:val="22"/>
          <w:szCs w:val="22"/>
        </w:rPr>
        <w:t xml:space="preserve"> establecidas en las bases de la convocatoria de invitación. Se deberá manifestar que la garantía de “LOS SERVICIOS” se cubrirá en base a lo establecido en el Anexo VI durante la vigencia del contrato, por lo que en caso de que algún elemento falte a su servicio este será remplazado por otro elemento con la misma capacidad y equipo necesario requerido.</w:t>
      </w:r>
    </w:p>
    <w:p w:rsidR="00E30AFD" w:rsidRPr="00B64F46" w:rsidRDefault="00E30AFD" w:rsidP="00E30AFD">
      <w:pPr>
        <w:tabs>
          <w:tab w:val="left" w:pos="7794"/>
          <w:tab w:val="left" w:pos="8222"/>
          <w:tab w:val="left" w:pos="12862"/>
        </w:tabs>
        <w:spacing w:line="240" w:lineRule="atLeast"/>
        <w:ind w:right="51"/>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893A77" w:rsidRDefault="00893A77" w:rsidP="00893A77">
      <w:pPr>
        <w:shd w:val="clear" w:color="auto" w:fill="FFFFFF"/>
        <w:autoSpaceDE w:val="0"/>
        <w:autoSpaceDN w:val="0"/>
        <w:adjustRightInd w:val="0"/>
        <w:spacing w:line="276" w:lineRule="auto"/>
        <w:jc w:val="both"/>
        <w:rPr>
          <w:rFonts w:ascii="Arial" w:hAnsi="Arial" w:cs="Arial"/>
          <w:sz w:val="22"/>
          <w:szCs w:val="22"/>
          <w:lang w:val="es-MX"/>
        </w:rPr>
      </w:pPr>
    </w:p>
    <w:p w:rsidR="00893A77" w:rsidRDefault="00893A77" w:rsidP="00893A77">
      <w:pPr>
        <w:shd w:val="clear" w:color="auto" w:fill="FFFFFF"/>
        <w:autoSpaceDE w:val="0"/>
        <w:autoSpaceDN w:val="0"/>
        <w:adjustRightInd w:val="0"/>
        <w:spacing w:line="276" w:lineRule="auto"/>
        <w:jc w:val="both"/>
        <w:rPr>
          <w:rFonts w:ascii="Arial" w:hAnsi="Arial" w:cs="Arial"/>
          <w:sz w:val="22"/>
          <w:szCs w:val="22"/>
          <w:lang w:val="es-MX"/>
        </w:rPr>
      </w:pPr>
      <w:r w:rsidRPr="007F755F">
        <w:rPr>
          <w:rFonts w:ascii="Arial" w:hAnsi="Arial" w:cs="Arial"/>
          <w:sz w:val="22"/>
          <w:szCs w:val="22"/>
          <w:lang w:val="es-MX"/>
        </w:rPr>
        <w:t xml:space="preserve">Para dar cumplimiento a lo establecido al artículo 32-D del Código Fiscal de la Federación, el </w:t>
      </w:r>
      <w:r w:rsidRPr="007F755F">
        <w:rPr>
          <w:rFonts w:ascii="Arial" w:hAnsi="Arial" w:cs="Arial"/>
          <w:sz w:val="22"/>
          <w:szCs w:val="22"/>
        </w:rPr>
        <w:t>“LICITANTE”</w:t>
      </w:r>
      <w:r w:rsidRPr="007F755F">
        <w:rPr>
          <w:rFonts w:ascii="Arial" w:hAnsi="Arial" w:cs="Arial"/>
          <w:sz w:val="22"/>
          <w:szCs w:val="22"/>
          <w:lang w:val="es-MX"/>
        </w:rPr>
        <w:t xml:space="preserve"> adjudicado deberá previamente a la firma del contrato respectivo, cuyo monto exceda de los $300,000.00 M.N. (Trescientos mil pesos 00/100 M.N.) sin incluir el IVA, presentar ante </w:t>
      </w:r>
      <w:r w:rsidRPr="007F755F">
        <w:rPr>
          <w:rFonts w:ascii="Arial" w:hAnsi="Arial" w:cs="Arial"/>
          <w:sz w:val="22"/>
          <w:szCs w:val="22"/>
        </w:rPr>
        <w:t>la Subgerencia de Administración y Finanzas,</w:t>
      </w:r>
      <w:r w:rsidRPr="007F755F">
        <w:rPr>
          <w:rFonts w:ascii="Arial" w:hAnsi="Arial" w:cs="Arial"/>
          <w:sz w:val="22"/>
          <w:szCs w:val="22"/>
          <w:lang w:val="es-MX"/>
        </w:rPr>
        <w:t xml:space="preserve"> la “Opinión del cumplimiento de obligaciones fiscales” prevista en la </w:t>
      </w:r>
      <w:r>
        <w:rPr>
          <w:rFonts w:ascii="Arial" w:hAnsi="Arial" w:cs="Arial"/>
          <w:sz w:val="22"/>
          <w:szCs w:val="22"/>
          <w:lang w:val="es-MX"/>
        </w:rPr>
        <w:t xml:space="preserve">regla </w:t>
      </w:r>
      <w:r w:rsidR="00844C9A" w:rsidRPr="00152D96">
        <w:rPr>
          <w:rFonts w:ascii="Arial" w:hAnsi="Arial" w:cs="Arial"/>
          <w:sz w:val="22"/>
          <w:szCs w:val="22"/>
          <w:lang w:val="es-MX"/>
        </w:rPr>
        <w:t xml:space="preserve">2.1.27 </w:t>
      </w:r>
      <w:r w:rsidRPr="00152D96">
        <w:rPr>
          <w:rFonts w:ascii="Arial" w:hAnsi="Arial" w:cs="Arial"/>
          <w:sz w:val="22"/>
          <w:szCs w:val="22"/>
          <w:lang w:val="es-MX"/>
        </w:rPr>
        <w:t xml:space="preserve">de la Resolución </w:t>
      </w:r>
      <w:r w:rsidR="00844C9A" w:rsidRPr="00152D96">
        <w:rPr>
          <w:rFonts w:ascii="Arial" w:hAnsi="Arial" w:cs="Arial"/>
          <w:sz w:val="22"/>
          <w:szCs w:val="22"/>
          <w:lang w:val="es-MX"/>
        </w:rPr>
        <w:t>Miscelánea Fiscal para el 2015</w:t>
      </w:r>
      <w:r w:rsidRPr="00152D96">
        <w:rPr>
          <w:rFonts w:ascii="Arial" w:hAnsi="Arial" w:cs="Arial"/>
          <w:sz w:val="22"/>
          <w:szCs w:val="22"/>
          <w:lang w:val="es-MX"/>
        </w:rPr>
        <w:t>, publicada el 30 de diciembr</w:t>
      </w:r>
      <w:r w:rsidR="00844C9A" w:rsidRPr="00152D96">
        <w:rPr>
          <w:rFonts w:ascii="Arial" w:hAnsi="Arial" w:cs="Arial"/>
          <w:sz w:val="22"/>
          <w:szCs w:val="22"/>
          <w:lang w:val="es-MX"/>
        </w:rPr>
        <w:t>e del 2014</w:t>
      </w:r>
      <w:r>
        <w:rPr>
          <w:rFonts w:ascii="Arial" w:hAnsi="Arial" w:cs="Arial"/>
          <w:sz w:val="22"/>
          <w:szCs w:val="22"/>
          <w:lang w:val="es-MX"/>
        </w:rPr>
        <w:t xml:space="preserve"> en el Diario Oficial de la Federación </w:t>
      </w:r>
      <w:proofErr w:type="spellStart"/>
      <w:r w:rsidRPr="007F755F">
        <w:rPr>
          <w:rFonts w:ascii="Arial" w:hAnsi="Arial" w:cs="Arial"/>
          <w:sz w:val="22"/>
          <w:szCs w:val="22"/>
          <w:lang w:val="es-MX"/>
        </w:rPr>
        <w:t>ó</w:t>
      </w:r>
      <w:proofErr w:type="spellEnd"/>
      <w:r w:rsidRPr="007F755F">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81161B" w:rsidP="003928B3">
      <w:pPr>
        <w:jc w:val="both"/>
        <w:rPr>
          <w:rFonts w:ascii="Arial" w:hAnsi="Arial" w:cs="Arial"/>
          <w:sz w:val="22"/>
          <w:szCs w:val="22"/>
          <w:lang w:val="es-MX"/>
        </w:rPr>
      </w:pPr>
      <w:r w:rsidRPr="003928B3">
        <w:rPr>
          <w:rFonts w:ascii="Arial" w:hAnsi="Arial" w:cs="Arial"/>
          <w:sz w:val="22"/>
          <w:szCs w:val="22"/>
          <w:lang w:val="es-MX"/>
        </w:rPr>
        <w:t xml:space="preserve">Para </w:t>
      </w:r>
      <w:r w:rsidRPr="00FE243C">
        <w:rPr>
          <w:rFonts w:ascii="Arial" w:hAnsi="Arial" w:cs="Arial"/>
          <w:sz w:val="22"/>
          <w:szCs w:val="22"/>
          <w:lang w:val="es-MX"/>
        </w:rPr>
        <w:t>efectos de lo establecido en los artículos</w:t>
      </w:r>
      <w:r w:rsidRPr="00FE243C">
        <w:rPr>
          <w:rFonts w:ascii="Arial" w:hAnsi="Arial" w:cs="Arial"/>
          <w:sz w:val="22"/>
          <w:szCs w:val="22"/>
        </w:rPr>
        <w:t xml:space="preserve"> 45 de “LA LEY” y </w:t>
      </w:r>
      <w:r w:rsidRPr="00FE243C">
        <w:rPr>
          <w:rFonts w:ascii="Arial" w:hAnsi="Arial" w:cs="Arial"/>
          <w:sz w:val="22"/>
          <w:szCs w:val="22"/>
          <w:lang w:val="es-MX"/>
        </w:rPr>
        <w:t xml:space="preserve">81 fracción IV de “El Reglamento” </w:t>
      </w:r>
      <w:r w:rsidR="003928B3" w:rsidRPr="00FE243C">
        <w:rPr>
          <w:rFonts w:ascii="Arial" w:hAnsi="Arial" w:cs="Arial"/>
          <w:sz w:val="22"/>
          <w:szCs w:val="22"/>
          <w:lang w:val="es-MX"/>
        </w:rPr>
        <w:t xml:space="preserve"> la convocatoria a la invitación, el </w:t>
      </w:r>
      <w:r w:rsidR="00761069" w:rsidRPr="00FE243C">
        <w:rPr>
          <w:rFonts w:ascii="Arial" w:hAnsi="Arial" w:cs="Arial"/>
          <w:sz w:val="22"/>
          <w:szCs w:val="22"/>
          <w:lang w:val="es-MX"/>
        </w:rPr>
        <w:t>contrato</w:t>
      </w:r>
      <w:r w:rsidR="00924609" w:rsidRPr="00FE243C">
        <w:rPr>
          <w:rFonts w:ascii="Arial" w:hAnsi="Arial" w:cs="Arial"/>
          <w:sz w:val="22"/>
          <w:szCs w:val="22"/>
          <w:lang w:val="es-MX"/>
        </w:rPr>
        <w:t xml:space="preserve"> </w:t>
      </w:r>
      <w:r w:rsidR="003928B3" w:rsidRPr="00FE243C">
        <w:rPr>
          <w:rFonts w:ascii="Arial" w:hAnsi="Arial" w:cs="Arial"/>
          <w:sz w:val="22"/>
          <w:szCs w:val="22"/>
          <w:lang w:val="es-MX"/>
        </w:rPr>
        <w:t xml:space="preserve">y sus anexos son los instrumentos que vinculan a las partes en sus derechos y obligaciones. Las estipulaciones que se establezcan en el </w:t>
      </w:r>
      <w:r w:rsidR="00C14FC9" w:rsidRPr="00FE243C">
        <w:rPr>
          <w:rFonts w:ascii="Arial" w:hAnsi="Arial" w:cs="Arial"/>
          <w:sz w:val="22"/>
          <w:szCs w:val="22"/>
          <w:lang w:val="es-MX"/>
        </w:rPr>
        <w:t xml:space="preserve"> </w:t>
      </w:r>
      <w:r w:rsidR="003928B3" w:rsidRPr="00FE243C">
        <w:rPr>
          <w:rFonts w:ascii="Arial" w:hAnsi="Arial" w:cs="Arial"/>
          <w:sz w:val="22"/>
          <w:szCs w:val="22"/>
          <w:lang w:val="es-MX"/>
        </w:rPr>
        <w:t xml:space="preserve">no deberán modificar las condiciones previstas en la convocatoria a la invitación y sus juntas </w:t>
      </w:r>
      <w:bookmarkStart w:id="0" w:name="_GoBack"/>
      <w:bookmarkEnd w:id="0"/>
      <w:r w:rsidR="003928B3" w:rsidRPr="00FE243C">
        <w:rPr>
          <w:rFonts w:ascii="Arial" w:hAnsi="Arial" w:cs="Arial"/>
          <w:sz w:val="22"/>
          <w:szCs w:val="22"/>
          <w:lang w:val="es-MX"/>
        </w:rPr>
        <w:t xml:space="preserve">de aclaraciones; en caso de discrepancia, prevalecerá </w:t>
      </w:r>
      <w:r w:rsidR="004B5315" w:rsidRPr="00FE243C">
        <w:rPr>
          <w:rFonts w:ascii="Arial" w:hAnsi="Arial" w:cs="Arial"/>
          <w:sz w:val="22"/>
          <w:szCs w:val="22"/>
          <w:lang w:val="es-MX"/>
        </w:rPr>
        <w:t>lo estipulado en éstas.</w:t>
      </w:r>
      <w:r w:rsidR="004B5315">
        <w:rPr>
          <w:rFonts w:ascii="Arial" w:hAnsi="Arial" w:cs="Arial"/>
          <w:sz w:val="22"/>
          <w:szCs w:val="22"/>
          <w:lang w:val="es-MX"/>
        </w:rPr>
        <w:t xml:space="preserve"> </w:t>
      </w:r>
    </w:p>
    <w:p w:rsidR="008903EA" w:rsidRDefault="008903EA" w:rsidP="003928B3">
      <w:pPr>
        <w:jc w:val="both"/>
        <w:rPr>
          <w:rFonts w:ascii="Arial" w:hAnsi="Arial" w:cs="Arial"/>
          <w:sz w:val="22"/>
          <w:szCs w:val="22"/>
          <w:lang w:val="es-MX"/>
        </w:rPr>
      </w:pPr>
    </w:p>
    <w:p w:rsidR="008903EA" w:rsidRPr="003928B3" w:rsidRDefault="008903EA" w:rsidP="00893A77">
      <w:pPr>
        <w:spacing w:before="60" w:after="60" w:line="276" w:lineRule="auto"/>
        <w:jc w:val="both"/>
        <w:rPr>
          <w:rFonts w:ascii="Arial" w:hAnsi="Arial" w:cs="Arial"/>
          <w:sz w:val="22"/>
          <w:szCs w:val="22"/>
          <w:lang w:val="es-MX"/>
        </w:rPr>
      </w:pPr>
      <w:r>
        <w:rPr>
          <w:rFonts w:ascii="Arial" w:hAnsi="Arial" w:cs="Arial"/>
          <w:sz w:val="22"/>
          <w:szCs w:val="22"/>
          <w:lang w:val="es-MX"/>
        </w:rPr>
        <w:t>El “LICITANTE”</w:t>
      </w:r>
      <w:r w:rsidRPr="00BE4B98">
        <w:rPr>
          <w:rFonts w:ascii="Arial" w:hAnsi="Arial" w:cs="Arial"/>
          <w:sz w:val="22"/>
          <w:szCs w:val="22"/>
          <w:lang w:val="es-MX"/>
        </w:rPr>
        <w:t xml:space="preserve"> adjudicado </w:t>
      </w:r>
      <w:r>
        <w:rPr>
          <w:rFonts w:ascii="Arial" w:hAnsi="Arial" w:cs="Arial"/>
          <w:sz w:val="22"/>
          <w:szCs w:val="22"/>
          <w:lang w:val="es-MX"/>
        </w:rPr>
        <w:t>deberá registrarse como proveedor en el sistema Compranet, a más tardar el día hábil siguiente a la fecha en que se comunique el fallo, de acuerdo con los requisitos que para ello solicita dicho sistema.</w:t>
      </w:r>
    </w:p>
    <w:p w:rsidR="000E2173" w:rsidRPr="003928B3" w:rsidRDefault="000E2173" w:rsidP="003928B3">
      <w:pPr>
        <w:jc w:val="both"/>
        <w:rPr>
          <w:rFonts w:ascii="Arial" w:hAnsi="Arial" w:cs="Arial"/>
          <w:sz w:val="22"/>
          <w:szCs w:val="22"/>
          <w:lang w:val="es-MX"/>
        </w:rPr>
      </w:pPr>
    </w:p>
    <w:p w:rsidR="003928B3" w:rsidRPr="003928B3" w:rsidRDefault="003928B3" w:rsidP="008903EA">
      <w:pPr>
        <w:spacing w:line="276" w:lineRule="auto"/>
        <w:jc w:val="both"/>
        <w:rPr>
          <w:rFonts w:ascii="Arial" w:hAnsi="Arial" w:cs="Arial"/>
          <w:sz w:val="22"/>
          <w:szCs w:val="22"/>
          <w:lang w:val="es-MX"/>
        </w:rPr>
      </w:pPr>
      <w:r w:rsidRPr="003928B3">
        <w:rPr>
          <w:rFonts w:ascii="Arial" w:hAnsi="Arial" w:cs="Arial"/>
          <w:sz w:val="22"/>
          <w:szCs w:val="22"/>
          <w:lang w:val="es-MX"/>
        </w:rPr>
        <w:lastRenderedPageBreak/>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1620CA">
        <w:rPr>
          <w:rFonts w:ascii="Arial" w:hAnsi="Arial" w:cs="Arial"/>
          <w:sz w:val="22"/>
          <w:szCs w:val="22"/>
          <w:lang w:val="es-MX"/>
        </w:rPr>
        <w:t>el Programa de Abasto Social Aguascalientes</w:t>
      </w:r>
      <w:r w:rsidRPr="00FE243C">
        <w:rPr>
          <w:rFonts w:ascii="Arial" w:hAnsi="Arial" w:cs="Arial"/>
          <w:sz w:val="22"/>
          <w:szCs w:val="22"/>
        </w:rPr>
        <w:t>,</w:t>
      </w:r>
      <w:r w:rsidRPr="00FE243C">
        <w:rPr>
          <w:rFonts w:ascii="Arial" w:hAnsi="Arial" w:cs="Arial"/>
          <w:sz w:val="22"/>
          <w:szCs w:val="22"/>
          <w:lang w:val="es-MX"/>
        </w:rPr>
        <w:t xml:space="preserve"> ubicada en </w:t>
      </w:r>
      <w:r w:rsidR="0014166D" w:rsidRPr="00FE243C">
        <w:rPr>
          <w:rFonts w:ascii="Arial" w:hAnsi="Arial" w:cs="Arial"/>
          <w:sz w:val="22"/>
          <w:szCs w:val="22"/>
        </w:rPr>
        <w:t>la Avenida Jesús Rivera Franco número ciento tres (103), Fraccionamiento Ciudad Industrial, Aguascalientes, Aguascalientes, Código Postal veinte mil doscientos noventa (20290)</w:t>
      </w:r>
      <w:r w:rsidRPr="00FE243C">
        <w:rPr>
          <w:rFonts w:ascii="Arial" w:hAnsi="Arial" w:cs="Arial"/>
          <w:sz w:val="22"/>
          <w:szCs w:val="22"/>
          <w:lang w:val="es-MX"/>
        </w:rPr>
        <w:t xml:space="preserve"> en días hábiles y en horario de 9:00 a 16:00 horas dentro de los 15 (quince) días naturales posteriores a la comunicación del fallo. Para ello y dentro de este plazo el </w:t>
      </w:r>
      <w:r w:rsidR="00CB551B" w:rsidRPr="00FE243C">
        <w:rPr>
          <w:rFonts w:ascii="Arial" w:hAnsi="Arial" w:cs="Arial"/>
          <w:sz w:val="22"/>
          <w:szCs w:val="22"/>
        </w:rPr>
        <w:t>“LICITANTE”</w:t>
      </w:r>
      <w:r w:rsidRPr="00FE243C">
        <w:rPr>
          <w:rFonts w:ascii="Arial" w:hAnsi="Arial" w:cs="Arial"/>
          <w:sz w:val="22"/>
          <w:szCs w:val="22"/>
          <w:lang w:val="es-MX"/>
        </w:rPr>
        <w:t xml:space="preserve"> ganador deberá </w:t>
      </w:r>
      <w:r w:rsidR="007F0887" w:rsidRPr="00FE243C">
        <w:rPr>
          <w:rFonts w:ascii="Arial" w:hAnsi="Arial" w:cs="Arial"/>
          <w:sz w:val="22"/>
          <w:szCs w:val="22"/>
          <w:lang w:val="es-MX"/>
        </w:rPr>
        <w:t>comunicarse al teléfono 978-82-31</w:t>
      </w:r>
      <w:r w:rsidRPr="00FE243C">
        <w:rPr>
          <w:rFonts w:ascii="Arial" w:hAnsi="Arial" w:cs="Arial"/>
          <w:sz w:val="22"/>
          <w:szCs w:val="22"/>
          <w:lang w:val="es-MX"/>
        </w:rPr>
        <w:t>, a fin de coordinar la fecha y hora en que deberá presentarse para la formalización del documento contractual.</w:t>
      </w:r>
    </w:p>
    <w:p w:rsidR="003928B3" w:rsidRPr="003928B3" w:rsidRDefault="003928B3" w:rsidP="008903EA">
      <w:pPr>
        <w:tabs>
          <w:tab w:val="left" w:pos="7794"/>
          <w:tab w:val="left" w:pos="8222"/>
          <w:tab w:val="left" w:pos="12862"/>
        </w:tabs>
        <w:spacing w:line="276" w:lineRule="auto"/>
        <w:ind w:right="51"/>
        <w:jc w:val="both"/>
        <w:rPr>
          <w:rFonts w:ascii="Arial" w:hAnsi="Arial" w:cs="Arial"/>
          <w:sz w:val="22"/>
          <w:szCs w:val="22"/>
          <w:lang w:val="es-MX"/>
        </w:rPr>
      </w:pPr>
    </w:p>
    <w:p w:rsidR="003928B3" w:rsidRPr="003928B3" w:rsidRDefault="003928B3" w:rsidP="008903EA">
      <w:pPr>
        <w:tabs>
          <w:tab w:val="left" w:pos="7794"/>
          <w:tab w:val="left" w:pos="8222"/>
          <w:tab w:val="left" w:pos="12862"/>
        </w:tabs>
        <w:spacing w:line="276" w:lineRule="auto"/>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8903EA">
      <w:pPr>
        <w:spacing w:line="276" w:lineRule="auto"/>
        <w:jc w:val="both"/>
        <w:rPr>
          <w:rFonts w:ascii="Arial" w:hAnsi="Arial" w:cs="Arial"/>
          <w:sz w:val="22"/>
          <w:szCs w:val="22"/>
          <w:lang w:val="es-MX"/>
        </w:rPr>
      </w:pPr>
    </w:p>
    <w:p w:rsidR="003928B3" w:rsidRDefault="003928B3" w:rsidP="008903EA">
      <w:pPr>
        <w:spacing w:line="276" w:lineRule="auto"/>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8903EA">
      <w:pPr>
        <w:spacing w:line="276" w:lineRule="auto"/>
        <w:jc w:val="both"/>
        <w:rPr>
          <w:rFonts w:ascii="Arial" w:hAnsi="Arial" w:cs="Arial"/>
          <w:sz w:val="22"/>
          <w:szCs w:val="22"/>
          <w:lang w:val="es-MX"/>
        </w:rPr>
      </w:pPr>
    </w:p>
    <w:p w:rsidR="001B43A4" w:rsidRPr="00BE4B98" w:rsidRDefault="001B43A4" w:rsidP="001B43A4">
      <w:pPr>
        <w:numPr>
          <w:ilvl w:val="1"/>
          <w:numId w:val="5"/>
        </w:numPr>
        <w:tabs>
          <w:tab w:val="clear" w:pos="1440"/>
        </w:tabs>
        <w:ind w:left="0"/>
        <w:rPr>
          <w:rFonts w:ascii="Arial" w:hAnsi="Arial" w:cs="Arial"/>
          <w:b/>
          <w:sz w:val="22"/>
          <w:szCs w:val="22"/>
        </w:rPr>
      </w:pPr>
      <w:r w:rsidRPr="00BE4B98">
        <w:rPr>
          <w:rFonts w:ascii="Arial" w:hAnsi="Arial" w:cs="Arial"/>
          <w:b/>
          <w:smallCaps/>
          <w:sz w:val="22"/>
          <w:szCs w:val="22"/>
        </w:rPr>
        <w:t>Documentos</w:t>
      </w:r>
      <w:r>
        <w:rPr>
          <w:rFonts w:ascii="Arial" w:hAnsi="Arial" w:cs="Arial"/>
          <w:b/>
          <w:smallCaps/>
          <w:sz w:val="22"/>
          <w:szCs w:val="22"/>
        </w:rPr>
        <w:t>,</w:t>
      </w:r>
      <w:r w:rsidRPr="00BE4B98">
        <w:rPr>
          <w:rFonts w:ascii="Arial" w:hAnsi="Arial" w:cs="Arial"/>
          <w:b/>
          <w:smallCaps/>
          <w:sz w:val="22"/>
          <w:szCs w:val="22"/>
        </w:rPr>
        <w:t xml:space="preserve">  previo a la firma del Contrato.</w:t>
      </w:r>
    </w:p>
    <w:p w:rsidR="001B43A4" w:rsidRDefault="001B43A4" w:rsidP="001B43A4">
      <w:pPr>
        <w:rPr>
          <w:rFonts w:ascii="Arial" w:hAnsi="Arial" w:cs="Arial"/>
          <w:b/>
          <w:sz w:val="22"/>
          <w:szCs w:val="22"/>
        </w:rPr>
      </w:pPr>
    </w:p>
    <w:p w:rsidR="001B43A4" w:rsidRPr="00AF352F" w:rsidRDefault="001B43A4" w:rsidP="001B43A4">
      <w:pPr>
        <w:jc w:val="both"/>
        <w:rPr>
          <w:rFonts w:ascii="Arial" w:hAnsi="Arial" w:cs="Arial"/>
          <w:sz w:val="22"/>
          <w:szCs w:val="22"/>
          <w:lang w:val="es-MX"/>
        </w:rPr>
      </w:pPr>
      <w:r w:rsidRPr="00AF352F">
        <w:rPr>
          <w:rFonts w:ascii="Arial" w:hAnsi="Arial" w:cs="Arial"/>
          <w:sz w:val="22"/>
          <w:szCs w:val="22"/>
          <w:lang w:val="es-MX"/>
        </w:rPr>
        <w:t>El “LICITANTE” adjudicado para efectos de elaboración del contrato deberá entregar la siguiente documentación</w:t>
      </w:r>
      <w:r w:rsidRPr="00A1758B">
        <w:rPr>
          <w:rFonts w:ascii="Arial" w:hAnsi="Arial" w:cs="Arial"/>
          <w:sz w:val="22"/>
          <w:szCs w:val="22"/>
          <w:u w:val="single"/>
          <w:lang w:val="es-MX"/>
        </w:rPr>
        <w:t xml:space="preserve">, </w:t>
      </w:r>
      <w:r w:rsidRPr="00A1758B">
        <w:rPr>
          <w:rFonts w:ascii="Arial" w:hAnsi="Arial" w:cs="Arial"/>
          <w:b/>
          <w:sz w:val="22"/>
          <w:szCs w:val="22"/>
          <w:u w:val="single"/>
          <w:lang w:val="es-MX"/>
        </w:rPr>
        <w:t>en original o copia certificada (para cotejo) y copia fotostática:</w:t>
      </w:r>
    </w:p>
    <w:p w:rsidR="001B43A4" w:rsidRPr="00A1758B" w:rsidRDefault="001B43A4" w:rsidP="001B43A4">
      <w:pPr>
        <w:rPr>
          <w:rFonts w:ascii="Arial" w:hAnsi="Arial" w:cs="Arial"/>
          <w:b/>
          <w:sz w:val="22"/>
          <w:szCs w:val="22"/>
          <w:lang w:val="es-MX"/>
        </w:rPr>
      </w:pPr>
    </w:p>
    <w:p w:rsidR="001B43A4" w:rsidRPr="00BE4B98"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A</w:t>
      </w:r>
      <w:r w:rsidRPr="00BE4B98">
        <w:rPr>
          <w:rFonts w:ascii="Arial" w:hAnsi="Arial" w:cs="Arial"/>
          <w:sz w:val="22"/>
          <w:szCs w:val="22"/>
        </w:rPr>
        <w:t>cta constitutiva y sus reformas, en la que conste que se constituyó conforme a las Leyes Mexicanas y que tiene su domicilio en el territorio nacional. (en caso de personas morales).</w:t>
      </w:r>
    </w:p>
    <w:p w:rsidR="001B43A4"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Cédula de Identificación Fiscal.</w:t>
      </w:r>
    </w:p>
    <w:p w:rsidR="001B43A4" w:rsidRPr="00BE4B98"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P</w:t>
      </w:r>
      <w:r w:rsidRPr="00BE4B98">
        <w:rPr>
          <w:rFonts w:ascii="Arial" w:hAnsi="Arial" w:cs="Arial"/>
          <w:sz w:val="22"/>
          <w:szCs w:val="22"/>
        </w:rPr>
        <w:t>oder otorgado ante Fedatario Público a su representante legal, (pudiendo ser un poder especial para efectos de procedimientos de esta naturaleza, o bien poder para actos de administración y/o poder para actos de dominio).</w:t>
      </w:r>
    </w:p>
    <w:p w:rsidR="001B43A4" w:rsidRPr="00BE4B98"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I</w:t>
      </w:r>
      <w:r w:rsidRPr="00BE4B98">
        <w:rPr>
          <w:rFonts w:ascii="Arial" w:hAnsi="Arial" w:cs="Arial"/>
          <w:sz w:val="22"/>
          <w:szCs w:val="22"/>
        </w:rPr>
        <w:t>dentificación oficial con fotografía y firma del representante legal, acompañando el original para su cotejo.</w:t>
      </w:r>
    </w:p>
    <w:p w:rsidR="001B43A4" w:rsidRPr="002C21F4"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 xml:space="preserve">Registro Patronal del IMSS; </w:t>
      </w:r>
    </w:p>
    <w:p w:rsidR="001B43A4" w:rsidRPr="002C21F4"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sidRPr="002C21F4">
        <w:rPr>
          <w:rFonts w:ascii="Arial" w:hAnsi="Arial" w:cs="Arial"/>
          <w:sz w:val="22"/>
          <w:szCs w:val="22"/>
        </w:rPr>
        <w:t>Constancia del último pago de cuotas obrero-patronales al Instituto Mexicano del Seguro Social.</w:t>
      </w:r>
    </w:p>
    <w:p w:rsidR="001B43A4" w:rsidRPr="002C21F4" w:rsidRDefault="001B43A4" w:rsidP="001B43A4">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C</w:t>
      </w:r>
      <w:r w:rsidRPr="002C21F4">
        <w:rPr>
          <w:rFonts w:ascii="Arial" w:hAnsi="Arial" w:cs="Arial"/>
          <w:sz w:val="22"/>
          <w:szCs w:val="22"/>
        </w:rPr>
        <w:t>omprobante de domicilio</w:t>
      </w:r>
    </w:p>
    <w:p w:rsidR="00FE243C" w:rsidRPr="00FE243C" w:rsidRDefault="005D6713" w:rsidP="00FE243C">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smallCaps/>
        </w:rPr>
      </w:pPr>
      <w:r>
        <w:rPr>
          <w:rFonts w:ascii="Arial" w:hAnsi="Arial" w:cs="Arial"/>
          <w:b/>
          <w:smallCaps/>
        </w:rPr>
        <w:lastRenderedPageBreak/>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FE243C" w:rsidRDefault="00FE243C" w:rsidP="008903EA">
      <w:pPr>
        <w:tabs>
          <w:tab w:val="left" w:pos="-3261"/>
          <w:tab w:val="left" w:pos="12862"/>
        </w:tabs>
        <w:spacing w:line="276" w:lineRule="auto"/>
        <w:ind w:right="91"/>
        <w:jc w:val="both"/>
        <w:rPr>
          <w:rFonts w:ascii="Arial" w:hAnsi="Arial" w:cs="Arial"/>
          <w:sz w:val="22"/>
          <w:szCs w:val="22"/>
        </w:rPr>
      </w:pPr>
    </w:p>
    <w:p w:rsidR="003928B3" w:rsidRDefault="003928B3" w:rsidP="008903EA">
      <w:pPr>
        <w:tabs>
          <w:tab w:val="left" w:pos="-3261"/>
          <w:tab w:val="left" w:pos="12862"/>
        </w:tabs>
        <w:spacing w:line="276" w:lineRule="auto"/>
        <w:ind w:right="91"/>
        <w:jc w:val="both"/>
        <w:rPr>
          <w:rFonts w:ascii="Arial" w:hAnsi="Arial" w:cs="Arial"/>
          <w:sz w:val="22"/>
          <w:szCs w:val="22"/>
          <w:lang w:val="es-MX"/>
        </w:rPr>
      </w:pPr>
      <w:r w:rsidRPr="003928B3">
        <w:rPr>
          <w:rFonts w:ascii="Arial" w:hAnsi="Arial" w:cs="Arial"/>
          <w:sz w:val="22"/>
          <w:szCs w:val="22"/>
        </w:rPr>
        <w:t xml:space="preserve">Con base en el artículo 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en comparación con las demás propuestas solventes o, al no existir tales, su precio resulte conveniente con base en la investi</w:t>
      </w:r>
      <w:r w:rsidR="00917F61">
        <w:rPr>
          <w:rFonts w:ascii="Arial" w:hAnsi="Arial" w:cs="Arial"/>
          <w:sz w:val="22"/>
          <w:szCs w:val="22"/>
          <w:lang w:val="es-MX"/>
        </w:rPr>
        <w:t>gación de mercado realizada por las Áreas Requirentes</w:t>
      </w:r>
      <w:r w:rsidR="00917F61" w:rsidRPr="003928B3">
        <w:rPr>
          <w:rFonts w:ascii="Arial" w:hAnsi="Arial" w:cs="Arial"/>
          <w:sz w:val="22"/>
          <w:szCs w:val="22"/>
          <w:lang w:val="es-MX"/>
        </w:rPr>
        <w:t xml:space="preserve"> </w:t>
      </w:r>
      <w:r w:rsidRPr="003928B3">
        <w:rPr>
          <w:rFonts w:ascii="Arial" w:hAnsi="Arial" w:cs="Arial"/>
          <w:sz w:val="22"/>
          <w:szCs w:val="22"/>
          <w:lang w:val="es-MX"/>
        </w:rPr>
        <w:t xml:space="preserve">de “LA CONVOCANTE”;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8903EA">
      <w:pPr>
        <w:tabs>
          <w:tab w:val="left" w:pos="-3261"/>
          <w:tab w:val="left" w:pos="12862"/>
        </w:tabs>
        <w:spacing w:line="276" w:lineRule="auto"/>
        <w:ind w:right="91"/>
        <w:jc w:val="both"/>
        <w:rPr>
          <w:rFonts w:ascii="Arial" w:hAnsi="Arial" w:cs="Arial"/>
          <w:sz w:val="22"/>
          <w:szCs w:val="22"/>
          <w:lang w:val="es-MX"/>
        </w:rPr>
      </w:pPr>
    </w:p>
    <w:p w:rsidR="003928B3" w:rsidRDefault="003928B3" w:rsidP="008903EA">
      <w:pPr>
        <w:pStyle w:val="Texto0"/>
        <w:spacing w:after="0" w:line="276"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8903EA">
      <w:pPr>
        <w:pStyle w:val="Texto0"/>
        <w:spacing w:before="120" w:after="0" w:line="276" w:lineRule="auto"/>
        <w:ind w:firstLine="0"/>
        <w:rPr>
          <w:rFonts w:cs="Arial"/>
          <w:sz w:val="22"/>
          <w:szCs w:val="22"/>
        </w:rPr>
      </w:pPr>
    </w:p>
    <w:p w:rsidR="003928B3" w:rsidRDefault="003928B3" w:rsidP="008903EA">
      <w:pPr>
        <w:pStyle w:val="Texto0"/>
        <w:spacing w:after="0" w:line="276"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w:t>
      </w:r>
      <w:r w:rsidRPr="00FE243C">
        <w:rPr>
          <w:rFonts w:cs="Arial"/>
          <w:sz w:val="22"/>
          <w:szCs w:val="22"/>
        </w:rPr>
        <w:t xml:space="preserve">s </w:t>
      </w:r>
      <w:r w:rsidR="003E4755" w:rsidRPr="00FE243C">
        <w:rPr>
          <w:rFonts w:cs="Arial"/>
          <w:sz w:val="22"/>
          <w:szCs w:val="22"/>
        </w:rPr>
        <w:t>en las partidas</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8903EA">
      <w:pPr>
        <w:pStyle w:val="Texto0"/>
        <w:spacing w:after="0" w:line="276"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8903EA">
      <w:pPr>
        <w:pStyle w:val="Texto0"/>
        <w:spacing w:before="120" w:after="0" w:line="276" w:lineRule="auto"/>
        <w:ind w:firstLine="0"/>
        <w:rPr>
          <w:rFonts w:cs="Arial"/>
          <w:sz w:val="22"/>
          <w:szCs w:val="22"/>
          <w:lang w:val="es-MX"/>
        </w:rPr>
      </w:pPr>
    </w:p>
    <w:p w:rsidR="004D7523" w:rsidRDefault="004D7523" w:rsidP="008903EA">
      <w:pPr>
        <w:pStyle w:val="Texto0"/>
        <w:spacing w:after="0" w:line="276" w:lineRule="auto"/>
        <w:ind w:firstLine="0"/>
        <w:rPr>
          <w:rFonts w:cs="Arial"/>
          <w:sz w:val="22"/>
          <w:szCs w:val="22"/>
        </w:rPr>
      </w:pPr>
      <w:r w:rsidRPr="004D7523">
        <w:rPr>
          <w:rFonts w:cs="Arial"/>
          <w:sz w:val="22"/>
          <w:szCs w:val="22"/>
        </w:rPr>
        <w:t xml:space="preserve">En el anexo </w:t>
      </w:r>
      <w:r w:rsidR="00A22E61">
        <w:rPr>
          <w:rFonts w:cs="Arial"/>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lastRenderedPageBreak/>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3E4755" w:rsidRPr="00597BE2" w:rsidRDefault="003E4755" w:rsidP="003E4755">
      <w:pPr>
        <w:autoSpaceDE w:val="0"/>
        <w:autoSpaceDN w:val="0"/>
        <w:adjustRightInd w:val="0"/>
        <w:jc w:val="both"/>
        <w:rPr>
          <w:rFonts w:ascii="Arial" w:hAnsi="Arial" w:cs="Arial"/>
          <w:lang w:val="es-MX"/>
        </w:rPr>
      </w:pPr>
    </w:p>
    <w:p w:rsidR="004E4751" w:rsidRPr="004E4751" w:rsidRDefault="003E4755" w:rsidP="003E4755">
      <w:pPr>
        <w:tabs>
          <w:tab w:val="left" w:pos="7794"/>
          <w:tab w:val="left" w:pos="8222"/>
          <w:tab w:val="left" w:pos="12862"/>
        </w:tabs>
        <w:spacing w:line="276" w:lineRule="auto"/>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Pr>
          <w:rFonts w:ascii="Arial" w:hAnsi="Arial" w:cs="Arial"/>
          <w:sz w:val="22"/>
          <w:szCs w:val="22"/>
        </w:rPr>
        <w:t>“LICITANTE”</w:t>
      </w:r>
      <w:r w:rsidRPr="004E4751">
        <w:rPr>
          <w:rFonts w:ascii="Arial" w:hAnsi="Arial" w:cs="Arial"/>
          <w:sz w:val="22"/>
          <w:szCs w:val="22"/>
          <w:lang w:val="es-MX"/>
        </w:rPr>
        <w:t xml:space="preserve"> que resulte adjudicado deberá entregar en la</w:t>
      </w:r>
      <w:r>
        <w:rPr>
          <w:rFonts w:ascii="Arial" w:hAnsi="Arial" w:cs="Arial"/>
          <w:sz w:val="22"/>
          <w:szCs w:val="22"/>
          <w:lang w:val="es-MX"/>
        </w:rPr>
        <w:t xml:space="preserve"> </w:t>
      </w:r>
      <w:r w:rsidRPr="00FE243C">
        <w:rPr>
          <w:rFonts w:ascii="Arial" w:hAnsi="Arial" w:cs="Arial"/>
          <w:sz w:val="22"/>
          <w:szCs w:val="22"/>
          <w:lang w:val="es-MX"/>
        </w:rPr>
        <w:t>Subgerencia de Administración y Finanzas, antes de cualquier pago derivado del contrato de que se trata, en un término no mayor de 10 (diez) días naturales posteriores a la firma del contrato  fianza expedida por institución autorizada para ello, a favor de “LA CONVOCANTE”, que garantice el total cumplimiento de las obligaciones establecidas en el contrato, por un importe equivalente a 10% (diez por ciento) del monto total del mismo antes del IVA. Esta fianza se mante</w:t>
      </w:r>
      <w:r w:rsidRPr="004E4751">
        <w:rPr>
          <w:rFonts w:ascii="Arial" w:hAnsi="Arial" w:cs="Arial"/>
          <w:sz w:val="22"/>
          <w:szCs w:val="22"/>
          <w:lang w:val="es-MX"/>
        </w:rPr>
        <w:t xml:space="preserve">ndrá en vigor hasta que el </w:t>
      </w:r>
      <w:r>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r w:rsidR="004E4751" w:rsidRPr="004E4751">
        <w:rPr>
          <w:rFonts w:ascii="Arial" w:hAnsi="Arial" w:cs="Arial"/>
          <w:sz w:val="22"/>
          <w:szCs w:val="22"/>
          <w:lang w:val="es-MX"/>
        </w:rPr>
        <w:t>.</w:t>
      </w:r>
    </w:p>
    <w:p w:rsidR="004E4751" w:rsidRPr="004E4751" w:rsidRDefault="004E4751" w:rsidP="008903EA">
      <w:pPr>
        <w:spacing w:line="276" w:lineRule="auto"/>
        <w:jc w:val="both"/>
        <w:rPr>
          <w:rFonts w:ascii="Arial" w:hAnsi="Arial" w:cs="Arial"/>
          <w:sz w:val="22"/>
          <w:szCs w:val="22"/>
          <w:lang w:val="es-MX"/>
        </w:rPr>
      </w:pPr>
    </w:p>
    <w:p w:rsidR="004E4751" w:rsidRPr="004E4751" w:rsidRDefault="004E4751" w:rsidP="008903EA">
      <w:pPr>
        <w:numPr>
          <w:ilvl w:val="0"/>
          <w:numId w:val="28"/>
        </w:numPr>
        <w:spacing w:line="276" w:lineRule="auto"/>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8903EA">
      <w:pPr>
        <w:spacing w:line="276" w:lineRule="auto"/>
        <w:jc w:val="both"/>
        <w:rPr>
          <w:rFonts w:ascii="Arial" w:hAnsi="Arial" w:cs="Arial"/>
          <w:sz w:val="22"/>
          <w:szCs w:val="22"/>
          <w:lang w:val="es-MX"/>
        </w:rPr>
      </w:pPr>
    </w:p>
    <w:p w:rsidR="004E4751" w:rsidRPr="004E4751" w:rsidRDefault="004E4751" w:rsidP="008903EA">
      <w:pPr>
        <w:pStyle w:val="Texto0"/>
        <w:spacing w:after="54" w:line="276"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8903EA">
      <w:pPr>
        <w:pStyle w:val="Texto0"/>
        <w:spacing w:after="54" w:line="276"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8903EA">
      <w:pPr>
        <w:pStyle w:val="Texto0"/>
        <w:spacing w:after="54" w:line="276"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8903EA">
      <w:pPr>
        <w:pStyle w:val="Texto0"/>
        <w:spacing w:after="0" w:line="276"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0B7A71">
      <w:pPr>
        <w:pStyle w:val="Texto0"/>
        <w:numPr>
          <w:ilvl w:val="0"/>
          <w:numId w:val="28"/>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Default="008D32EB" w:rsidP="004E4751">
      <w:pPr>
        <w:jc w:val="both"/>
        <w:rPr>
          <w:rFonts w:ascii="Arial" w:hAnsi="Arial" w:cs="Arial"/>
          <w:sz w:val="22"/>
          <w:szCs w:val="22"/>
          <w:lang w:val="es-MX"/>
        </w:rPr>
      </w:pP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w:t>
      </w:r>
    </w:p>
    <w:p w:rsidR="00580CF4" w:rsidRPr="00597BE2" w:rsidRDefault="00580CF4" w:rsidP="00580CF4">
      <w:pPr>
        <w:jc w:val="both"/>
        <w:rPr>
          <w:rFonts w:ascii="Arial" w:hAnsi="Arial" w:cs="Arial"/>
        </w:rPr>
      </w:pPr>
    </w:p>
    <w:p w:rsidR="004E4751" w:rsidRPr="00005352" w:rsidRDefault="004E4751" w:rsidP="004E4751">
      <w:pPr>
        <w:spacing w:before="120"/>
        <w:jc w:val="both"/>
        <w:rPr>
          <w:rFonts w:ascii="Arial" w:hAnsi="Arial" w:cs="Arial"/>
          <w:sz w:val="22"/>
          <w:szCs w:val="22"/>
        </w:rPr>
      </w:pPr>
      <w:r w:rsidRPr="00005352">
        <w:rPr>
          <w:rFonts w:ascii="Arial" w:hAnsi="Arial" w:cs="Arial"/>
          <w:sz w:val="22"/>
          <w:szCs w:val="22"/>
        </w:rPr>
        <w:t>Con fundamento en lo dispuesto en los artículos 45 fracción XI</w:t>
      </w:r>
      <w:r w:rsidR="00B96BEF" w:rsidRPr="00005352">
        <w:rPr>
          <w:rFonts w:ascii="Arial" w:hAnsi="Arial" w:cs="Arial"/>
          <w:sz w:val="22"/>
          <w:szCs w:val="22"/>
        </w:rPr>
        <w:t>X</w:t>
      </w:r>
      <w:r w:rsidR="00EE419B" w:rsidRPr="00005352">
        <w:rPr>
          <w:rFonts w:ascii="Arial" w:hAnsi="Arial" w:cs="Arial"/>
          <w:sz w:val="22"/>
          <w:szCs w:val="22"/>
        </w:rPr>
        <w:t xml:space="preserve"> y</w:t>
      </w:r>
      <w:r w:rsidR="00271C27" w:rsidRPr="00005352">
        <w:rPr>
          <w:rFonts w:ascii="Arial" w:hAnsi="Arial" w:cs="Arial"/>
          <w:sz w:val="22"/>
          <w:szCs w:val="22"/>
        </w:rPr>
        <w:t xml:space="preserve"> </w:t>
      </w:r>
      <w:r w:rsidR="00EE419B" w:rsidRPr="00005352">
        <w:rPr>
          <w:rFonts w:ascii="Arial" w:hAnsi="Arial" w:cs="Arial"/>
          <w:sz w:val="22"/>
          <w:szCs w:val="22"/>
        </w:rPr>
        <w:t>53</w:t>
      </w:r>
      <w:r w:rsidR="00B96BEF" w:rsidRPr="00005352">
        <w:rPr>
          <w:rFonts w:ascii="Arial" w:hAnsi="Arial" w:cs="Arial"/>
          <w:sz w:val="22"/>
          <w:szCs w:val="22"/>
        </w:rPr>
        <w:t xml:space="preserve"> </w:t>
      </w:r>
      <w:r w:rsidR="00EE419B" w:rsidRPr="00005352">
        <w:rPr>
          <w:rFonts w:ascii="Arial" w:hAnsi="Arial" w:cs="Arial"/>
          <w:sz w:val="22"/>
          <w:szCs w:val="22"/>
          <w:lang w:val="es-MX"/>
        </w:rPr>
        <w:t xml:space="preserve">“La Ley” </w:t>
      </w:r>
      <w:r w:rsidR="00B96BEF" w:rsidRPr="00005352">
        <w:rPr>
          <w:rFonts w:ascii="Arial" w:hAnsi="Arial" w:cs="Arial"/>
          <w:sz w:val="22"/>
          <w:szCs w:val="22"/>
        </w:rPr>
        <w:t>se aplicará</w:t>
      </w:r>
      <w:r w:rsidRPr="00005352">
        <w:rPr>
          <w:rFonts w:ascii="Arial" w:hAnsi="Arial" w:cs="Arial"/>
          <w:sz w:val="22"/>
          <w:szCs w:val="22"/>
        </w:rPr>
        <w:t xml:space="preserve"> la pena convencional </w:t>
      </w:r>
      <w:r w:rsidR="00B96BEF" w:rsidRPr="00005352">
        <w:rPr>
          <w:rFonts w:ascii="Arial" w:hAnsi="Arial" w:cs="Arial"/>
          <w:sz w:val="22"/>
          <w:szCs w:val="22"/>
        </w:rPr>
        <w:t>siguiente:</w:t>
      </w:r>
    </w:p>
    <w:p w:rsidR="000E3A2A" w:rsidRPr="00005352" w:rsidRDefault="000E3A2A" w:rsidP="000E3A2A">
      <w:pPr>
        <w:tabs>
          <w:tab w:val="left" w:pos="0"/>
          <w:tab w:val="left" w:pos="12862"/>
        </w:tabs>
        <w:spacing w:before="60" w:after="60"/>
        <w:jc w:val="both"/>
        <w:rPr>
          <w:rFonts w:ascii="Arial" w:hAnsi="Arial" w:cs="Arial"/>
          <w:sz w:val="22"/>
          <w:szCs w:val="22"/>
        </w:rPr>
      </w:pPr>
    </w:p>
    <w:p w:rsidR="000E3A2A" w:rsidRPr="00005352" w:rsidRDefault="000E3A2A" w:rsidP="000E3A2A">
      <w:pPr>
        <w:tabs>
          <w:tab w:val="left" w:pos="0"/>
          <w:tab w:val="left" w:pos="12862"/>
        </w:tabs>
        <w:spacing w:before="60" w:after="60"/>
        <w:jc w:val="both"/>
        <w:rPr>
          <w:rFonts w:ascii="Arial" w:hAnsi="Arial" w:cs="Arial"/>
          <w:sz w:val="22"/>
          <w:szCs w:val="22"/>
        </w:rPr>
      </w:pPr>
      <w:r w:rsidRPr="00005352">
        <w:rPr>
          <w:rFonts w:ascii="Arial" w:hAnsi="Arial" w:cs="Arial"/>
          <w:sz w:val="22"/>
          <w:szCs w:val="22"/>
        </w:rPr>
        <w:t xml:space="preserve">Sin perjuicio de que se pueda hacer efectiva la garantía de cumplimiento del </w:t>
      </w:r>
      <w:r w:rsidR="00917F61" w:rsidRPr="00005352">
        <w:rPr>
          <w:rFonts w:ascii="Arial" w:hAnsi="Arial" w:cs="Arial"/>
          <w:sz w:val="22"/>
          <w:szCs w:val="22"/>
        </w:rPr>
        <w:t>contrato</w:t>
      </w:r>
      <w:r w:rsidRPr="00005352">
        <w:rPr>
          <w:rFonts w:ascii="Arial" w:hAnsi="Arial" w:cs="Arial"/>
          <w:sz w:val="22"/>
          <w:szCs w:val="22"/>
        </w:rPr>
        <w:t xml:space="preserve">, en caso de incumplimiento en la fecha pactada para la realización de “LOS SERVICIOS”, se aplicará al </w:t>
      </w:r>
      <w:r w:rsidRPr="00005352">
        <w:rPr>
          <w:rFonts w:ascii="Arial" w:hAnsi="Arial" w:cs="Arial"/>
          <w:sz w:val="22"/>
          <w:szCs w:val="22"/>
          <w:lang w:eastAsia="es-MX"/>
        </w:rPr>
        <w:t>“PROVEEDOR”</w:t>
      </w:r>
      <w:r w:rsidRPr="00005352">
        <w:rPr>
          <w:rFonts w:ascii="Arial" w:hAnsi="Arial" w:cs="Arial"/>
          <w:sz w:val="22"/>
          <w:szCs w:val="22"/>
        </w:rPr>
        <w:t xml:space="preserve"> una pena </w:t>
      </w:r>
      <w:r w:rsidRPr="000A4F43">
        <w:rPr>
          <w:rFonts w:ascii="Arial" w:hAnsi="Arial" w:cs="Arial"/>
          <w:sz w:val="22"/>
          <w:szCs w:val="22"/>
        </w:rPr>
        <w:t>convencional del 0.5% (cero punto cinco por ciento) diario</w:t>
      </w:r>
      <w:r w:rsidRPr="00005352">
        <w:rPr>
          <w:rFonts w:ascii="Arial" w:hAnsi="Arial" w:cs="Arial"/>
          <w:sz w:val="22"/>
          <w:szCs w:val="22"/>
        </w:rPr>
        <w:t xml:space="preserve"> sobre el importe total de “LOS SERVICIOS” no realizados en tiempo y forma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4E4751" w:rsidRPr="00005352" w:rsidRDefault="004E4751" w:rsidP="00043446">
      <w:pPr>
        <w:tabs>
          <w:tab w:val="left" w:pos="709"/>
          <w:tab w:val="left" w:pos="12862"/>
        </w:tabs>
        <w:ind w:left="284"/>
        <w:jc w:val="both"/>
        <w:rPr>
          <w:rFonts w:ascii="Arial" w:hAnsi="Arial" w:cs="Arial"/>
          <w:sz w:val="22"/>
          <w:szCs w:val="22"/>
        </w:rPr>
      </w:pPr>
    </w:p>
    <w:p w:rsidR="004E4751" w:rsidRPr="00005352" w:rsidRDefault="004E4751" w:rsidP="004E4751">
      <w:pPr>
        <w:tabs>
          <w:tab w:val="left" w:pos="7794"/>
          <w:tab w:val="left" w:pos="8222"/>
          <w:tab w:val="left" w:pos="12862"/>
        </w:tabs>
        <w:jc w:val="both"/>
        <w:rPr>
          <w:rFonts w:ascii="Arial" w:hAnsi="Arial" w:cs="Arial"/>
          <w:sz w:val="22"/>
          <w:szCs w:val="22"/>
        </w:rPr>
      </w:pPr>
      <w:r w:rsidRPr="00005352">
        <w:rPr>
          <w:rFonts w:ascii="Arial" w:hAnsi="Arial" w:cs="Arial"/>
          <w:sz w:val="22"/>
          <w:szCs w:val="22"/>
        </w:rPr>
        <w:t xml:space="preserve">El importe de la penalización aplicada será descontado del valor total de la factura correspondiente o el </w:t>
      </w:r>
      <w:r w:rsidR="00CB551B" w:rsidRPr="00005352">
        <w:rPr>
          <w:rFonts w:ascii="Arial" w:hAnsi="Arial" w:cs="Arial"/>
          <w:sz w:val="22"/>
          <w:szCs w:val="22"/>
        </w:rPr>
        <w:t>“LICITANTE”</w:t>
      </w:r>
      <w:r w:rsidRPr="00005352">
        <w:rPr>
          <w:rFonts w:ascii="Arial" w:hAnsi="Arial" w:cs="Arial"/>
          <w:sz w:val="22"/>
          <w:szCs w:val="22"/>
        </w:rPr>
        <w:t xml:space="preserve"> lo cubrirá mediante cheque certificado a nombre de </w:t>
      </w:r>
      <w:r w:rsidR="00A76E5A" w:rsidRPr="00005352">
        <w:rPr>
          <w:rFonts w:ascii="Arial" w:hAnsi="Arial" w:cs="Arial"/>
          <w:sz w:val="22"/>
          <w:szCs w:val="22"/>
        </w:rPr>
        <w:t>“LA CONVOCANTE”</w:t>
      </w:r>
      <w:r w:rsidRPr="00005352">
        <w:rPr>
          <w:rFonts w:ascii="Arial" w:hAnsi="Arial" w:cs="Arial"/>
          <w:sz w:val="22"/>
          <w:szCs w:val="22"/>
        </w:rPr>
        <w:t>, previamente al pago respectivo de la factura.</w:t>
      </w:r>
    </w:p>
    <w:p w:rsidR="004E4751" w:rsidRPr="00005352" w:rsidRDefault="004E4751"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005352">
        <w:rPr>
          <w:rFonts w:ascii="Arial" w:hAnsi="Arial" w:cs="Arial"/>
          <w:sz w:val="22"/>
          <w:szCs w:val="22"/>
        </w:rPr>
        <w:t xml:space="preserve">El pago quedará condicionado, proporcionalmente, al pago que el </w:t>
      </w:r>
      <w:r w:rsidR="00CB551B" w:rsidRPr="00005352">
        <w:rPr>
          <w:rFonts w:ascii="Arial" w:hAnsi="Arial" w:cs="Arial"/>
          <w:sz w:val="22"/>
          <w:szCs w:val="22"/>
        </w:rPr>
        <w:t>“LICITANTE”</w:t>
      </w:r>
      <w:r w:rsidRPr="00005352">
        <w:rPr>
          <w:rFonts w:ascii="Arial" w:hAnsi="Arial" w:cs="Arial"/>
          <w:sz w:val="22"/>
          <w:szCs w:val="22"/>
        </w:rPr>
        <w:t xml:space="preserve"> deba efectuar por concepto de </w:t>
      </w:r>
      <w:r w:rsidR="00917F61" w:rsidRPr="00005352">
        <w:rPr>
          <w:rFonts w:ascii="Arial" w:hAnsi="Arial" w:cs="Arial"/>
          <w:sz w:val="22"/>
          <w:szCs w:val="22"/>
        </w:rPr>
        <w:t>pena convencional.</w:t>
      </w:r>
    </w:p>
    <w:p w:rsidR="00005352" w:rsidRPr="00005352" w:rsidRDefault="00005352" w:rsidP="004E4751">
      <w:pPr>
        <w:tabs>
          <w:tab w:val="left" w:pos="7794"/>
          <w:tab w:val="left" w:pos="8222"/>
          <w:tab w:val="left" w:pos="12862"/>
        </w:tabs>
        <w:spacing w:line="240" w:lineRule="atLeast"/>
        <w:ind w:right="51"/>
        <w:jc w:val="both"/>
        <w:rPr>
          <w:rFonts w:ascii="Arial" w:hAnsi="Arial" w:cs="Arial"/>
          <w:sz w:val="22"/>
          <w:szCs w:val="22"/>
        </w:rPr>
      </w:pPr>
    </w:p>
    <w:p w:rsidR="0001225F" w:rsidRDefault="0001225F" w:rsidP="004E4751">
      <w:pPr>
        <w:tabs>
          <w:tab w:val="left" w:pos="7794"/>
          <w:tab w:val="left" w:pos="8222"/>
          <w:tab w:val="left" w:pos="12862"/>
        </w:tabs>
        <w:spacing w:line="240" w:lineRule="atLeast"/>
        <w:ind w:right="51"/>
        <w:jc w:val="both"/>
        <w:rPr>
          <w:rFonts w:ascii="Arial" w:hAnsi="Arial" w:cs="Arial"/>
          <w:sz w:val="22"/>
          <w:szCs w:val="22"/>
        </w:rPr>
      </w:pP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Rescisión del Contrato</w:t>
      </w:r>
      <w:r w:rsidRPr="00034711">
        <w:rPr>
          <w:rFonts w:ascii="Arial" w:hAnsi="Arial" w:cs="Arial"/>
          <w:b/>
          <w:sz w:val="22"/>
          <w:szCs w:val="22"/>
          <w:lang w:val="es-MX"/>
        </w:rPr>
        <w:t>.</w:t>
      </w:r>
    </w:p>
    <w:p w:rsidR="00DA7736" w:rsidRPr="004E4751" w:rsidRDefault="00DA7736" w:rsidP="00DA7736">
      <w:pPr>
        <w:ind w:right="-45"/>
        <w:jc w:val="both"/>
        <w:rPr>
          <w:rFonts w:ascii="Arial" w:hAnsi="Arial" w:cs="Arial"/>
          <w:b/>
          <w:sz w:val="22"/>
          <w:szCs w:val="22"/>
          <w:lang w:val="es-MX"/>
        </w:rPr>
      </w:pPr>
    </w:p>
    <w:p w:rsidR="00DA7736" w:rsidRPr="00473234" w:rsidRDefault="00DA7736" w:rsidP="00DA7736">
      <w:pPr>
        <w:tabs>
          <w:tab w:val="left" w:pos="7794"/>
          <w:tab w:val="left" w:pos="8222"/>
          <w:tab w:val="left" w:pos="12862"/>
        </w:tabs>
        <w:spacing w:before="60" w:after="60"/>
        <w:ind w:right="91"/>
        <w:jc w:val="both"/>
        <w:rPr>
          <w:rFonts w:ascii="Arial" w:hAnsi="Arial" w:cs="Arial"/>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Pr>
          <w:rFonts w:ascii="Arial" w:hAnsi="Arial" w:cs="Arial"/>
          <w:sz w:val="22"/>
          <w:szCs w:val="22"/>
        </w:rPr>
        <w:t>“LICITANTE”</w:t>
      </w:r>
      <w:r w:rsidRPr="004E4751">
        <w:rPr>
          <w:rFonts w:ascii="Arial" w:hAnsi="Arial" w:cs="Arial"/>
          <w:sz w:val="22"/>
          <w:szCs w:val="22"/>
          <w:lang w:val="es-MX"/>
        </w:rPr>
        <w:t xml:space="preserve"> que se estipulen en ese documento, así como por la contravención a las disposiciones, lineamientos, convocatoria, procedimientos y r</w:t>
      </w:r>
      <w:r>
        <w:rPr>
          <w:rFonts w:ascii="Arial" w:hAnsi="Arial" w:cs="Arial"/>
          <w:sz w:val="22"/>
          <w:szCs w:val="22"/>
          <w:lang w:val="es-MX"/>
        </w:rPr>
        <w:t>equisitos que establece dicha “</w:t>
      </w:r>
      <w:r w:rsidRPr="004E4751">
        <w:rPr>
          <w:rFonts w:ascii="Arial" w:hAnsi="Arial" w:cs="Arial"/>
          <w:sz w:val="22"/>
          <w:szCs w:val="22"/>
          <w:lang w:val="es-MX"/>
        </w:rPr>
        <w:t xml:space="preserve">Ley” y demás normatividad aplicable en la </w:t>
      </w:r>
      <w:r w:rsidRPr="00FE243C">
        <w:rPr>
          <w:rFonts w:ascii="Arial" w:hAnsi="Arial" w:cs="Arial"/>
          <w:sz w:val="22"/>
          <w:szCs w:val="22"/>
          <w:lang w:val="es-MX"/>
        </w:rPr>
        <w:t xml:space="preserve">materia, </w:t>
      </w:r>
      <w:r w:rsidRPr="00FE243C">
        <w:rPr>
          <w:rFonts w:ascii="Arial" w:hAnsi="Arial" w:cs="Arial"/>
        </w:rPr>
        <w:t xml:space="preserve"> o en alguno de los siguientes casos.</w:t>
      </w:r>
    </w:p>
    <w:p w:rsidR="00DA7736" w:rsidRPr="007826C6" w:rsidRDefault="00DA7736" w:rsidP="00DA7736">
      <w:pPr>
        <w:jc w:val="both"/>
        <w:rPr>
          <w:rFonts w:ascii="Arial" w:hAnsi="Arial" w:cs="Arial"/>
          <w:color w:val="0000FF"/>
          <w:highlight w:val="lightGray"/>
        </w:rPr>
      </w:pPr>
    </w:p>
    <w:p w:rsidR="00DA7736" w:rsidRPr="00FE243C" w:rsidRDefault="00DA7736" w:rsidP="00DA7736">
      <w:pPr>
        <w:numPr>
          <w:ilvl w:val="0"/>
          <w:numId w:val="41"/>
        </w:numPr>
        <w:jc w:val="both"/>
        <w:rPr>
          <w:rFonts w:ascii="Arial" w:hAnsi="Arial" w:cs="Arial"/>
        </w:rPr>
      </w:pPr>
      <w:r w:rsidRPr="00FE243C">
        <w:rPr>
          <w:rFonts w:ascii="Arial" w:hAnsi="Arial" w:cs="Arial"/>
        </w:rPr>
        <w:lastRenderedPageBreak/>
        <w:t xml:space="preserve">Por el incumplimiento del </w:t>
      </w:r>
      <w:r w:rsidRPr="00FE243C">
        <w:rPr>
          <w:rFonts w:ascii="Arial" w:hAnsi="Arial" w:cs="Arial"/>
          <w:b/>
        </w:rPr>
        <w:t xml:space="preserve">“PROVEEDOR” </w:t>
      </w:r>
      <w:r w:rsidRPr="00FE243C">
        <w:rPr>
          <w:rFonts w:ascii="Arial" w:hAnsi="Arial" w:cs="Arial"/>
        </w:rPr>
        <w:t xml:space="preserve">en la entrega de la garantía, en el plazo establecido en el </w:t>
      </w:r>
      <w:r w:rsidRPr="00FE243C">
        <w:rPr>
          <w:rFonts w:ascii="Arial" w:hAnsi="Arial" w:cs="Arial"/>
          <w:b/>
        </w:rPr>
        <w:t>Artículo 48, último párrafo de “LA LEY”</w:t>
      </w:r>
      <w:r w:rsidRPr="00FE243C">
        <w:rPr>
          <w:rFonts w:ascii="Arial" w:hAnsi="Arial" w:cs="Arial"/>
        </w:rPr>
        <w:t xml:space="preserve">, y los daños y perjuicios que pudiera sufrir “LA CONVOCANTE” por incumplimiento del </w:t>
      </w:r>
      <w:r w:rsidR="000A4F43">
        <w:rPr>
          <w:rFonts w:ascii="Arial" w:hAnsi="Arial" w:cs="Arial"/>
        </w:rPr>
        <w:t>contrato</w:t>
      </w:r>
      <w:r w:rsidRPr="00FE243C">
        <w:rPr>
          <w:rFonts w:ascii="Arial" w:hAnsi="Arial" w:cs="Arial"/>
        </w:rPr>
        <w:t>, serán a su cargo.</w:t>
      </w:r>
    </w:p>
    <w:p w:rsidR="00DA7736" w:rsidRPr="00FE243C" w:rsidRDefault="00DA7736" w:rsidP="00DA7736">
      <w:pPr>
        <w:tabs>
          <w:tab w:val="num" w:pos="720"/>
        </w:tabs>
        <w:jc w:val="both"/>
        <w:rPr>
          <w:rFonts w:ascii="Arial" w:hAnsi="Arial" w:cs="Arial"/>
        </w:rPr>
      </w:pPr>
    </w:p>
    <w:p w:rsidR="00DA7736" w:rsidRPr="00FE243C" w:rsidRDefault="00DA7736" w:rsidP="00DA7736">
      <w:pPr>
        <w:numPr>
          <w:ilvl w:val="0"/>
          <w:numId w:val="41"/>
        </w:numPr>
        <w:jc w:val="both"/>
        <w:rPr>
          <w:rFonts w:ascii="Arial" w:hAnsi="Arial" w:cs="Arial"/>
        </w:rPr>
      </w:pPr>
      <w:r w:rsidRPr="00FE243C">
        <w:rPr>
          <w:rFonts w:ascii="Arial" w:hAnsi="Arial" w:cs="Arial"/>
        </w:rPr>
        <w:t xml:space="preserve">Si el </w:t>
      </w:r>
      <w:r w:rsidRPr="00FE243C">
        <w:rPr>
          <w:rFonts w:ascii="Arial" w:hAnsi="Arial" w:cs="Arial"/>
          <w:b/>
        </w:rPr>
        <w:t xml:space="preserve">“PROVEEDOR” </w:t>
      </w:r>
      <w:r w:rsidRPr="00FE243C">
        <w:rPr>
          <w:rFonts w:ascii="Arial" w:hAnsi="Arial" w:cs="Arial"/>
        </w:rPr>
        <w:t>es declarado en estado de quiebra o suspensión de pagos por autoridades competentes.</w:t>
      </w:r>
    </w:p>
    <w:p w:rsidR="00DA7736" w:rsidRPr="00FE243C" w:rsidRDefault="00DA7736" w:rsidP="00DA7736">
      <w:pPr>
        <w:tabs>
          <w:tab w:val="num" w:pos="720"/>
        </w:tabs>
        <w:jc w:val="both"/>
        <w:rPr>
          <w:rFonts w:ascii="Arial" w:hAnsi="Arial" w:cs="Arial"/>
        </w:rPr>
      </w:pPr>
    </w:p>
    <w:p w:rsidR="00DA7736" w:rsidRPr="00FE243C" w:rsidRDefault="00DA7736" w:rsidP="00DA7736">
      <w:pPr>
        <w:numPr>
          <w:ilvl w:val="0"/>
          <w:numId w:val="41"/>
        </w:numPr>
        <w:jc w:val="both"/>
        <w:rPr>
          <w:rFonts w:ascii="Arial" w:hAnsi="Arial" w:cs="Arial"/>
        </w:rPr>
      </w:pPr>
      <w:r w:rsidRPr="00FE243C">
        <w:rPr>
          <w:rFonts w:ascii="Arial" w:hAnsi="Arial" w:cs="Arial"/>
        </w:rPr>
        <w:t xml:space="preserve">Por el incumplimiento del </w:t>
      </w:r>
      <w:r w:rsidRPr="00FE243C">
        <w:rPr>
          <w:rFonts w:ascii="Arial" w:hAnsi="Arial" w:cs="Arial"/>
          <w:b/>
        </w:rPr>
        <w:t xml:space="preserve">“PROVEEDOR” </w:t>
      </w:r>
      <w:r w:rsidRPr="00FE243C">
        <w:rPr>
          <w:rFonts w:ascii="Arial" w:hAnsi="Arial" w:cs="Arial"/>
        </w:rPr>
        <w:t xml:space="preserve">en la entrega de “LOS </w:t>
      </w:r>
      <w:r w:rsidR="00DB1731">
        <w:rPr>
          <w:rFonts w:ascii="Arial" w:hAnsi="Arial" w:cs="Arial"/>
        </w:rPr>
        <w:t>SERVICIOS</w:t>
      </w:r>
      <w:r w:rsidRPr="00FE243C">
        <w:rPr>
          <w:rFonts w:ascii="Arial" w:hAnsi="Arial" w:cs="Arial"/>
        </w:rPr>
        <w:t>” en el plazo establecido en la presente Convocatoria.</w:t>
      </w:r>
    </w:p>
    <w:p w:rsidR="00DA7736" w:rsidRPr="00FE243C" w:rsidRDefault="00DA7736" w:rsidP="00DA7736">
      <w:pPr>
        <w:tabs>
          <w:tab w:val="num" w:pos="720"/>
        </w:tabs>
        <w:jc w:val="both"/>
        <w:rPr>
          <w:rFonts w:ascii="Arial" w:hAnsi="Arial" w:cs="Arial"/>
        </w:rPr>
      </w:pPr>
    </w:p>
    <w:p w:rsidR="00DA7736" w:rsidRPr="00FE243C" w:rsidRDefault="00DA7736" w:rsidP="00DA7736">
      <w:pPr>
        <w:numPr>
          <w:ilvl w:val="0"/>
          <w:numId w:val="41"/>
        </w:numPr>
        <w:jc w:val="both"/>
        <w:rPr>
          <w:rFonts w:ascii="Arial" w:hAnsi="Arial" w:cs="Arial"/>
        </w:rPr>
      </w:pPr>
      <w:r w:rsidRPr="00FE243C">
        <w:rPr>
          <w:rFonts w:ascii="Arial" w:hAnsi="Arial" w:cs="Arial"/>
        </w:rPr>
        <w:t xml:space="preserve">Cuando el </w:t>
      </w:r>
      <w:r w:rsidRPr="00FE243C">
        <w:rPr>
          <w:rFonts w:ascii="Arial" w:hAnsi="Arial" w:cs="Arial"/>
          <w:b/>
        </w:rPr>
        <w:t xml:space="preserve">“PROVEEDOR” </w:t>
      </w:r>
      <w:r w:rsidRPr="00FE243C">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DA7736" w:rsidRPr="00FE243C" w:rsidRDefault="00DA7736" w:rsidP="00DA7736">
      <w:pPr>
        <w:jc w:val="both"/>
        <w:rPr>
          <w:rFonts w:ascii="Arial" w:hAnsi="Arial" w:cs="Arial"/>
        </w:rPr>
      </w:pPr>
    </w:p>
    <w:p w:rsidR="00DA7736" w:rsidRPr="00FE243C" w:rsidRDefault="00DA7736" w:rsidP="00DA7736">
      <w:pPr>
        <w:numPr>
          <w:ilvl w:val="0"/>
          <w:numId w:val="42"/>
        </w:numPr>
        <w:tabs>
          <w:tab w:val="clear" w:pos="643"/>
          <w:tab w:val="left" w:pos="-1134"/>
        </w:tabs>
        <w:ind w:left="993" w:hanging="142"/>
        <w:jc w:val="both"/>
        <w:rPr>
          <w:rFonts w:ascii="Arial" w:hAnsi="Arial" w:cs="Arial"/>
        </w:rPr>
      </w:pPr>
      <w:r w:rsidRPr="00FE243C">
        <w:rPr>
          <w:rFonts w:ascii="Arial" w:hAnsi="Arial" w:cs="Arial"/>
        </w:rPr>
        <w:t>El procedimiento de rescisión por incumplimiento a</w:t>
      </w:r>
      <w:r w:rsidR="00917F61">
        <w:rPr>
          <w:rFonts w:ascii="Arial" w:hAnsi="Arial" w:cs="Arial"/>
        </w:rPr>
        <w:t xml:space="preserve"> las obligaciones establecidas </w:t>
      </w:r>
      <w:r w:rsidRPr="00FE243C">
        <w:rPr>
          <w:rFonts w:ascii="Arial" w:hAnsi="Arial" w:cs="Arial"/>
        </w:rPr>
        <w:t xml:space="preserve">en el </w:t>
      </w:r>
      <w:r w:rsidR="00DB1731">
        <w:rPr>
          <w:rFonts w:ascii="Arial" w:hAnsi="Arial" w:cs="Arial"/>
        </w:rPr>
        <w:t>contrato</w:t>
      </w:r>
      <w:r w:rsidRPr="00FE243C">
        <w:rPr>
          <w:rFonts w:ascii="Arial" w:hAnsi="Arial" w:cs="Arial"/>
        </w:rPr>
        <w:t xml:space="preserve"> respectivo, se llevará a cabo en los términos señalados en el artículo 54 de “LA LEY”.</w:t>
      </w:r>
    </w:p>
    <w:p w:rsidR="00DA7736" w:rsidRPr="00FE243C" w:rsidRDefault="00DA7736" w:rsidP="00DA7736">
      <w:pPr>
        <w:numPr>
          <w:ilvl w:val="0"/>
          <w:numId w:val="42"/>
        </w:numPr>
        <w:tabs>
          <w:tab w:val="clear" w:pos="643"/>
          <w:tab w:val="left" w:pos="-1134"/>
        </w:tabs>
        <w:ind w:left="993" w:hanging="142"/>
        <w:jc w:val="both"/>
        <w:rPr>
          <w:rFonts w:ascii="Arial" w:hAnsi="Arial" w:cs="Arial"/>
        </w:rPr>
      </w:pPr>
      <w:r w:rsidRPr="00FE243C">
        <w:rPr>
          <w:rFonts w:ascii="Arial" w:hAnsi="Arial" w:cs="Arial"/>
        </w:rPr>
        <w:t>En caso de rescisión, la aplicación de la garantía de cumplimiento será proporcional al monto de las obligaciones incumplidas.</w:t>
      </w:r>
    </w:p>
    <w:p w:rsidR="00DA7736" w:rsidRPr="00FE243C" w:rsidRDefault="00DA7736" w:rsidP="00DA7736">
      <w:pPr>
        <w:numPr>
          <w:ilvl w:val="0"/>
          <w:numId w:val="42"/>
        </w:numPr>
        <w:tabs>
          <w:tab w:val="clear" w:pos="643"/>
          <w:tab w:val="left" w:pos="-1134"/>
        </w:tabs>
        <w:ind w:left="993" w:hanging="142"/>
        <w:jc w:val="both"/>
        <w:rPr>
          <w:rFonts w:ascii="Arial" w:hAnsi="Arial" w:cs="Arial"/>
        </w:rPr>
      </w:pPr>
      <w:r w:rsidRPr="00FE243C">
        <w:rPr>
          <w:rFonts w:ascii="Arial" w:hAnsi="Arial" w:cs="Arial"/>
        </w:rPr>
        <w:t>En caso de rescisión, no procederá el cobro de las penalizaciones.</w:t>
      </w:r>
    </w:p>
    <w:p w:rsidR="004E4751" w:rsidRPr="00FE243C" w:rsidRDefault="004E4751" w:rsidP="004E4751">
      <w:pPr>
        <w:tabs>
          <w:tab w:val="left" w:pos="7794"/>
          <w:tab w:val="left" w:pos="8222"/>
          <w:tab w:val="left" w:pos="12862"/>
        </w:tabs>
        <w:spacing w:line="240" w:lineRule="atLeast"/>
        <w:ind w:right="9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FE243C">
        <w:rPr>
          <w:rFonts w:ascii="Arial" w:hAnsi="Arial" w:cs="Arial"/>
          <w:sz w:val="22"/>
          <w:szCs w:val="22"/>
          <w:lang w:val="es-MX"/>
        </w:rPr>
        <w:t xml:space="preserve">Sin perjuicio de lo anterior, “LA CONVOCANTE” podrá aplicar al </w:t>
      </w:r>
      <w:r w:rsidR="00CB551B" w:rsidRPr="00FE243C">
        <w:rPr>
          <w:rFonts w:ascii="Arial" w:hAnsi="Arial" w:cs="Arial"/>
          <w:sz w:val="22"/>
          <w:szCs w:val="22"/>
        </w:rPr>
        <w:t>“LICITANTE”</w:t>
      </w:r>
      <w:r w:rsidRPr="00FE243C">
        <w:rPr>
          <w:rFonts w:ascii="Arial" w:hAnsi="Arial" w:cs="Arial"/>
          <w:sz w:val="22"/>
          <w:szCs w:val="22"/>
          <w:lang w:val="es-MX"/>
        </w:rPr>
        <w:t xml:space="preserve"> la pena</w:t>
      </w:r>
      <w:r w:rsidRPr="004E4751">
        <w:rPr>
          <w:rFonts w:ascii="Arial" w:hAnsi="Arial" w:cs="Arial"/>
          <w:sz w:val="22"/>
          <w:szCs w:val="22"/>
          <w:lang w:val="es-MX"/>
        </w:rPr>
        <w:t xml:space="preserve">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BE5BC6" w:rsidRDefault="00BE5BC6"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BE5BC6" w:rsidRPr="004E4751" w:rsidRDefault="00BE5BC6" w:rsidP="00BE5BC6">
      <w:pPr>
        <w:tabs>
          <w:tab w:val="num" w:pos="720"/>
        </w:tabs>
        <w:spacing w:before="120"/>
        <w:ind w:left="36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w:t>
      </w:r>
      <w:r w:rsidR="00E34138">
        <w:rPr>
          <w:rFonts w:ascii="Arial" w:hAnsi="Arial" w:cs="Arial"/>
          <w:sz w:val="22"/>
          <w:szCs w:val="22"/>
          <w:lang w:val="es-MX"/>
        </w:rPr>
        <w:t>requerir</w:t>
      </w:r>
      <w:r w:rsidRPr="004E4751">
        <w:rPr>
          <w:rFonts w:ascii="Arial" w:hAnsi="Arial" w:cs="Arial"/>
          <w:sz w:val="22"/>
          <w:szCs w:val="22"/>
          <w:lang w:val="es-MX"/>
        </w:rPr>
        <w:t xml:space="preserve"> </w:t>
      </w:r>
      <w:r w:rsidR="00D241A7" w:rsidRPr="008903EA">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314509">
        <w:rPr>
          <w:rFonts w:ascii="Arial" w:hAnsi="Arial" w:cs="Arial"/>
          <w:sz w:val="22"/>
          <w:szCs w:val="22"/>
          <w:lang w:val="es-MX"/>
        </w:rPr>
        <w:t xml:space="preserve">contratados </w:t>
      </w:r>
      <w:r w:rsidRPr="004E4751">
        <w:rPr>
          <w:rFonts w:ascii="Arial" w:hAnsi="Arial" w:cs="Arial"/>
          <w:sz w:val="22"/>
          <w:szCs w:val="22"/>
          <w:lang w:val="es-MX"/>
        </w:rPr>
        <w:t xml:space="preserve">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w:t>
      </w:r>
      <w:r w:rsidRPr="004E4751">
        <w:rPr>
          <w:rFonts w:ascii="Arial" w:hAnsi="Arial" w:cs="Arial"/>
          <w:sz w:val="22"/>
          <w:szCs w:val="22"/>
          <w:lang w:val="es-MX"/>
        </w:rPr>
        <w:lastRenderedPageBreak/>
        <w:t xml:space="preserve">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C73DD1" w:rsidRPr="004E4751" w:rsidRDefault="00C73DD1" w:rsidP="004E4751">
      <w:pPr>
        <w:spacing w:before="120"/>
        <w:ind w:right="-45"/>
        <w:jc w:val="both"/>
        <w:rPr>
          <w:rFonts w:ascii="Arial" w:hAnsi="Arial" w:cs="Arial"/>
          <w:sz w:val="22"/>
          <w:szCs w:val="22"/>
          <w:lang w:val="es-MX"/>
        </w:rPr>
      </w:pP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C73DD1" w:rsidRPr="00597BE2" w:rsidRDefault="00C73DD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w:t>
      </w:r>
      <w:r w:rsidR="00EB3E1C">
        <w:rPr>
          <w:rFonts w:ascii="Arial" w:hAnsi="Arial" w:cs="Arial"/>
          <w:bCs/>
          <w:sz w:val="22"/>
          <w:szCs w:val="22"/>
        </w:rPr>
        <w:t>tado por exclusiva cuenta del</w:t>
      </w:r>
      <w:r>
        <w:rPr>
          <w:rFonts w:ascii="Arial" w:hAnsi="Arial" w:cs="Arial"/>
          <w:bCs/>
          <w:sz w:val="22"/>
          <w:szCs w:val="22"/>
        </w:rPr>
        <w:t xml:space="preserve"> </w:t>
      </w:r>
      <w:r>
        <w:rPr>
          <w:rFonts w:ascii="Arial" w:hAnsi="Arial" w:cs="Arial"/>
          <w:sz w:val="22"/>
          <w:szCs w:val="22"/>
        </w:rPr>
        <w:t>“LICITANTE”</w:t>
      </w:r>
      <w:r w:rsidR="009F5452">
        <w:rPr>
          <w:rFonts w:ascii="Arial" w:hAnsi="Arial" w:cs="Arial"/>
          <w:sz w:val="22"/>
          <w:szCs w:val="22"/>
        </w:rPr>
        <w:t xml:space="preserve"> ganador</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sz w:val="22"/>
          <w:szCs w:val="22"/>
        </w:rPr>
      </w:pP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xml:space="preserve">”),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w:t>
      </w:r>
      <w:r>
        <w:rPr>
          <w:rFonts w:ascii="Arial" w:hAnsi="Arial" w:cs="Arial"/>
          <w:bCs/>
          <w:sz w:val="22"/>
          <w:szCs w:val="22"/>
        </w:rPr>
        <w:lastRenderedPageBreak/>
        <w:t>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sz w:val="22"/>
          <w:szCs w:val="22"/>
        </w:rPr>
      </w:pP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Default="00C73DD1" w:rsidP="00C73DD1">
      <w:pPr>
        <w:autoSpaceDE w:val="0"/>
        <w:autoSpaceDN w:val="0"/>
        <w:adjustRightInd w:val="0"/>
        <w:jc w:val="both"/>
        <w:rPr>
          <w:rFonts w:ascii="Arial" w:hAnsi="Arial" w:cs="Arial"/>
          <w:sz w:val="22"/>
          <w:szCs w:val="22"/>
        </w:rPr>
      </w:pP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152D96" w:rsidTr="003015E2">
        <w:tc>
          <w:tcPr>
            <w:tcW w:w="1260" w:type="dxa"/>
            <w:shd w:val="clear" w:color="auto" w:fill="F3F3F3"/>
            <w:vAlign w:val="center"/>
          </w:tcPr>
          <w:p w:rsidR="004E4751" w:rsidRPr="00152D96" w:rsidRDefault="004E4751" w:rsidP="003015E2">
            <w:pPr>
              <w:pStyle w:val="Ttulo2"/>
              <w:rPr>
                <w:rFonts w:cs="Arial"/>
                <w:szCs w:val="22"/>
                <w:u w:val="none"/>
              </w:rPr>
            </w:pPr>
            <w:r w:rsidRPr="00152D96">
              <w:rPr>
                <w:rFonts w:cs="Arial"/>
                <w:szCs w:val="22"/>
                <w:u w:val="none"/>
              </w:rPr>
              <w:t>DÍA:</w:t>
            </w:r>
          </w:p>
        </w:tc>
        <w:tc>
          <w:tcPr>
            <w:tcW w:w="1080" w:type="dxa"/>
            <w:shd w:val="clear" w:color="auto" w:fill="F3F3F3"/>
            <w:vAlign w:val="center"/>
          </w:tcPr>
          <w:p w:rsidR="004E4751" w:rsidRPr="00152D96" w:rsidRDefault="007E711F" w:rsidP="00067FF5">
            <w:pPr>
              <w:jc w:val="center"/>
              <w:rPr>
                <w:rFonts w:ascii="Arial" w:hAnsi="Arial" w:cs="Arial"/>
                <w:b/>
                <w:sz w:val="22"/>
                <w:szCs w:val="22"/>
                <w:lang w:val="es-MX"/>
              </w:rPr>
            </w:pPr>
            <w:r w:rsidRPr="00152D96">
              <w:rPr>
                <w:rFonts w:ascii="Arial" w:hAnsi="Arial" w:cs="Arial"/>
                <w:b/>
                <w:sz w:val="22"/>
                <w:szCs w:val="22"/>
                <w:lang w:val="es-MX"/>
              </w:rPr>
              <w:t>0</w:t>
            </w:r>
            <w:r w:rsidR="000A4F43" w:rsidRPr="00152D96">
              <w:rPr>
                <w:rFonts w:ascii="Arial" w:hAnsi="Arial" w:cs="Arial"/>
                <w:b/>
                <w:sz w:val="22"/>
                <w:szCs w:val="22"/>
                <w:lang w:val="es-MX"/>
              </w:rPr>
              <w:t>6</w:t>
            </w:r>
          </w:p>
        </w:tc>
        <w:tc>
          <w:tcPr>
            <w:tcW w:w="900" w:type="dxa"/>
            <w:shd w:val="clear" w:color="auto" w:fill="F3F3F3"/>
            <w:vAlign w:val="center"/>
          </w:tcPr>
          <w:p w:rsidR="004E4751" w:rsidRPr="00152D96" w:rsidRDefault="004E4751" w:rsidP="003015E2">
            <w:pPr>
              <w:jc w:val="center"/>
              <w:rPr>
                <w:rFonts w:ascii="Arial" w:hAnsi="Arial" w:cs="Arial"/>
                <w:b/>
                <w:sz w:val="22"/>
                <w:szCs w:val="22"/>
                <w:lang w:val="es-MX"/>
              </w:rPr>
            </w:pPr>
            <w:r w:rsidRPr="00152D96">
              <w:rPr>
                <w:rFonts w:ascii="Arial" w:hAnsi="Arial" w:cs="Arial"/>
                <w:b/>
                <w:sz w:val="22"/>
                <w:szCs w:val="22"/>
                <w:lang w:val="es-MX"/>
              </w:rPr>
              <w:t>MES:</w:t>
            </w:r>
          </w:p>
        </w:tc>
        <w:tc>
          <w:tcPr>
            <w:tcW w:w="1620" w:type="dxa"/>
            <w:shd w:val="clear" w:color="auto" w:fill="F3F3F3"/>
            <w:vAlign w:val="center"/>
          </w:tcPr>
          <w:p w:rsidR="004E4751" w:rsidRPr="00152D96" w:rsidRDefault="007E711F" w:rsidP="003015E2">
            <w:pPr>
              <w:jc w:val="center"/>
              <w:rPr>
                <w:rFonts w:ascii="Arial" w:hAnsi="Arial" w:cs="Arial"/>
                <w:b/>
                <w:sz w:val="22"/>
                <w:szCs w:val="22"/>
                <w:lang w:val="es-MX"/>
              </w:rPr>
            </w:pPr>
            <w:r w:rsidRPr="00152D96">
              <w:rPr>
                <w:rFonts w:ascii="Arial" w:hAnsi="Arial" w:cs="Arial"/>
                <w:b/>
                <w:sz w:val="22"/>
                <w:szCs w:val="22"/>
                <w:lang w:val="es-MX"/>
              </w:rPr>
              <w:t>Febrero</w:t>
            </w:r>
          </w:p>
        </w:tc>
        <w:tc>
          <w:tcPr>
            <w:tcW w:w="900" w:type="dxa"/>
            <w:shd w:val="clear" w:color="auto" w:fill="F3F3F3"/>
            <w:vAlign w:val="center"/>
          </w:tcPr>
          <w:p w:rsidR="004E4751" w:rsidRPr="00152D96" w:rsidRDefault="004E4751" w:rsidP="003015E2">
            <w:pPr>
              <w:jc w:val="center"/>
              <w:rPr>
                <w:rFonts w:ascii="Arial" w:hAnsi="Arial" w:cs="Arial"/>
                <w:b/>
                <w:sz w:val="22"/>
                <w:szCs w:val="22"/>
                <w:lang w:val="es-MX"/>
              </w:rPr>
            </w:pPr>
            <w:r w:rsidRPr="00152D96">
              <w:rPr>
                <w:rFonts w:ascii="Arial" w:hAnsi="Arial" w:cs="Arial"/>
                <w:b/>
                <w:sz w:val="22"/>
                <w:szCs w:val="22"/>
                <w:lang w:val="es-MX"/>
              </w:rPr>
              <w:t>AÑO:</w:t>
            </w:r>
          </w:p>
        </w:tc>
        <w:tc>
          <w:tcPr>
            <w:tcW w:w="1080" w:type="dxa"/>
            <w:shd w:val="clear" w:color="auto" w:fill="F3F3F3"/>
            <w:vAlign w:val="center"/>
          </w:tcPr>
          <w:p w:rsidR="004E4751" w:rsidRPr="00152D96" w:rsidRDefault="005B40A1" w:rsidP="00067FF5">
            <w:pPr>
              <w:jc w:val="center"/>
              <w:rPr>
                <w:rFonts w:ascii="Arial" w:hAnsi="Arial" w:cs="Arial"/>
                <w:b/>
                <w:sz w:val="22"/>
                <w:szCs w:val="22"/>
                <w:lang w:val="es-MX"/>
              </w:rPr>
            </w:pPr>
            <w:r w:rsidRPr="00152D96">
              <w:rPr>
                <w:rFonts w:ascii="Arial" w:hAnsi="Arial" w:cs="Arial"/>
                <w:b/>
                <w:sz w:val="22"/>
                <w:szCs w:val="22"/>
                <w:lang w:val="es-MX"/>
              </w:rPr>
              <w:t>201</w:t>
            </w:r>
            <w:r w:rsidR="00067FF5" w:rsidRPr="00152D96">
              <w:rPr>
                <w:rFonts w:ascii="Arial" w:hAnsi="Arial" w:cs="Arial"/>
                <w:b/>
                <w:sz w:val="22"/>
                <w:szCs w:val="22"/>
                <w:lang w:val="es-MX"/>
              </w:rPr>
              <w:t>5</w:t>
            </w:r>
          </w:p>
        </w:tc>
        <w:tc>
          <w:tcPr>
            <w:tcW w:w="900" w:type="dxa"/>
            <w:shd w:val="clear" w:color="auto" w:fill="F3F3F3"/>
            <w:vAlign w:val="center"/>
          </w:tcPr>
          <w:p w:rsidR="004E4751" w:rsidRPr="00152D96" w:rsidRDefault="004E4751" w:rsidP="003015E2">
            <w:pPr>
              <w:jc w:val="center"/>
              <w:rPr>
                <w:rFonts w:ascii="Arial" w:hAnsi="Arial" w:cs="Arial"/>
                <w:b/>
                <w:sz w:val="22"/>
                <w:szCs w:val="22"/>
                <w:lang w:val="es-MX"/>
              </w:rPr>
            </w:pPr>
            <w:r w:rsidRPr="00152D96">
              <w:rPr>
                <w:rFonts w:ascii="Arial" w:hAnsi="Arial" w:cs="Arial"/>
                <w:b/>
                <w:sz w:val="22"/>
                <w:szCs w:val="22"/>
                <w:lang w:val="es-MX"/>
              </w:rPr>
              <w:t>HORA:</w:t>
            </w:r>
          </w:p>
        </w:tc>
        <w:tc>
          <w:tcPr>
            <w:tcW w:w="1260" w:type="dxa"/>
            <w:shd w:val="clear" w:color="auto" w:fill="F3F3F3"/>
            <w:vAlign w:val="center"/>
          </w:tcPr>
          <w:p w:rsidR="004E4751" w:rsidRPr="00152D96" w:rsidRDefault="007E711F" w:rsidP="003015E2">
            <w:pPr>
              <w:jc w:val="center"/>
              <w:rPr>
                <w:rFonts w:ascii="Arial" w:hAnsi="Arial" w:cs="Arial"/>
                <w:b/>
                <w:sz w:val="22"/>
                <w:szCs w:val="22"/>
                <w:lang w:val="es-MX"/>
              </w:rPr>
            </w:pPr>
            <w:r w:rsidRPr="00152D96">
              <w:rPr>
                <w:rFonts w:ascii="Arial" w:hAnsi="Arial" w:cs="Arial"/>
                <w:b/>
                <w:sz w:val="22"/>
                <w:szCs w:val="22"/>
                <w:lang w:val="es-MX"/>
              </w:rPr>
              <w:t>09:00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FE243C" w:rsidRDefault="004E4751" w:rsidP="005B40A1">
            <w:pPr>
              <w:snapToGrid w:val="0"/>
              <w:spacing w:line="192" w:lineRule="atLeast"/>
              <w:jc w:val="both"/>
              <w:rPr>
                <w:rFonts w:ascii="Arial" w:hAnsi="Arial" w:cs="Arial"/>
                <w:sz w:val="22"/>
                <w:szCs w:val="22"/>
                <w:lang w:val="es-MX"/>
              </w:rPr>
            </w:pPr>
            <w:r w:rsidRPr="00FE243C">
              <w:rPr>
                <w:rFonts w:ascii="Arial" w:hAnsi="Arial" w:cs="Arial"/>
                <w:sz w:val="22"/>
                <w:szCs w:val="22"/>
              </w:rPr>
              <w:t xml:space="preserve">En </w:t>
            </w:r>
            <w:r w:rsidR="005B40A1" w:rsidRPr="00FE243C">
              <w:rPr>
                <w:rFonts w:ascii="Arial" w:hAnsi="Arial" w:cs="Arial"/>
                <w:sz w:val="22"/>
                <w:szCs w:val="22"/>
              </w:rPr>
              <w:t xml:space="preserve">sala de juntas </w:t>
            </w:r>
            <w:r w:rsidRPr="00FE243C">
              <w:rPr>
                <w:rFonts w:ascii="Arial" w:hAnsi="Arial" w:cs="Arial"/>
                <w:sz w:val="22"/>
                <w:szCs w:val="22"/>
              </w:rPr>
              <w:t xml:space="preserve">asignada para dicho evento ubicada en </w:t>
            </w:r>
            <w:r w:rsidR="0014166D" w:rsidRPr="00FE243C">
              <w:rPr>
                <w:rFonts w:ascii="Arial" w:hAnsi="Arial" w:cs="Arial"/>
                <w:sz w:val="22"/>
                <w:szCs w:val="22"/>
              </w:rPr>
              <w:t>la Avenida Jesús Rivera Franco número ciento tres (103), Fraccionamiento Ciudad Industrial, Aguascalientes, Aguascalientes, Código Postal veinte mil doscientos noventa (20290)</w:t>
            </w:r>
          </w:p>
        </w:tc>
      </w:tr>
    </w:tbl>
    <w:p w:rsidR="004E4751" w:rsidRDefault="004E4751" w:rsidP="004E4751">
      <w:pPr>
        <w:ind w:left="705" w:hanging="705"/>
        <w:jc w:val="both"/>
        <w:rPr>
          <w:rFonts w:ascii="Arial" w:hAnsi="Arial" w:cs="Arial"/>
          <w:sz w:val="22"/>
          <w:szCs w:val="22"/>
          <w:lang w:val="es-MX"/>
        </w:rPr>
      </w:pPr>
    </w:p>
    <w:p w:rsidR="008903EA" w:rsidRPr="004E4751" w:rsidRDefault="008903EA"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152D96" w:rsidTr="003015E2">
        <w:tc>
          <w:tcPr>
            <w:tcW w:w="1260" w:type="dxa"/>
            <w:shd w:val="clear" w:color="auto" w:fill="F3F3F3"/>
            <w:vAlign w:val="center"/>
          </w:tcPr>
          <w:p w:rsidR="004E4751" w:rsidRPr="00152D96" w:rsidRDefault="004E4751" w:rsidP="003015E2">
            <w:pPr>
              <w:pStyle w:val="Ttulo2"/>
              <w:rPr>
                <w:rFonts w:cs="Arial"/>
                <w:szCs w:val="22"/>
                <w:u w:val="none"/>
              </w:rPr>
            </w:pPr>
            <w:r w:rsidRPr="00152D96">
              <w:rPr>
                <w:rFonts w:cs="Arial"/>
                <w:szCs w:val="22"/>
                <w:u w:val="none"/>
              </w:rPr>
              <w:t>DÍA:</w:t>
            </w:r>
          </w:p>
        </w:tc>
        <w:tc>
          <w:tcPr>
            <w:tcW w:w="1080" w:type="dxa"/>
            <w:shd w:val="clear" w:color="auto" w:fill="F3F3F3"/>
            <w:vAlign w:val="center"/>
          </w:tcPr>
          <w:p w:rsidR="004E4751" w:rsidRPr="00152D96" w:rsidRDefault="007E711F" w:rsidP="00067FF5">
            <w:pPr>
              <w:jc w:val="center"/>
              <w:rPr>
                <w:rFonts w:ascii="Arial" w:hAnsi="Arial" w:cs="Arial"/>
                <w:b/>
                <w:sz w:val="22"/>
                <w:szCs w:val="22"/>
                <w:lang w:val="es-MX"/>
              </w:rPr>
            </w:pPr>
            <w:r w:rsidRPr="00152D96">
              <w:rPr>
                <w:rFonts w:ascii="Arial" w:hAnsi="Arial" w:cs="Arial"/>
                <w:b/>
                <w:sz w:val="22"/>
                <w:szCs w:val="22"/>
                <w:lang w:val="es-MX"/>
              </w:rPr>
              <w:t>1</w:t>
            </w:r>
            <w:r w:rsidR="000A4F43" w:rsidRPr="00152D96">
              <w:rPr>
                <w:rFonts w:ascii="Arial" w:hAnsi="Arial" w:cs="Arial"/>
                <w:b/>
                <w:sz w:val="22"/>
                <w:szCs w:val="22"/>
                <w:lang w:val="es-MX"/>
              </w:rPr>
              <w:t>3</w:t>
            </w:r>
          </w:p>
        </w:tc>
        <w:tc>
          <w:tcPr>
            <w:tcW w:w="900" w:type="dxa"/>
            <w:shd w:val="clear" w:color="auto" w:fill="F3F3F3"/>
            <w:vAlign w:val="center"/>
          </w:tcPr>
          <w:p w:rsidR="004E4751" w:rsidRPr="00152D96" w:rsidRDefault="004E4751" w:rsidP="003015E2">
            <w:pPr>
              <w:jc w:val="center"/>
              <w:rPr>
                <w:rFonts w:ascii="Arial" w:hAnsi="Arial" w:cs="Arial"/>
                <w:b/>
                <w:sz w:val="22"/>
                <w:szCs w:val="22"/>
                <w:lang w:val="es-MX"/>
              </w:rPr>
            </w:pPr>
            <w:r w:rsidRPr="00152D96">
              <w:rPr>
                <w:rFonts w:ascii="Arial" w:hAnsi="Arial" w:cs="Arial"/>
                <w:b/>
                <w:sz w:val="22"/>
                <w:szCs w:val="22"/>
                <w:lang w:val="es-MX"/>
              </w:rPr>
              <w:t>MES:</w:t>
            </w:r>
          </w:p>
        </w:tc>
        <w:tc>
          <w:tcPr>
            <w:tcW w:w="1620" w:type="dxa"/>
            <w:shd w:val="clear" w:color="auto" w:fill="F3F3F3"/>
            <w:vAlign w:val="center"/>
          </w:tcPr>
          <w:p w:rsidR="004E4751" w:rsidRPr="00152D96" w:rsidRDefault="007E711F" w:rsidP="003015E2">
            <w:pPr>
              <w:jc w:val="center"/>
              <w:rPr>
                <w:rFonts w:ascii="Arial" w:hAnsi="Arial" w:cs="Arial"/>
                <w:b/>
                <w:sz w:val="22"/>
                <w:szCs w:val="22"/>
                <w:lang w:val="es-MX"/>
              </w:rPr>
            </w:pPr>
            <w:r w:rsidRPr="00152D96">
              <w:rPr>
                <w:rFonts w:ascii="Arial" w:hAnsi="Arial" w:cs="Arial"/>
                <w:b/>
                <w:sz w:val="22"/>
                <w:szCs w:val="22"/>
                <w:lang w:val="es-MX"/>
              </w:rPr>
              <w:t>Febrero</w:t>
            </w:r>
          </w:p>
        </w:tc>
        <w:tc>
          <w:tcPr>
            <w:tcW w:w="900" w:type="dxa"/>
            <w:shd w:val="clear" w:color="auto" w:fill="F3F3F3"/>
            <w:vAlign w:val="center"/>
          </w:tcPr>
          <w:p w:rsidR="004E4751" w:rsidRPr="00152D96" w:rsidRDefault="004E4751" w:rsidP="003015E2">
            <w:pPr>
              <w:jc w:val="center"/>
              <w:rPr>
                <w:rFonts w:ascii="Arial" w:hAnsi="Arial" w:cs="Arial"/>
                <w:b/>
                <w:sz w:val="22"/>
                <w:szCs w:val="22"/>
                <w:lang w:val="es-MX"/>
              </w:rPr>
            </w:pPr>
            <w:r w:rsidRPr="00152D96">
              <w:rPr>
                <w:rFonts w:ascii="Arial" w:hAnsi="Arial" w:cs="Arial"/>
                <w:b/>
                <w:sz w:val="22"/>
                <w:szCs w:val="22"/>
                <w:lang w:val="es-MX"/>
              </w:rPr>
              <w:t>AÑO:</w:t>
            </w:r>
          </w:p>
        </w:tc>
        <w:tc>
          <w:tcPr>
            <w:tcW w:w="1080" w:type="dxa"/>
            <w:shd w:val="clear" w:color="auto" w:fill="F3F3F3"/>
            <w:vAlign w:val="center"/>
          </w:tcPr>
          <w:p w:rsidR="004E4751" w:rsidRPr="00152D96" w:rsidRDefault="005B40A1" w:rsidP="00067FF5">
            <w:pPr>
              <w:jc w:val="center"/>
              <w:rPr>
                <w:rFonts w:ascii="Arial" w:hAnsi="Arial" w:cs="Arial"/>
                <w:b/>
                <w:sz w:val="22"/>
                <w:szCs w:val="22"/>
                <w:lang w:val="es-MX"/>
              </w:rPr>
            </w:pPr>
            <w:r w:rsidRPr="00152D96">
              <w:rPr>
                <w:rFonts w:ascii="Arial" w:hAnsi="Arial" w:cs="Arial"/>
                <w:b/>
                <w:sz w:val="22"/>
                <w:szCs w:val="22"/>
                <w:lang w:val="es-MX"/>
              </w:rPr>
              <w:t>201</w:t>
            </w:r>
            <w:r w:rsidR="00067FF5" w:rsidRPr="00152D96">
              <w:rPr>
                <w:rFonts w:ascii="Arial" w:hAnsi="Arial" w:cs="Arial"/>
                <w:b/>
                <w:sz w:val="22"/>
                <w:szCs w:val="22"/>
                <w:lang w:val="es-MX"/>
              </w:rPr>
              <w:t>5</w:t>
            </w:r>
          </w:p>
        </w:tc>
        <w:tc>
          <w:tcPr>
            <w:tcW w:w="900" w:type="dxa"/>
            <w:shd w:val="clear" w:color="auto" w:fill="F3F3F3"/>
            <w:vAlign w:val="center"/>
          </w:tcPr>
          <w:p w:rsidR="004E4751" w:rsidRPr="00152D96" w:rsidRDefault="004E4751" w:rsidP="003015E2">
            <w:pPr>
              <w:jc w:val="center"/>
              <w:rPr>
                <w:rFonts w:ascii="Arial" w:hAnsi="Arial" w:cs="Arial"/>
                <w:b/>
                <w:sz w:val="22"/>
                <w:szCs w:val="22"/>
                <w:lang w:val="es-MX"/>
              </w:rPr>
            </w:pPr>
            <w:r w:rsidRPr="00152D96">
              <w:rPr>
                <w:rFonts w:ascii="Arial" w:hAnsi="Arial" w:cs="Arial"/>
                <w:b/>
                <w:sz w:val="22"/>
                <w:szCs w:val="22"/>
                <w:lang w:val="es-MX"/>
              </w:rPr>
              <w:t>HORA:</w:t>
            </w:r>
          </w:p>
        </w:tc>
        <w:tc>
          <w:tcPr>
            <w:tcW w:w="1260" w:type="dxa"/>
            <w:shd w:val="clear" w:color="auto" w:fill="F3F3F3"/>
            <w:vAlign w:val="center"/>
          </w:tcPr>
          <w:p w:rsidR="004E4751" w:rsidRPr="00152D96" w:rsidRDefault="007E711F" w:rsidP="003015E2">
            <w:pPr>
              <w:jc w:val="center"/>
              <w:rPr>
                <w:rFonts w:ascii="Arial" w:hAnsi="Arial" w:cs="Arial"/>
                <w:b/>
                <w:sz w:val="22"/>
                <w:szCs w:val="22"/>
                <w:lang w:val="es-MX"/>
              </w:rPr>
            </w:pPr>
            <w:r w:rsidRPr="00152D96">
              <w:rPr>
                <w:rFonts w:ascii="Arial" w:hAnsi="Arial" w:cs="Arial"/>
                <w:b/>
                <w:sz w:val="22"/>
                <w:szCs w:val="22"/>
                <w:lang w:val="es-MX"/>
              </w:rPr>
              <w:t>09:00</w:t>
            </w:r>
          </w:p>
        </w:tc>
      </w:tr>
      <w:tr w:rsidR="007E711F" w:rsidRPr="004E4751" w:rsidTr="00E609B0">
        <w:trPr>
          <w:trHeight w:val="956"/>
        </w:trPr>
        <w:tc>
          <w:tcPr>
            <w:tcW w:w="1260" w:type="dxa"/>
            <w:shd w:val="clear" w:color="auto" w:fill="F3F3F3"/>
            <w:vAlign w:val="center"/>
          </w:tcPr>
          <w:p w:rsidR="007E711F" w:rsidRPr="004E4751" w:rsidRDefault="007E711F"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7E711F" w:rsidRPr="00FE243C" w:rsidRDefault="007E711F" w:rsidP="00E609B0">
            <w:pPr>
              <w:snapToGrid w:val="0"/>
              <w:spacing w:line="192" w:lineRule="atLeast"/>
              <w:jc w:val="both"/>
              <w:rPr>
                <w:rFonts w:ascii="Arial" w:hAnsi="Arial" w:cs="Arial"/>
                <w:sz w:val="22"/>
                <w:szCs w:val="22"/>
                <w:lang w:val="es-MX"/>
              </w:rPr>
            </w:pPr>
            <w:r w:rsidRPr="00FE243C">
              <w:rPr>
                <w:rFonts w:ascii="Arial" w:hAnsi="Arial" w:cs="Arial"/>
                <w:sz w:val="22"/>
                <w:szCs w:val="22"/>
              </w:rPr>
              <w:t>En sala de juntas asignada para dicho evento ubicada en la Avenida Jesús Rivera Franco número ciento tres (103), Fraccionamiento Ciudad Industrial, Aguascalientes, Aguascalientes, Código Postal veinte mil doscientos noventa (20290)</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C35B22" w:rsidRDefault="00C35B22"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152D96" w:rsidTr="003015E2">
        <w:tc>
          <w:tcPr>
            <w:tcW w:w="1260" w:type="dxa"/>
            <w:shd w:val="clear" w:color="auto" w:fill="F3F3F3"/>
            <w:vAlign w:val="center"/>
          </w:tcPr>
          <w:p w:rsidR="004E4751" w:rsidRPr="00152D96" w:rsidRDefault="004E4751" w:rsidP="003015E2">
            <w:pPr>
              <w:pStyle w:val="Ttulo2"/>
              <w:rPr>
                <w:rFonts w:cs="Arial"/>
                <w:szCs w:val="22"/>
                <w:highlight w:val="lightGray"/>
              </w:rPr>
            </w:pPr>
            <w:r w:rsidRPr="00152D96">
              <w:rPr>
                <w:rFonts w:cs="Arial"/>
                <w:szCs w:val="22"/>
                <w:u w:val="none"/>
              </w:rPr>
              <w:lastRenderedPageBreak/>
              <w:t>DÍA:</w:t>
            </w:r>
          </w:p>
        </w:tc>
        <w:tc>
          <w:tcPr>
            <w:tcW w:w="1080" w:type="dxa"/>
            <w:shd w:val="clear" w:color="auto" w:fill="F3F3F3"/>
            <w:vAlign w:val="center"/>
          </w:tcPr>
          <w:p w:rsidR="004E4751" w:rsidRPr="00152D96" w:rsidRDefault="007E711F" w:rsidP="00067FF5">
            <w:pPr>
              <w:jc w:val="center"/>
              <w:rPr>
                <w:rFonts w:ascii="Arial" w:hAnsi="Arial" w:cs="Arial"/>
                <w:b/>
                <w:sz w:val="22"/>
                <w:szCs w:val="22"/>
              </w:rPr>
            </w:pPr>
            <w:r w:rsidRPr="00152D96">
              <w:rPr>
                <w:rFonts w:ascii="Arial" w:hAnsi="Arial" w:cs="Arial"/>
                <w:b/>
                <w:sz w:val="22"/>
                <w:szCs w:val="22"/>
              </w:rPr>
              <w:t>1</w:t>
            </w:r>
            <w:r w:rsidR="000A4F43" w:rsidRPr="00152D96">
              <w:rPr>
                <w:rFonts w:ascii="Arial" w:hAnsi="Arial" w:cs="Arial"/>
                <w:b/>
                <w:sz w:val="22"/>
                <w:szCs w:val="22"/>
              </w:rPr>
              <w:t>7</w:t>
            </w:r>
          </w:p>
        </w:tc>
        <w:tc>
          <w:tcPr>
            <w:tcW w:w="900" w:type="dxa"/>
            <w:shd w:val="clear" w:color="auto" w:fill="F3F3F3"/>
            <w:vAlign w:val="center"/>
          </w:tcPr>
          <w:p w:rsidR="004E4751" w:rsidRPr="00152D96" w:rsidRDefault="004E4751" w:rsidP="003015E2">
            <w:pPr>
              <w:jc w:val="center"/>
              <w:rPr>
                <w:rFonts w:ascii="Arial" w:hAnsi="Arial" w:cs="Arial"/>
                <w:b/>
                <w:sz w:val="22"/>
                <w:szCs w:val="22"/>
              </w:rPr>
            </w:pPr>
            <w:r w:rsidRPr="00152D96">
              <w:rPr>
                <w:rFonts w:ascii="Arial" w:hAnsi="Arial" w:cs="Arial"/>
                <w:b/>
                <w:sz w:val="22"/>
                <w:szCs w:val="22"/>
              </w:rPr>
              <w:t>MES:</w:t>
            </w:r>
          </w:p>
        </w:tc>
        <w:tc>
          <w:tcPr>
            <w:tcW w:w="1620" w:type="dxa"/>
            <w:shd w:val="clear" w:color="auto" w:fill="F3F3F3"/>
            <w:vAlign w:val="center"/>
          </w:tcPr>
          <w:p w:rsidR="004E4751" w:rsidRPr="00152D96" w:rsidRDefault="007E711F" w:rsidP="003015E2">
            <w:pPr>
              <w:jc w:val="center"/>
              <w:rPr>
                <w:rFonts w:ascii="Arial" w:hAnsi="Arial" w:cs="Arial"/>
                <w:b/>
                <w:sz w:val="22"/>
                <w:szCs w:val="22"/>
              </w:rPr>
            </w:pPr>
            <w:r w:rsidRPr="00152D96">
              <w:rPr>
                <w:rFonts w:ascii="Arial" w:hAnsi="Arial" w:cs="Arial"/>
                <w:b/>
                <w:sz w:val="22"/>
                <w:szCs w:val="22"/>
              </w:rPr>
              <w:t>Febrero</w:t>
            </w:r>
          </w:p>
        </w:tc>
        <w:tc>
          <w:tcPr>
            <w:tcW w:w="900" w:type="dxa"/>
            <w:shd w:val="clear" w:color="auto" w:fill="F3F3F3"/>
            <w:vAlign w:val="center"/>
          </w:tcPr>
          <w:p w:rsidR="004E4751" w:rsidRPr="00152D96" w:rsidRDefault="004E4751" w:rsidP="003015E2">
            <w:pPr>
              <w:jc w:val="center"/>
              <w:rPr>
                <w:rFonts w:ascii="Arial" w:hAnsi="Arial" w:cs="Arial"/>
                <w:b/>
                <w:sz w:val="22"/>
                <w:szCs w:val="22"/>
              </w:rPr>
            </w:pPr>
            <w:r w:rsidRPr="00152D96">
              <w:rPr>
                <w:rFonts w:ascii="Arial" w:hAnsi="Arial" w:cs="Arial"/>
                <w:b/>
                <w:sz w:val="22"/>
                <w:szCs w:val="22"/>
              </w:rPr>
              <w:t>AÑO:</w:t>
            </w:r>
          </w:p>
        </w:tc>
        <w:tc>
          <w:tcPr>
            <w:tcW w:w="1080" w:type="dxa"/>
            <w:shd w:val="clear" w:color="auto" w:fill="F3F3F3"/>
            <w:vAlign w:val="center"/>
          </w:tcPr>
          <w:p w:rsidR="004E4751" w:rsidRPr="00152D96" w:rsidRDefault="0018629B" w:rsidP="00067FF5">
            <w:pPr>
              <w:jc w:val="center"/>
              <w:rPr>
                <w:rFonts w:ascii="Arial" w:hAnsi="Arial" w:cs="Arial"/>
                <w:b/>
                <w:sz w:val="22"/>
                <w:szCs w:val="22"/>
              </w:rPr>
            </w:pPr>
            <w:r w:rsidRPr="00152D96">
              <w:rPr>
                <w:rFonts w:ascii="Arial" w:hAnsi="Arial" w:cs="Arial"/>
                <w:b/>
                <w:sz w:val="22"/>
                <w:szCs w:val="22"/>
              </w:rPr>
              <w:t>201</w:t>
            </w:r>
            <w:r w:rsidR="00067FF5" w:rsidRPr="00152D96">
              <w:rPr>
                <w:rFonts w:ascii="Arial" w:hAnsi="Arial" w:cs="Arial"/>
                <w:b/>
                <w:sz w:val="22"/>
                <w:szCs w:val="22"/>
              </w:rPr>
              <w:t>5</w:t>
            </w:r>
          </w:p>
        </w:tc>
        <w:tc>
          <w:tcPr>
            <w:tcW w:w="900" w:type="dxa"/>
            <w:shd w:val="clear" w:color="auto" w:fill="F3F3F3"/>
            <w:vAlign w:val="center"/>
          </w:tcPr>
          <w:p w:rsidR="004E4751" w:rsidRPr="00152D96" w:rsidRDefault="004E4751" w:rsidP="003015E2">
            <w:pPr>
              <w:jc w:val="center"/>
              <w:rPr>
                <w:rFonts w:ascii="Arial" w:hAnsi="Arial" w:cs="Arial"/>
                <w:b/>
                <w:sz w:val="22"/>
                <w:szCs w:val="22"/>
              </w:rPr>
            </w:pPr>
            <w:r w:rsidRPr="00152D96">
              <w:rPr>
                <w:rFonts w:ascii="Arial" w:hAnsi="Arial" w:cs="Arial"/>
                <w:b/>
                <w:sz w:val="22"/>
                <w:szCs w:val="22"/>
              </w:rPr>
              <w:t>HORA:</w:t>
            </w:r>
          </w:p>
        </w:tc>
        <w:tc>
          <w:tcPr>
            <w:tcW w:w="1260" w:type="dxa"/>
            <w:shd w:val="clear" w:color="auto" w:fill="F3F3F3"/>
            <w:vAlign w:val="center"/>
          </w:tcPr>
          <w:p w:rsidR="004E4751" w:rsidRPr="00152D96" w:rsidRDefault="007E711F" w:rsidP="003015E2">
            <w:pPr>
              <w:jc w:val="center"/>
              <w:rPr>
                <w:rFonts w:ascii="Arial" w:hAnsi="Arial" w:cs="Arial"/>
                <w:b/>
                <w:sz w:val="22"/>
                <w:szCs w:val="22"/>
              </w:rPr>
            </w:pPr>
            <w:r w:rsidRPr="00152D96">
              <w:rPr>
                <w:rFonts w:ascii="Arial" w:hAnsi="Arial" w:cs="Arial"/>
                <w:b/>
                <w:sz w:val="22"/>
                <w:szCs w:val="22"/>
              </w:rPr>
              <w:t>09:00</w:t>
            </w:r>
          </w:p>
        </w:tc>
      </w:tr>
      <w:tr w:rsidR="007E711F" w:rsidRPr="004E4751" w:rsidTr="0018629B">
        <w:trPr>
          <w:trHeight w:val="669"/>
        </w:trPr>
        <w:tc>
          <w:tcPr>
            <w:tcW w:w="1260" w:type="dxa"/>
            <w:shd w:val="clear" w:color="auto" w:fill="F3F3F3"/>
            <w:vAlign w:val="center"/>
          </w:tcPr>
          <w:p w:rsidR="007E711F" w:rsidRPr="004E4751" w:rsidRDefault="007E711F"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tcPr>
          <w:p w:rsidR="007E711F" w:rsidRPr="00FE243C" w:rsidRDefault="007E711F" w:rsidP="00E609B0">
            <w:pPr>
              <w:snapToGrid w:val="0"/>
              <w:spacing w:line="192" w:lineRule="atLeast"/>
              <w:jc w:val="both"/>
              <w:rPr>
                <w:rFonts w:ascii="Arial" w:hAnsi="Arial" w:cs="Arial"/>
                <w:sz w:val="22"/>
                <w:szCs w:val="22"/>
                <w:lang w:val="es-MX"/>
              </w:rPr>
            </w:pPr>
            <w:r w:rsidRPr="00FE243C">
              <w:rPr>
                <w:rFonts w:ascii="Arial" w:hAnsi="Arial" w:cs="Arial"/>
                <w:sz w:val="22"/>
                <w:szCs w:val="22"/>
              </w:rPr>
              <w:t>En sala de juntas asignada para dicho evento ubicada en la Avenida Jesús Rivera Franco número ciento tres (103), Fraccionamiento Ciudad Industrial, Aguascalientes, Aguascalientes, Código Postal veinte mil doscientos noventa (20290)</w:t>
            </w:r>
          </w:p>
        </w:tc>
      </w:tr>
    </w:tbl>
    <w:p w:rsidR="00650A4C" w:rsidRPr="004E4751" w:rsidRDefault="00650A4C" w:rsidP="00650A4C">
      <w:pPr>
        <w:ind w:left="705" w:hanging="705"/>
        <w:jc w:val="both"/>
        <w:rPr>
          <w:rFonts w:ascii="Arial" w:hAnsi="Arial" w:cs="Arial"/>
          <w:sz w:val="22"/>
          <w:szCs w:val="22"/>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7E711F" w:rsidRDefault="007E711F" w:rsidP="007E711F">
      <w:pPr>
        <w:tabs>
          <w:tab w:val="left" w:pos="7794"/>
          <w:tab w:val="left" w:pos="8222"/>
          <w:tab w:val="left" w:pos="12862"/>
        </w:tabs>
        <w:spacing w:line="240" w:lineRule="atLeast"/>
        <w:ind w:right="51"/>
        <w:jc w:val="both"/>
        <w:rPr>
          <w:rFonts w:ascii="Arial" w:hAnsi="Arial" w:cs="Arial"/>
          <w:sz w:val="22"/>
          <w:szCs w:val="22"/>
          <w:lang w:val="es-MX"/>
        </w:rPr>
      </w:pPr>
    </w:p>
    <w:p w:rsidR="007E711F" w:rsidRDefault="007E711F" w:rsidP="007E711F">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La convocatoria de este procedimiento no tendrá costo para los participantes y su difusión se efectuará </w:t>
      </w:r>
      <w:r w:rsidRPr="00B90FA8">
        <w:rPr>
          <w:rFonts w:ascii="Arial" w:hAnsi="Arial" w:cs="Arial"/>
          <w:b/>
          <w:i/>
          <w:sz w:val="22"/>
          <w:szCs w:val="22"/>
          <w:u w:val="single"/>
          <w:lang w:val="es-MX"/>
        </w:rPr>
        <w:t xml:space="preserve">únicamente a título informativo </w:t>
      </w:r>
      <w:r w:rsidRPr="00B90FA8">
        <w:rPr>
          <w:rFonts w:ascii="Arial" w:hAnsi="Arial" w:cs="Arial"/>
          <w:sz w:val="22"/>
          <w:szCs w:val="22"/>
          <w:lang w:val="es-MX"/>
        </w:rPr>
        <w:t xml:space="preserve">en lugar visible del domicilio de “LA CONVOCANTE” y en la página de Internet de CompraNet </w:t>
      </w:r>
      <w:hyperlink r:id="rId10" w:history="1">
        <w:r w:rsidRPr="00B90FA8">
          <w:rPr>
            <w:rStyle w:val="Hipervnculo"/>
            <w:rFonts w:ascii="Arial" w:hAnsi="Arial" w:cs="Arial"/>
            <w:color w:val="auto"/>
            <w:sz w:val="22"/>
            <w:szCs w:val="22"/>
            <w:lang w:val="es-MX"/>
          </w:rPr>
          <w:t>http://compranet.funcionpublica.gob.mx</w:t>
        </w:r>
      </w:hyperlink>
      <w:r w:rsidRPr="00B90FA8">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de la fecha de publicación</w:t>
      </w:r>
      <w:r>
        <w:rPr>
          <w:rFonts w:ascii="Arial" w:hAnsi="Arial" w:cs="Arial"/>
          <w:sz w:val="22"/>
          <w:szCs w:val="22"/>
          <w:lang w:val="es-MX"/>
        </w:rPr>
        <w:t>.</w:t>
      </w:r>
    </w:p>
    <w:p w:rsidR="007E711F" w:rsidRPr="00B90FA8" w:rsidRDefault="007E711F" w:rsidP="007E711F">
      <w:pPr>
        <w:tabs>
          <w:tab w:val="left" w:pos="7794"/>
          <w:tab w:val="left" w:pos="8222"/>
          <w:tab w:val="left" w:pos="12862"/>
        </w:tabs>
        <w:spacing w:line="240" w:lineRule="atLeast"/>
        <w:ind w:right="51"/>
        <w:jc w:val="both"/>
        <w:rPr>
          <w:rFonts w:ascii="Arial" w:hAnsi="Arial" w:cs="Arial"/>
          <w:sz w:val="22"/>
          <w:szCs w:val="22"/>
          <w:lang w:val="es-MX"/>
        </w:rPr>
      </w:pPr>
    </w:p>
    <w:p w:rsidR="007E711F" w:rsidRPr="00B90FA8" w:rsidRDefault="007E711F" w:rsidP="007E711F">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La presente convocatoria contiene entre otros aspectos, </w:t>
      </w:r>
      <w:r w:rsidRPr="00B90FA8">
        <w:rPr>
          <w:rFonts w:ascii="Arial" w:hAnsi="Arial" w:cs="Arial"/>
          <w:sz w:val="22"/>
          <w:szCs w:val="22"/>
        </w:rPr>
        <w:t xml:space="preserve">las especificaciones condiciones y requerimientos técnicos, </w:t>
      </w:r>
      <w:r w:rsidRPr="00B90FA8">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Pr="00B90FA8">
        <w:rPr>
          <w:rFonts w:ascii="Arial" w:hAnsi="Arial" w:cs="Arial"/>
          <w:sz w:val="22"/>
          <w:szCs w:val="22"/>
        </w:rPr>
        <w:t>“LICITANTE”</w:t>
      </w:r>
      <w:r w:rsidRPr="00B90FA8">
        <w:rPr>
          <w:rFonts w:ascii="Arial" w:hAnsi="Arial" w:cs="Arial"/>
          <w:sz w:val="22"/>
          <w:szCs w:val="22"/>
          <w:lang w:val="es-MX"/>
        </w:rPr>
        <w:t xml:space="preserve"> que resulte ganador.</w:t>
      </w:r>
    </w:p>
    <w:p w:rsidR="007E711F" w:rsidRPr="00B90FA8" w:rsidRDefault="007E711F" w:rsidP="007E711F">
      <w:pPr>
        <w:tabs>
          <w:tab w:val="left" w:pos="7794"/>
          <w:tab w:val="left" w:pos="8222"/>
          <w:tab w:val="left" w:pos="12862"/>
        </w:tabs>
        <w:spacing w:line="240" w:lineRule="atLeast"/>
        <w:ind w:right="51"/>
        <w:jc w:val="both"/>
        <w:rPr>
          <w:rFonts w:ascii="Arial" w:hAnsi="Arial" w:cs="Arial"/>
          <w:sz w:val="22"/>
          <w:szCs w:val="22"/>
          <w:lang w:val="es-MX"/>
        </w:rPr>
      </w:pPr>
    </w:p>
    <w:p w:rsidR="007E711F" w:rsidRPr="00B90FA8" w:rsidRDefault="007E711F" w:rsidP="007E711F">
      <w:pPr>
        <w:jc w:val="both"/>
        <w:rPr>
          <w:rFonts w:ascii="Arial" w:hAnsi="Arial" w:cs="Arial"/>
          <w:sz w:val="22"/>
          <w:szCs w:val="22"/>
        </w:rPr>
      </w:pPr>
      <w:r w:rsidRPr="00B90FA8">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7E711F" w:rsidRPr="00B90FA8" w:rsidRDefault="007E711F" w:rsidP="007E711F">
      <w:pPr>
        <w:tabs>
          <w:tab w:val="left" w:pos="7794"/>
          <w:tab w:val="left" w:pos="8222"/>
          <w:tab w:val="left" w:pos="12862"/>
        </w:tabs>
        <w:spacing w:line="240" w:lineRule="atLeast"/>
        <w:ind w:right="51"/>
        <w:jc w:val="both"/>
        <w:rPr>
          <w:rFonts w:ascii="Arial" w:hAnsi="Arial" w:cs="Arial"/>
          <w:sz w:val="22"/>
          <w:szCs w:val="22"/>
          <w:lang w:val="es-MX"/>
        </w:rPr>
      </w:pPr>
    </w:p>
    <w:p w:rsidR="007E711F" w:rsidRPr="00B90FA8" w:rsidRDefault="007E711F" w:rsidP="007E711F">
      <w:pPr>
        <w:tabs>
          <w:tab w:val="left" w:pos="7794"/>
          <w:tab w:val="left" w:pos="12862"/>
        </w:tabs>
        <w:jc w:val="both"/>
        <w:rPr>
          <w:rFonts w:ascii="Arial" w:hAnsi="Arial" w:cs="Arial"/>
          <w:sz w:val="22"/>
          <w:szCs w:val="22"/>
          <w:lang w:val="es-MX"/>
        </w:rPr>
      </w:pPr>
      <w:r w:rsidRPr="00B90FA8">
        <w:rPr>
          <w:rFonts w:ascii="Arial" w:hAnsi="Arial" w:cs="Arial"/>
          <w:sz w:val="22"/>
          <w:szCs w:val="22"/>
          <w:lang w:val="es-MX"/>
        </w:rPr>
        <w:t xml:space="preserve">No podrán participar las personas físicas o morales inhabilitadas por resolución de la </w:t>
      </w:r>
      <w:r w:rsidRPr="00B90FA8">
        <w:rPr>
          <w:rFonts w:ascii="Arial" w:hAnsi="Arial" w:cs="Arial"/>
          <w:sz w:val="22"/>
          <w:szCs w:val="22"/>
        </w:rPr>
        <w:t xml:space="preserve">Secretaría de la Función Pública, de ahora en adelante </w:t>
      </w:r>
      <w:r w:rsidRPr="00B90FA8">
        <w:rPr>
          <w:rFonts w:ascii="Arial" w:hAnsi="Arial" w:cs="Arial"/>
          <w:b/>
          <w:sz w:val="22"/>
          <w:szCs w:val="22"/>
        </w:rPr>
        <w:t>“SFP</w:t>
      </w:r>
      <w:r w:rsidRPr="00B90FA8">
        <w:rPr>
          <w:rFonts w:ascii="Arial" w:hAnsi="Arial" w:cs="Arial"/>
          <w:sz w:val="22"/>
          <w:szCs w:val="22"/>
        </w:rPr>
        <w:t>”</w:t>
      </w:r>
      <w:r w:rsidRPr="00B90FA8">
        <w:rPr>
          <w:rFonts w:ascii="Arial" w:hAnsi="Arial" w:cs="Arial"/>
          <w:sz w:val="22"/>
          <w:szCs w:val="22"/>
          <w:lang w:val="es-MX"/>
        </w:rPr>
        <w:t>, en los términos de “La Ley” o de la Ley de Obras Públicas y Servicios Relacionados con las mismas.</w:t>
      </w:r>
    </w:p>
    <w:p w:rsidR="007E711F" w:rsidRPr="00B90FA8" w:rsidRDefault="007E711F" w:rsidP="007E711F">
      <w:pPr>
        <w:tabs>
          <w:tab w:val="left" w:pos="7794"/>
          <w:tab w:val="left" w:pos="12862"/>
        </w:tabs>
        <w:jc w:val="both"/>
        <w:rPr>
          <w:rFonts w:ascii="Arial" w:hAnsi="Arial" w:cs="Arial"/>
          <w:sz w:val="22"/>
          <w:szCs w:val="22"/>
          <w:lang w:val="es-MX"/>
        </w:rPr>
      </w:pPr>
    </w:p>
    <w:p w:rsidR="005D6713" w:rsidRDefault="005D6713" w:rsidP="00053FF2">
      <w:pPr>
        <w:tabs>
          <w:tab w:val="left" w:pos="7794"/>
          <w:tab w:val="left" w:pos="12862"/>
        </w:tabs>
        <w:jc w:val="both"/>
        <w:rPr>
          <w:rFonts w:ascii="Arial" w:hAnsi="Arial" w:cs="Arial"/>
          <w:lang w:val="es-MX"/>
        </w:rPr>
      </w:pPr>
    </w:p>
    <w:p w:rsidR="00005352" w:rsidRPr="00597BE2" w:rsidRDefault="00005352"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Pr="00005352" w:rsidRDefault="004E4751" w:rsidP="004E4751">
      <w:pPr>
        <w:tabs>
          <w:tab w:val="left" w:pos="7794"/>
          <w:tab w:val="left" w:pos="8222"/>
          <w:tab w:val="left" w:pos="12862"/>
        </w:tabs>
        <w:spacing w:line="240" w:lineRule="atLeast"/>
        <w:ind w:right="51"/>
        <w:jc w:val="both"/>
        <w:rPr>
          <w:rFonts w:ascii="Arial" w:hAnsi="Arial" w:cs="Arial"/>
          <w:color w:val="FF0000"/>
          <w:sz w:val="22"/>
          <w:szCs w:val="22"/>
        </w:rPr>
      </w:pPr>
      <w:r w:rsidRPr="004E4751">
        <w:rPr>
          <w:rFonts w:ascii="Arial" w:hAnsi="Arial" w:cs="Arial"/>
          <w:sz w:val="22"/>
          <w:szCs w:val="22"/>
        </w:rPr>
        <w:t xml:space="preserve">El acto de la junta de aclaraciones a la presente convocatoria, se celebrará el día </w:t>
      </w:r>
      <w:r w:rsidR="007E711F" w:rsidRPr="000A4F43">
        <w:rPr>
          <w:rFonts w:ascii="Arial" w:hAnsi="Arial" w:cs="Arial"/>
          <w:sz w:val="22"/>
          <w:szCs w:val="22"/>
        </w:rPr>
        <w:t>0</w:t>
      </w:r>
      <w:r w:rsidR="000A4F43" w:rsidRPr="000A4F43">
        <w:rPr>
          <w:rFonts w:ascii="Arial" w:hAnsi="Arial" w:cs="Arial"/>
          <w:sz w:val="22"/>
          <w:szCs w:val="22"/>
        </w:rPr>
        <w:t>6</w:t>
      </w:r>
      <w:r w:rsidRPr="000A4F43">
        <w:rPr>
          <w:rFonts w:ascii="Arial" w:hAnsi="Arial" w:cs="Arial"/>
          <w:b/>
          <w:sz w:val="22"/>
          <w:szCs w:val="22"/>
        </w:rPr>
        <w:t xml:space="preserve"> de </w:t>
      </w:r>
      <w:r w:rsidR="007E711F" w:rsidRPr="000A4F43">
        <w:rPr>
          <w:rFonts w:ascii="Arial" w:hAnsi="Arial" w:cs="Arial"/>
          <w:b/>
          <w:sz w:val="22"/>
          <w:szCs w:val="22"/>
        </w:rPr>
        <w:t>febrero</w:t>
      </w:r>
      <w:r w:rsidR="0018629B" w:rsidRPr="000A4F43">
        <w:rPr>
          <w:rFonts w:ascii="Arial" w:hAnsi="Arial" w:cs="Arial"/>
          <w:b/>
          <w:sz w:val="22"/>
          <w:szCs w:val="22"/>
        </w:rPr>
        <w:t xml:space="preserve"> de 201</w:t>
      </w:r>
      <w:r w:rsidR="00067FF5" w:rsidRPr="000A4F43">
        <w:rPr>
          <w:rFonts w:ascii="Arial" w:hAnsi="Arial" w:cs="Arial"/>
          <w:b/>
          <w:sz w:val="22"/>
          <w:szCs w:val="22"/>
        </w:rPr>
        <w:t>5</w:t>
      </w:r>
      <w:r w:rsidRPr="000A4F43">
        <w:rPr>
          <w:rFonts w:ascii="Arial" w:hAnsi="Arial" w:cs="Arial"/>
          <w:b/>
          <w:sz w:val="22"/>
          <w:szCs w:val="22"/>
        </w:rPr>
        <w:t xml:space="preserve">. </w:t>
      </w:r>
      <w:r w:rsidRPr="000A4F43">
        <w:rPr>
          <w:rFonts w:ascii="Arial" w:hAnsi="Arial" w:cs="Arial"/>
          <w:sz w:val="22"/>
          <w:szCs w:val="22"/>
        </w:rPr>
        <w:t xml:space="preserve">El registro de </w:t>
      </w:r>
      <w:r w:rsidR="00CB551B" w:rsidRPr="000A4F43">
        <w:rPr>
          <w:rFonts w:ascii="Arial" w:hAnsi="Arial" w:cs="Arial"/>
          <w:sz w:val="22"/>
          <w:szCs w:val="22"/>
        </w:rPr>
        <w:t>“LICITANTES”</w:t>
      </w:r>
      <w:r w:rsidRPr="000A4F43">
        <w:rPr>
          <w:rFonts w:ascii="Arial" w:hAnsi="Arial" w:cs="Arial"/>
          <w:sz w:val="22"/>
          <w:szCs w:val="22"/>
        </w:rPr>
        <w:t xml:space="preserve"> iniciará a las</w:t>
      </w:r>
      <w:r w:rsidR="007E711F" w:rsidRPr="000A4F43">
        <w:rPr>
          <w:rFonts w:ascii="Arial" w:hAnsi="Arial" w:cs="Arial"/>
          <w:sz w:val="22"/>
          <w:szCs w:val="22"/>
        </w:rPr>
        <w:t xml:space="preserve"> 09:00 h</w:t>
      </w:r>
      <w:r w:rsidR="00180B30" w:rsidRPr="000A4F43">
        <w:rPr>
          <w:rFonts w:ascii="Arial" w:hAnsi="Arial" w:cs="Arial"/>
          <w:sz w:val="22"/>
          <w:szCs w:val="22"/>
        </w:rPr>
        <w:t>o</w:t>
      </w:r>
      <w:r w:rsidR="007E711F" w:rsidRPr="000A4F43">
        <w:rPr>
          <w:rFonts w:ascii="Arial" w:hAnsi="Arial" w:cs="Arial"/>
          <w:sz w:val="22"/>
          <w:szCs w:val="22"/>
        </w:rPr>
        <w:t>ras.</w:t>
      </w:r>
    </w:p>
    <w:p w:rsidR="007E711F" w:rsidRPr="004E4751" w:rsidRDefault="007E711F"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w:t>
      </w:r>
      <w:r w:rsidR="00152D96">
        <w:rPr>
          <w:rFonts w:ascii="Arial" w:hAnsi="Arial" w:cs="Arial"/>
          <w:sz w:val="22"/>
          <w:szCs w:val="22"/>
        </w:rPr>
        <w:t>e</w:t>
      </w:r>
      <w:r w:rsidRPr="004E4751">
        <w:rPr>
          <w:rFonts w:ascii="Arial" w:hAnsi="Arial" w:cs="Arial"/>
          <w:sz w:val="22"/>
          <w:szCs w:val="22"/>
        </w:rPr>
        <w:t xml:space="preserv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w:t>
      </w:r>
      <w:r w:rsidR="00E10360" w:rsidRPr="00E10360">
        <w:rPr>
          <w:rFonts w:ascii="Arial" w:hAnsi="Arial" w:cs="Arial"/>
          <w:sz w:val="22"/>
          <w:szCs w:val="22"/>
        </w:rPr>
        <w:lastRenderedPageBreak/>
        <w:t>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w:t>
      </w:r>
      <w:r w:rsidRPr="00FE243C">
        <w:rPr>
          <w:rFonts w:ascii="Arial" w:hAnsi="Arial" w:cs="Arial"/>
          <w:sz w:val="22"/>
          <w:szCs w:val="22"/>
        </w:rPr>
        <w:t xml:space="preserve">enviarse a través de “CompraNet” o entregarlas personalmente en </w:t>
      </w:r>
      <w:r w:rsidRPr="00FE243C">
        <w:rPr>
          <w:rFonts w:ascii="Arial" w:hAnsi="Arial" w:cs="Arial"/>
          <w:b/>
          <w:sz w:val="22"/>
          <w:szCs w:val="22"/>
        </w:rPr>
        <w:t xml:space="preserve"> Subdirección de </w:t>
      </w:r>
      <w:r w:rsidR="0018629B" w:rsidRPr="00FE243C">
        <w:rPr>
          <w:rFonts w:ascii="Arial" w:hAnsi="Arial" w:cs="Arial"/>
          <w:b/>
          <w:sz w:val="22"/>
          <w:szCs w:val="22"/>
        </w:rPr>
        <w:t xml:space="preserve">Administración y Finanzas </w:t>
      </w:r>
      <w:r w:rsidRPr="00FE243C">
        <w:rPr>
          <w:rFonts w:ascii="Arial" w:hAnsi="Arial" w:cs="Arial"/>
          <w:sz w:val="22"/>
          <w:szCs w:val="22"/>
        </w:rPr>
        <w:t xml:space="preserve">ubicada en </w:t>
      </w:r>
      <w:r w:rsidR="0043079E" w:rsidRPr="00FE243C">
        <w:rPr>
          <w:rFonts w:ascii="Arial" w:hAnsi="Arial" w:cs="Arial"/>
          <w:sz w:val="22"/>
          <w:szCs w:val="22"/>
        </w:rPr>
        <w:t xml:space="preserve">la </w:t>
      </w:r>
      <w:r w:rsidR="0014166D" w:rsidRPr="00FE243C">
        <w:rPr>
          <w:rFonts w:ascii="Arial" w:hAnsi="Arial" w:cs="Arial"/>
          <w:sz w:val="22"/>
          <w:szCs w:val="22"/>
        </w:rPr>
        <w:t>Avenida Jesús Rivera Franco número ciento tres (103), Fraccionamiento Ciudad Industrial, Aguascalientes, Aguascalientes, Código Postal veinte mil doscientos noventa (20290)</w:t>
      </w:r>
      <w:r w:rsidRPr="00FE243C">
        <w:rPr>
          <w:rFonts w:ascii="Arial" w:hAnsi="Arial" w:cs="Arial"/>
          <w:sz w:val="22"/>
          <w:szCs w:val="22"/>
        </w:rPr>
        <w:t xml:space="preserve"> </w:t>
      </w:r>
      <w:proofErr w:type="spellStart"/>
      <w:r w:rsidRPr="00FE243C">
        <w:rPr>
          <w:rFonts w:ascii="Arial" w:hAnsi="Arial" w:cs="Arial"/>
          <w:sz w:val="22"/>
          <w:szCs w:val="22"/>
        </w:rPr>
        <w:t>ó</w:t>
      </w:r>
      <w:proofErr w:type="spellEnd"/>
      <w:r w:rsidRPr="00FE243C">
        <w:rPr>
          <w:rFonts w:ascii="Arial" w:hAnsi="Arial" w:cs="Arial"/>
          <w:sz w:val="22"/>
          <w:szCs w:val="22"/>
        </w:rPr>
        <w:t xml:space="preserve"> a través de  correo electrónico</w:t>
      </w:r>
      <w:r w:rsidR="00820985" w:rsidRPr="00FE243C">
        <w:rPr>
          <w:rFonts w:ascii="Arial" w:hAnsi="Arial" w:cs="Arial"/>
          <w:sz w:val="22"/>
          <w:szCs w:val="22"/>
        </w:rPr>
        <w:t xml:space="preserve"> a</w:t>
      </w:r>
      <w:r w:rsidRPr="00FE243C">
        <w:rPr>
          <w:rFonts w:ascii="Arial" w:hAnsi="Arial" w:cs="Arial"/>
          <w:sz w:val="22"/>
          <w:szCs w:val="22"/>
        </w:rPr>
        <w:t xml:space="preserve"> </w:t>
      </w:r>
      <w:r w:rsidR="0018629B" w:rsidRPr="00FE243C">
        <w:rPr>
          <w:rFonts w:ascii="Arial" w:hAnsi="Arial" w:cs="Arial"/>
          <w:sz w:val="22"/>
          <w:szCs w:val="22"/>
        </w:rPr>
        <w:t>liconsa_ags</w:t>
      </w:r>
      <w:r w:rsidRPr="00FE243C">
        <w:rPr>
          <w:rFonts w:ascii="Arial" w:hAnsi="Arial" w:cs="Arial"/>
          <w:sz w:val="22"/>
          <w:szCs w:val="22"/>
        </w:rPr>
        <w:t>@</w:t>
      </w:r>
      <w:r w:rsidR="0018629B" w:rsidRPr="00FE243C">
        <w:rPr>
          <w:rFonts w:ascii="Arial" w:hAnsi="Arial" w:cs="Arial"/>
          <w:sz w:val="22"/>
          <w:szCs w:val="22"/>
        </w:rPr>
        <w:t>yahoo</w:t>
      </w:r>
      <w:r w:rsidRPr="00FE243C">
        <w:rPr>
          <w:rFonts w:ascii="Arial" w:hAnsi="Arial" w:cs="Arial"/>
          <w:sz w:val="22"/>
          <w:szCs w:val="22"/>
        </w:rPr>
        <w:t>.</w:t>
      </w:r>
      <w:r w:rsidR="0018629B" w:rsidRPr="00FE243C">
        <w:rPr>
          <w:rFonts w:ascii="Arial" w:hAnsi="Arial" w:cs="Arial"/>
          <w:sz w:val="22"/>
          <w:szCs w:val="22"/>
        </w:rPr>
        <w:t>com</w:t>
      </w:r>
      <w:r w:rsidRPr="00FE243C">
        <w:rPr>
          <w:rFonts w:ascii="Arial" w:hAnsi="Arial" w:cs="Arial"/>
          <w:sz w:val="22"/>
          <w:szCs w:val="22"/>
        </w:rPr>
        <w:t xml:space="preserve">.mx </w:t>
      </w:r>
      <w:r w:rsidRPr="00FE243C">
        <w:rPr>
          <w:rFonts w:ascii="Arial" w:hAnsi="Arial" w:cs="Arial"/>
          <w:b/>
          <w:sz w:val="22"/>
          <w:szCs w:val="22"/>
        </w:rPr>
        <w:t xml:space="preserve"> </w:t>
      </w:r>
      <w:r w:rsidRPr="00FE243C">
        <w:rPr>
          <w:rFonts w:ascii="Arial" w:hAnsi="Arial" w:cs="Arial"/>
          <w:sz w:val="22"/>
          <w:szCs w:val="22"/>
        </w:rPr>
        <w:t xml:space="preserve">(en formato Word versión 2003 o posteriores, libre de virus), a más tardar </w:t>
      </w:r>
      <w:r w:rsidRPr="00FE243C">
        <w:rPr>
          <w:rFonts w:ascii="Arial" w:hAnsi="Arial" w:cs="Arial"/>
          <w:b/>
          <w:sz w:val="22"/>
          <w:szCs w:val="22"/>
        </w:rPr>
        <w:t>24 horas antes de la fecha y hora en que se vaya a realizar la junta de aclaraciones</w:t>
      </w:r>
      <w:r w:rsidRPr="00FE243C">
        <w:rPr>
          <w:rFonts w:ascii="Arial" w:hAnsi="Arial" w:cs="Arial"/>
          <w:sz w:val="22"/>
          <w:szCs w:val="22"/>
        </w:rPr>
        <w:t>, a efecto de que “LA CONVOCANTE” este en posibilidad de analizarlas y hacer las correspondientes aclaraciones en la propia junta; sin embargo, las</w:t>
      </w:r>
      <w:r w:rsidRPr="004E4751">
        <w:rPr>
          <w:rFonts w:ascii="Arial" w:hAnsi="Arial" w:cs="Arial"/>
          <w:sz w:val="22"/>
          <w:szCs w:val="22"/>
        </w:rPr>
        <w:t xml:space="preserve">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293239"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w:t>
      </w:r>
      <w:r w:rsidR="00EE3470">
        <w:rPr>
          <w:rFonts w:ascii="Arial" w:hAnsi="Arial" w:cs="Arial"/>
          <w:sz w:val="22"/>
          <w:szCs w:val="22"/>
        </w:rPr>
        <w:t>e intervenir en cualquier forma.</w:t>
      </w:r>
    </w:p>
    <w:p w:rsidR="00293239" w:rsidRPr="004E4751" w:rsidRDefault="00293239" w:rsidP="004E4751">
      <w:pPr>
        <w:tabs>
          <w:tab w:val="left" w:pos="7794"/>
          <w:tab w:val="left" w:pos="8222"/>
          <w:tab w:val="left" w:pos="12862"/>
        </w:tabs>
        <w:spacing w:line="240" w:lineRule="atLeast"/>
        <w:ind w:right="51"/>
        <w:jc w:val="both"/>
        <w:rPr>
          <w:rFonts w:ascii="Arial" w:hAnsi="Arial" w:cs="Arial"/>
          <w:sz w:val="22"/>
          <w:szCs w:val="22"/>
        </w:rPr>
      </w:pPr>
    </w:p>
    <w:p w:rsidR="004E4751" w:rsidRPr="00FE243C" w:rsidRDefault="00293239" w:rsidP="004E4751">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rPr>
        <w:t xml:space="preserve">La junta de </w:t>
      </w:r>
      <w:r w:rsidRPr="00FE243C">
        <w:rPr>
          <w:rFonts w:ascii="Arial" w:hAnsi="Arial" w:cs="Arial"/>
        </w:rPr>
        <w:t>aclaraciones será para despejar las dudas que existan en la convocatoria y sus anexos,  en ningún caso podrán consistir en la sustitución de los bienes o servicios convocados originalmente, adición de otros de distintos rubros o en variación significativa de sus características artículo 33 de “La Ley.</w:t>
      </w:r>
    </w:p>
    <w:p w:rsidR="004E4751" w:rsidRPr="00FE243C"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FE243C">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sidRPr="00FE243C">
        <w:rPr>
          <w:rFonts w:ascii="Arial" w:hAnsi="Arial" w:cs="Arial"/>
          <w:sz w:val="22"/>
          <w:szCs w:val="22"/>
        </w:rPr>
        <w:t>“LICITANTES”</w:t>
      </w:r>
      <w:r w:rsidRPr="00FE243C">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w:t>
      </w:r>
      <w:r w:rsidRPr="004E4751">
        <w:rPr>
          <w:rFonts w:ascii="Arial" w:hAnsi="Arial" w:cs="Arial"/>
          <w:sz w:val="22"/>
          <w:szCs w:val="22"/>
        </w:rPr>
        <w:t xml:space="preserve">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w:t>
      </w:r>
      <w:r w:rsidR="00C13A0A" w:rsidRPr="00C13A0A">
        <w:rPr>
          <w:rFonts w:ascii="Arial" w:hAnsi="Arial" w:cs="Arial"/>
          <w:sz w:val="22"/>
          <w:szCs w:val="22"/>
        </w:rPr>
        <w:lastRenderedPageBreak/>
        <w:t xml:space="preserve">asistentes y al finalizar el acto se fijará un ejemplar de la misma en un lugar visible, al que tenga acceso el </w:t>
      </w:r>
      <w:r w:rsidR="00C13A0A" w:rsidRPr="00FE243C">
        <w:rPr>
          <w:rFonts w:ascii="Arial" w:hAnsi="Arial" w:cs="Arial"/>
          <w:sz w:val="22"/>
          <w:szCs w:val="22"/>
        </w:rPr>
        <w:t xml:space="preserve">público, así como en las oficinas de la Subdirección de Adquisiciones de Consumo Interno, ubicada en la </w:t>
      </w:r>
      <w:r w:rsidR="0014166D" w:rsidRPr="00FE243C">
        <w:rPr>
          <w:rFonts w:ascii="Arial" w:hAnsi="Arial" w:cs="Arial"/>
          <w:sz w:val="22"/>
          <w:szCs w:val="22"/>
        </w:rPr>
        <w:t>Avenida Jesús Rivera Franco número ciento tres (103), Fraccionamiento Ciudad Industrial, Aguascalientes, Aguascalientes, Código Postal veinte mil doscientos noventa (20290)</w:t>
      </w:r>
      <w:r w:rsidR="00C13A0A" w:rsidRPr="00FE243C">
        <w:rPr>
          <w:rFonts w:ascii="Arial" w:hAnsi="Arial" w:cs="Arial"/>
          <w:sz w:val="22"/>
          <w:szCs w:val="22"/>
        </w:rPr>
        <w:t xml:space="preserve"> por un término de cinco (5) días hábiles. Asimismo se difundirá un ejemplar en “CompraNet” en la dirección electrónica: </w:t>
      </w:r>
      <w:hyperlink r:id="rId11" w:history="1">
        <w:r w:rsidR="00C13A0A" w:rsidRPr="00FE243C">
          <w:rPr>
            <w:rFonts w:ascii="Arial" w:hAnsi="Arial" w:cs="Arial"/>
            <w:b/>
            <w:sz w:val="22"/>
            <w:szCs w:val="22"/>
          </w:rPr>
          <w:t>http://www.compranet.gob.mx</w:t>
        </w:r>
      </w:hyperlink>
      <w:r w:rsidR="00C13A0A" w:rsidRPr="00FE243C">
        <w:rPr>
          <w:rFonts w:ascii="Arial" w:hAnsi="Arial" w:cs="Arial"/>
          <w:b/>
          <w:sz w:val="22"/>
          <w:szCs w:val="22"/>
        </w:rPr>
        <w:t xml:space="preserve">. </w:t>
      </w:r>
      <w:proofErr w:type="gramStart"/>
      <w:r w:rsidR="00C13A0A" w:rsidRPr="00FE243C">
        <w:rPr>
          <w:rFonts w:ascii="Arial" w:hAnsi="Arial" w:cs="Arial"/>
          <w:sz w:val="22"/>
          <w:szCs w:val="22"/>
        </w:rPr>
        <w:t>para</w:t>
      </w:r>
      <w:proofErr w:type="gramEnd"/>
      <w:r w:rsidR="00C13A0A" w:rsidRPr="00FE243C">
        <w:rPr>
          <w:rFonts w:ascii="Arial" w:hAnsi="Arial" w:cs="Arial"/>
          <w:sz w:val="22"/>
          <w:szCs w:val="22"/>
        </w:rPr>
        <w:t xml:space="preserve"> efectos de notificación de los </w:t>
      </w:r>
      <w:r w:rsidR="00CB551B" w:rsidRPr="00FE243C">
        <w:rPr>
          <w:rFonts w:ascii="Arial" w:hAnsi="Arial" w:cs="Arial"/>
          <w:sz w:val="22"/>
          <w:szCs w:val="22"/>
        </w:rPr>
        <w:t>“LICITANTES”</w:t>
      </w:r>
      <w:r w:rsidR="00C13A0A" w:rsidRPr="00FE243C">
        <w:rPr>
          <w:rFonts w:ascii="Arial" w:hAnsi="Arial" w:cs="Arial"/>
          <w:sz w:val="22"/>
          <w:szCs w:val="22"/>
        </w:rPr>
        <w:t xml:space="preserve"> que no hayan</w:t>
      </w:r>
      <w:r w:rsidR="00C13A0A" w:rsidRPr="00C13A0A">
        <w:rPr>
          <w:rFonts w:ascii="Arial" w:hAnsi="Arial" w:cs="Arial"/>
          <w:sz w:val="22"/>
          <w:szCs w:val="22"/>
        </w:rPr>
        <w:t xml:space="preserve">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C6655C" w:rsidRPr="005D6713" w:rsidRDefault="00C6655C" w:rsidP="00C6655C">
      <w:pPr>
        <w:tabs>
          <w:tab w:val="left" w:pos="7794"/>
          <w:tab w:val="left" w:pos="8222"/>
          <w:tab w:val="left" w:pos="12862"/>
        </w:tabs>
        <w:spacing w:line="240" w:lineRule="atLeast"/>
        <w:ind w:right="51"/>
        <w:jc w:val="both"/>
        <w:rPr>
          <w:rFonts w:ascii="Arial" w:hAnsi="Arial" w:cs="Arial"/>
          <w:sz w:val="22"/>
          <w:szCs w:val="22"/>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7826C6" w:rsidRDefault="00DF7A5C" w:rsidP="00DF7A5C">
      <w:pPr>
        <w:tabs>
          <w:tab w:val="left" w:pos="7794"/>
          <w:tab w:val="left" w:pos="12862"/>
        </w:tabs>
        <w:spacing w:line="240" w:lineRule="exact"/>
        <w:ind w:right="90"/>
        <w:jc w:val="both"/>
        <w:rPr>
          <w:rFonts w:ascii="Arial" w:hAnsi="Arial" w:cs="Arial"/>
          <w:color w:val="0000FF"/>
          <w:highlight w:val="lightGray"/>
        </w:rPr>
      </w:pPr>
    </w:p>
    <w:p w:rsidR="00F9488F" w:rsidRPr="00FE243C"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 xml:space="preserve">Los sobres que contengan la documentación legal y administrativa, así como las propuestas </w:t>
      </w:r>
      <w:r w:rsidRPr="00FE243C">
        <w:rPr>
          <w:rFonts w:ascii="Arial" w:hAnsi="Arial" w:cs="Arial"/>
          <w:sz w:val="22"/>
          <w:szCs w:val="22"/>
        </w:rPr>
        <w:t>técnicas y económicas, deberán ser entregados en la S</w:t>
      </w:r>
      <w:r w:rsidR="00EE3470">
        <w:rPr>
          <w:rFonts w:ascii="Arial" w:hAnsi="Arial" w:cs="Arial"/>
          <w:sz w:val="22"/>
          <w:szCs w:val="22"/>
        </w:rPr>
        <w:t>ala de juntas</w:t>
      </w:r>
      <w:r w:rsidRPr="00FE243C">
        <w:rPr>
          <w:rFonts w:ascii="Arial" w:hAnsi="Arial" w:cs="Arial"/>
          <w:sz w:val="22"/>
          <w:szCs w:val="22"/>
        </w:rPr>
        <w:t xml:space="preserve"> de “LA CONVOCANTE”, ubicada en </w:t>
      </w:r>
      <w:r w:rsidR="00113F3E" w:rsidRPr="00FE243C">
        <w:rPr>
          <w:rFonts w:ascii="Arial" w:hAnsi="Arial" w:cs="Arial"/>
          <w:sz w:val="22"/>
          <w:szCs w:val="22"/>
        </w:rPr>
        <w:t>la Avenida Jesús Rivera Franco número ciento tres (103), Fraccionamiento Ciudad Industrial, Aguascalientes, Aguascalientes, Código</w:t>
      </w:r>
      <w:r w:rsidR="00113F3E" w:rsidRPr="00FE243C">
        <w:rPr>
          <w:rFonts w:ascii="Arial" w:hAnsi="Arial" w:cs="Arial"/>
          <w:color w:val="0000FF"/>
          <w:sz w:val="22"/>
          <w:szCs w:val="22"/>
        </w:rPr>
        <w:t xml:space="preserve"> </w:t>
      </w:r>
      <w:r w:rsidR="00113F3E" w:rsidRPr="00FE243C">
        <w:rPr>
          <w:rFonts w:ascii="Arial" w:hAnsi="Arial" w:cs="Arial"/>
          <w:sz w:val="22"/>
          <w:szCs w:val="22"/>
        </w:rPr>
        <w:t>Postal veinte mil doscientos noventa (20290)</w:t>
      </w:r>
      <w:r w:rsidRPr="00FE243C">
        <w:rPr>
          <w:rFonts w:ascii="Arial" w:hAnsi="Arial" w:cs="Arial"/>
          <w:sz w:val="22"/>
          <w:szCs w:val="22"/>
        </w:rPr>
        <w:t>,</w:t>
      </w:r>
      <w:r w:rsidR="00FE243C" w:rsidRPr="00FE243C">
        <w:rPr>
          <w:rFonts w:ascii="Arial" w:hAnsi="Arial" w:cs="Arial"/>
          <w:sz w:val="22"/>
          <w:szCs w:val="22"/>
        </w:rPr>
        <w:t xml:space="preserve"> </w:t>
      </w:r>
      <w:r w:rsidRPr="000A4F43">
        <w:rPr>
          <w:rFonts w:ascii="Arial" w:hAnsi="Arial" w:cs="Arial"/>
          <w:sz w:val="22"/>
          <w:szCs w:val="22"/>
        </w:rPr>
        <w:t xml:space="preserve">el  </w:t>
      </w:r>
      <w:r w:rsidR="006B5ED0" w:rsidRPr="000A4F43">
        <w:rPr>
          <w:rFonts w:ascii="Arial" w:hAnsi="Arial" w:cs="Arial"/>
          <w:sz w:val="22"/>
          <w:szCs w:val="22"/>
        </w:rPr>
        <w:t>1</w:t>
      </w:r>
      <w:r w:rsidR="000A4F43" w:rsidRPr="000A4F43">
        <w:rPr>
          <w:rFonts w:ascii="Arial" w:hAnsi="Arial" w:cs="Arial"/>
          <w:sz w:val="22"/>
          <w:szCs w:val="22"/>
        </w:rPr>
        <w:t>3</w:t>
      </w:r>
      <w:r w:rsidR="00EE3470" w:rsidRPr="000A4F43">
        <w:rPr>
          <w:rFonts w:ascii="Arial" w:hAnsi="Arial" w:cs="Arial"/>
          <w:sz w:val="22"/>
          <w:szCs w:val="22"/>
        </w:rPr>
        <w:t xml:space="preserve"> </w:t>
      </w:r>
      <w:r w:rsidR="00820985" w:rsidRPr="000A4F43">
        <w:rPr>
          <w:rFonts w:ascii="Arial" w:hAnsi="Arial" w:cs="Arial"/>
          <w:sz w:val="22"/>
          <w:szCs w:val="22"/>
        </w:rPr>
        <w:t xml:space="preserve">de </w:t>
      </w:r>
      <w:r w:rsidR="00EE3470" w:rsidRPr="000A4F43">
        <w:rPr>
          <w:rFonts w:ascii="Arial" w:hAnsi="Arial" w:cs="Arial"/>
          <w:sz w:val="22"/>
          <w:szCs w:val="22"/>
        </w:rPr>
        <w:t>febrero</w:t>
      </w:r>
      <w:r w:rsidR="00820985" w:rsidRPr="000A4F43">
        <w:rPr>
          <w:rFonts w:ascii="Arial" w:hAnsi="Arial" w:cs="Arial"/>
          <w:sz w:val="22"/>
          <w:szCs w:val="22"/>
        </w:rPr>
        <w:t xml:space="preserve"> de 201</w:t>
      </w:r>
      <w:r w:rsidR="006B5ED0" w:rsidRPr="000A4F43">
        <w:rPr>
          <w:rFonts w:ascii="Arial" w:hAnsi="Arial" w:cs="Arial"/>
          <w:sz w:val="22"/>
          <w:szCs w:val="22"/>
        </w:rPr>
        <w:t>5</w:t>
      </w:r>
      <w:r w:rsidRPr="000A4F43">
        <w:rPr>
          <w:rFonts w:ascii="Arial" w:hAnsi="Arial" w:cs="Arial"/>
          <w:sz w:val="22"/>
          <w:szCs w:val="22"/>
        </w:rPr>
        <w:t xml:space="preserve">, </w:t>
      </w:r>
      <w:r w:rsidR="00EE3470" w:rsidRPr="000A4F43">
        <w:rPr>
          <w:rFonts w:ascii="Arial" w:hAnsi="Arial" w:cs="Arial"/>
          <w:sz w:val="22"/>
          <w:szCs w:val="22"/>
        </w:rPr>
        <w:t>a las 09:00.</w:t>
      </w:r>
      <w:r w:rsidRPr="000A4F43">
        <w:rPr>
          <w:rFonts w:ascii="Arial" w:hAnsi="Arial" w:cs="Arial"/>
          <w:sz w:val="22"/>
          <w:szCs w:val="22"/>
        </w:rPr>
        <w:t xml:space="preserve"> </w:t>
      </w:r>
    </w:p>
    <w:p w:rsidR="00F9488F" w:rsidRPr="00FE243C" w:rsidRDefault="00F9488F" w:rsidP="00F9488F">
      <w:pPr>
        <w:tabs>
          <w:tab w:val="left" w:pos="7794"/>
          <w:tab w:val="left" w:pos="8222"/>
          <w:tab w:val="left" w:pos="12862"/>
        </w:tabs>
        <w:ind w:right="51"/>
        <w:jc w:val="both"/>
        <w:rPr>
          <w:rFonts w:ascii="Arial" w:hAnsi="Arial" w:cs="Arial"/>
          <w:sz w:val="22"/>
          <w:szCs w:val="22"/>
        </w:rPr>
      </w:pPr>
    </w:p>
    <w:p w:rsidR="00F9488F" w:rsidRPr="00FE243C" w:rsidRDefault="00F9488F" w:rsidP="00F9488F">
      <w:pPr>
        <w:tabs>
          <w:tab w:val="left" w:pos="7794"/>
          <w:tab w:val="left" w:pos="12862"/>
        </w:tabs>
        <w:jc w:val="both"/>
        <w:rPr>
          <w:rFonts w:ascii="Arial" w:hAnsi="Arial" w:cs="Arial"/>
          <w:sz w:val="22"/>
          <w:szCs w:val="22"/>
        </w:rPr>
      </w:pPr>
      <w:r w:rsidRPr="00FE243C">
        <w:rPr>
          <w:rFonts w:ascii="Arial" w:hAnsi="Arial" w:cs="Arial"/>
          <w:sz w:val="22"/>
          <w:szCs w:val="22"/>
        </w:rPr>
        <w:t>De conformidad con lo indicado en la f</w:t>
      </w:r>
      <w:r w:rsidR="00A76E5A" w:rsidRPr="00FE243C">
        <w:rPr>
          <w:rFonts w:ascii="Arial" w:hAnsi="Arial" w:cs="Arial"/>
          <w:sz w:val="22"/>
          <w:szCs w:val="22"/>
        </w:rPr>
        <w:t>racción II del artículo 43 de “L</w:t>
      </w:r>
      <w:r w:rsidRPr="00FE243C">
        <w:rPr>
          <w:rFonts w:ascii="Arial" w:hAnsi="Arial" w:cs="Arial"/>
          <w:sz w:val="22"/>
          <w:szCs w:val="22"/>
        </w:rPr>
        <w:t xml:space="preserve">a Ley”, la revisión de la documentación legal y administrativa, así como la apertura de proposiciones se llevará a cabo </w:t>
      </w:r>
      <w:r w:rsidR="003D72BB">
        <w:rPr>
          <w:rFonts w:ascii="Arial" w:hAnsi="Arial" w:cs="Arial"/>
          <w:sz w:val="22"/>
          <w:szCs w:val="22"/>
        </w:rPr>
        <w:t>sin</w:t>
      </w:r>
      <w:r w:rsidRPr="00FE243C">
        <w:rPr>
          <w:rFonts w:ascii="Arial" w:hAnsi="Arial" w:cs="Arial"/>
          <w:sz w:val="22"/>
          <w:szCs w:val="22"/>
        </w:rPr>
        <w:t xml:space="preserve"> la presencia de los </w:t>
      </w:r>
      <w:r w:rsidR="00CB551B" w:rsidRPr="00FE243C">
        <w:rPr>
          <w:rFonts w:ascii="Arial" w:hAnsi="Arial" w:cs="Arial"/>
          <w:sz w:val="22"/>
          <w:szCs w:val="22"/>
        </w:rPr>
        <w:t>“LICITANTES</w:t>
      </w:r>
      <w:r w:rsidR="00CB551B" w:rsidRPr="000A4F43">
        <w:rPr>
          <w:rFonts w:ascii="Arial" w:hAnsi="Arial" w:cs="Arial"/>
          <w:sz w:val="22"/>
          <w:szCs w:val="22"/>
        </w:rPr>
        <w:t>”</w:t>
      </w:r>
      <w:r w:rsidR="00EE3470" w:rsidRPr="000A4F43">
        <w:rPr>
          <w:rFonts w:ascii="Arial" w:hAnsi="Arial" w:cs="Arial"/>
          <w:sz w:val="22"/>
          <w:szCs w:val="22"/>
        </w:rPr>
        <w:t xml:space="preserve">, el </w:t>
      </w:r>
      <w:r w:rsidR="000A4F43">
        <w:rPr>
          <w:rFonts w:ascii="Arial" w:hAnsi="Arial" w:cs="Arial"/>
          <w:sz w:val="22"/>
          <w:szCs w:val="22"/>
        </w:rPr>
        <w:t>13</w:t>
      </w:r>
      <w:r w:rsidR="00EE3470" w:rsidRPr="000A4F43">
        <w:rPr>
          <w:rFonts w:ascii="Arial" w:hAnsi="Arial" w:cs="Arial"/>
          <w:sz w:val="22"/>
          <w:szCs w:val="22"/>
        </w:rPr>
        <w:t xml:space="preserve"> de febrero de 201</w:t>
      </w:r>
      <w:r w:rsidR="003D72BB" w:rsidRPr="000A4F43">
        <w:rPr>
          <w:rFonts w:ascii="Arial" w:hAnsi="Arial" w:cs="Arial"/>
          <w:sz w:val="22"/>
          <w:szCs w:val="22"/>
        </w:rPr>
        <w:t>4</w:t>
      </w:r>
      <w:r w:rsidR="00EE3470" w:rsidRPr="000A4F43">
        <w:rPr>
          <w:rFonts w:ascii="Arial" w:hAnsi="Arial" w:cs="Arial"/>
          <w:sz w:val="22"/>
          <w:szCs w:val="22"/>
        </w:rPr>
        <w:t xml:space="preserve"> a las 09</w:t>
      </w:r>
      <w:r w:rsidRPr="000A4F43">
        <w:rPr>
          <w:rFonts w:ascii="Arial" w:hAnsi="Arial" w:cs="Arial"/>
          <w:sz w:val="22"/>
          <w:szCs w:val="22"/>
        </w:rPr>
        <w:t xml:space="preserve">:00 horas, </w:t>
      </w:r>
      <w:r w:rsidR="0013212C" w:rsidRPr="000A4F43">
        <w:rPr>
          <w:rFonts w:ascii="Arial" w:hAnsi="Arial" w:cs="Arial"/>
          <w:sz w:val="22"/>
          <w:szCs w:val="22"/>
        </w:rPr>
        <w:t xml:space="preserve">en la Sala de Juntas del Programa de Abasto </w:t>
      </w:r>
      <w:r w:rsidR="0013212C" w:rsidRPr="00FE243C">
        <w:rPr>
          <w:rFonts w:ascii="Arial" w:hAnsi="Arial" w:cs="Arial"/>
          <w:sz w:val="22"/>
          <w:szCs w:val="22"/>
        </w:rPr>
        <w:t xml:space="preserve">Social Aguascalientes, se solicitara la presencia de un representante del Órgano Interno de Control </w:t>
      </w:r>
      <w:r w:rsidR="0013212C" w:rsidRPr="00FE243C">
        <w:rPr>
          <w:rFonts w:ascii="Arial" w:hAnsi="Arial" w:cs="Arial"/>
        </w:rPr>
        <w:t>si asiste al evento de acuerdo a la invitación realizada por “LA CONVOCANTE”</w:t>
      </w:r>
      <w:r w:rsidRPr="00FE243C">
        <w:rPr>
          <w:rFonts w:ascii="Arial" w:hAnsi="Arial" w:cs="Arial"/>
          <w:sz w:val="22"/>
          <w:szCs w:val="22"/>
        </w:rPr>
        <w:t>.</w:t>
      </w:r>
    </w:p>
    <w:p w:rsidR="00DF7A5C" w:rsidRPr="00597BE2" w:rsidRDefault="00DF7A5C" w:rsidP="00DF7A5C">
      <w:pPr>
        <w:jc w:val="both"/>
        <w:rPr>
          <w:rFonts w:ascii="Arial" w:hAnsi="Arial" w:cs="Arial"/>
          <w:b/>
          <w:smallCaps/>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Para mejor conducción del presente procedimiento, se solicita que la documentación sea presentada en carpetas, cuyo contenido se identifique mediante separadores y éstas tengan en la parte exterior los datos del licitante y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152D96" w:rsidRDefault="00152D96" w:rsidP="00152D96">
      <w:pPr>
        <w:pStyle w:val="Prrafodelista"/>
        <w:rPr>
          <w:rFonts w:ascii="Arial" w:hAnsi="Arial" w:cs="Arial"/>
          <w:sz w:val="22"/>
          <w:szCs w:val="22"/>
        </w:rPr>
      </w:pPr>
    </w:p>
    <w:p w:rsidR="00152D96" w:rsidRPr="00704C3A" w:rsidRDefault="00152D96"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A14793">
        <w:rPr>
          <w:rFonts w:ascii="Arial" w:hAnsi="Arial" w:cs="Arial"/>
          <w:sz w:val="22"/>
          <w:szCs w:val="22"/>
        </w:rPr>
        <w:t xml:space="preserve">Los licitantes que participen en forma presencial en el procedimiento y presenten sus proposiciones en forma documental y por escrito; se agradecerá </w:t>
      </w:r>
      <w:r w:rsidRPr="003A7B16">
        <w:rPr>
          <w:rFonts w:ascii="Arial" w:hAnsi="Arial" w:cs="Arial"/>
          <w:sz w:val="22"/>
          <w:szCs w:val="22"/>
          <w:shd w:val="clear" w:color="auto" w:fill="FFFFFF"/>
        </w:rPr>
        <w:t>anexar dentro del sobre cerrado que contiene sus propuestas, en dispositivo electrónico en formato PDF (disco compacto o memoria USB) que contenga la prop</w:t>
      </w:r>
      <w:r>
        <w:rPr>
          <w:rFonts w:ascii="Arial" w:hAnsi="Arial" w:cs="Arial"/>
          <w:sz w:val="22"/>
          <w:szCs w:val="22"/>
          <w:shd w:val="clear" w:color="auto" w:fill="FFFFFF"/>
        </w:rPr>
        <w:t xml:space="preserve">uesta escaneada en tres partes: </w:t>
      </w:r>
      <w:r w:rsidRPr="003A7B16">
        <w:rPr>
          <w:rFonts w:ascii="Arial" w:hAnsi="Arial" w:cs="Arial"/>
          <w:sz w:val="22"/>
          <w:szCs w:val="22"/>
          <w:shd w:val="clear" w:color="auto" w:fill="FFFFFF"/>
        </w:rPr>
        <w:t>documentación legal, propuest</w:t>
      </w:r>
      <w:r>
        <w:rPr>
          <w:rFonts w:ascii="Arial" w:hAnsi="Arial" w:cs="Arial"/>
          <w:sz w:val="22"/>
          <w:szCs w:val="22"/>
          <w:shd w:val="clear" w:color="auto" w:fill="FFFFFF"/>
        </w:rPr>
        <w:t>a técnica y propuesta económica (estos a su vez deberán contener cada documento escaneado por separado).</w:t>
      </w:r>
    </w:p>
    <w:p w:rsidR="00DF7A5C" w:rsidRPr="00704C3A"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152D96">
        <w:rPr>
          <w:rFonts w:ascii="Arial" w:hAnsi="Arial" w:cs="Arial"/>
          <w:sz w:val="22"/>
          <w:szCs w:val="22"/>
        </w:rPr>
        <w:t>E</w:t>
      </w:r>
      <w:r w:rsidR="00DF7A5C" w:rsidRPr="00C73DD1">
        <w:rPr>
          <w:rFonts w:ascii="Arial" w:hAnsi="Arial" w:cs="Arial"/>
          <w:sz w:val="22"/>
          <w:szCs w:val="22"/>
        </w:rPr>
        <w:t>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b. </w:t>
      </w:r>
      <w:r w:rsidR="00DF7A5C" w:rsidRPr="00C73DD1">
        <w:rPr>
          <w:rFonts w:ascii="Arial" w:hAnsi="Arial" w:cs="Arial"/>
          <w:sz w:val="22"/>
          <w:szCs w:val="22"/>
        </w:rPr>
        <w:t>Foliadas (el número de folio será independiente para cada proposición), en la primera hoja de cada carpeta deberá indicarse el número total de hojas foliadas de que consta cada documento.</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4D2E53" w:rsidRPr="00F9488F" w:rsidRDefault="004D2E53" w:rsidP="00F9488F">
      <w:pPr>
        <w:tabs>
          <w:tab w:val="left" w:pos="7794"/>
          <w:tab w:val="left" w:pos="12862"/>
        </w:tabs>
        <w:spacing w:line="240" w:lineRule="exact"/>
        <w:ind w:right="90"/>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0102F8" w:rsidRPr="000D1F8B" w:rsidRDefault="000102F8" w:rsidP="000102F8">
      <w:pPr>
        <w:spacing w:before="60" w:after="60"/>
        <w:ind w:left="142" w:right="23"/>
        <w:jc w:val="both"/>
        <w:rPr>
          <w:rFonts w:ascii="Arial" w:hAnsi="Arial" w:cs="Arial"/>
          <w:color w:val="0000FF"/>
        </w:rPr>
      </w:pPr>
    </w:p>
    <w:p w:rsidR="000102F8" w:rsidRDefault="000102F8" w:rsidP="000102F8">
      <w:pPr>
        <w:spacing w:before="60" w:after="60"/>
        <w:ind w:left="142" w:right="23"/>
        <w:jc w:val="both"/>
        <w:rPr>
          <w:rFonts w:ascii="Arial" w:hAnsi="Arial" w:cs="Arial"/>
        </w:rPr>
      </w:pPr>
      <w:r w:rsidRPr="00B90FA8">
        <w:rPr>
          <w:rFonts w:ascii="Arial" w:hAnsi="Arial" w:cs="Arial"/>
        </w:rPr>
        <w:t>El acto de presentación y apertura de proposiciones se llevará a cabo, conforme a lo siguiente:</w:t>
      </w:r>
      <w:r>
        <w:rPr>
          <w:rFonts w:ascii="Arial" w:hAnsi="Arial" w:cs="Arial"/>
        </w:rPr>
        <w:t xml:space="preserve"> “LA CONVOCANTE” iniciará la apertura de los sobres que contengan las proposiciones técnicas y económicas, las propuestas serán rubricadas en todas sus hojas conjuntamente por los participantes en el evento. La falta de forma de algún “LICITANTE” en el acta, no invalidará su contenido y efecto.</w:t>
      </w:r>
    </w:p>
    <w:p w:rsidR="000102F8" w:rsidRDefault="000102F8" w:rsidP="000102F8">
      <w:pPr>
        <w:spacing w:before="60" w:after="60"/>
        <w:ind w:left="142" w:right="23"/>
        <w:jc w:val="both"/>
        <w:rPr>
          <w:rFonts w:ascii="Arial" w:hAnsi="Arial" w:cs="Arial"/>
          <w:sz w:val="22"/>
          <w:szCs w:val="22"/>
        </w:rPr>
      </w:pPr>
    </w:p>
    <w:p w:rsidR="000102F8" w:rsidRDefault="000102F8" w:rsidP="000102F8">
      <w:pPr>
        <w:spacing w:before="60" w:after="60"/>
        <w:jc w:val="both"/>
        <w:rPr>
          <w:rFonts w:ascii="Arial" w:hAnsi="Arial" w:cs="Arial"/>
        </w:rPr>
      </w:pPr>
      <w:r>
        <w:rPr>
          <w:rFonts w:ascii="Arial" w:hAnsi="Arial" w:cs="Arial"/>
        </w:rPr>
        <w:t xml:space="preserve">En el acta que se levante de este evento, se detallarán los “LICITANTES” que acudieron a presentar sus proposiciones, Al finalizar el evento se entregará copia a los “LICITANTES” que hayan </w:t>
      </w:r>
      <w:r w:rsidRPr="00B90FA8">
        <w:rPr>
          <w:rFonts w:ascii="Arial" w:hAnsi="Arial" w:cs="Arial"/>
        </w:rPr>
        <w:t>asistido se fijará un ejemplar del acta en algún lugar visible, del Programa de Abasto Social Aguascalientes, ubicad</w:t>
      </w:r>
      <w:r w:rsidR="00FF763E">
        <w:rPr>
          <w:rFonts w:ascii="Arial" w:hAnsi="Arial" w:cs="Arial"/>
        </w:rPr>
        <w:t>o</w:t>
      </w:r>
      <w:r w:rsidRPr="00B90FA8">
        <w:rPr>
          <w:rFonts w:ascii="Arial" w:hAnsi="Arial" w:cs="Arial"/>
        </w:rPr>
        <w:t xml:space="preserve"> en </w:t>
      </w:r>
      <w:r w:rsidRPr="00B90FA8">
        <w:rPr>
          <w:rFonts w:ascii="Arial" w:hAnsi="Arial" w:cs="Arial"/>
          <w:sz w:val="22"/>
          <w:szCs w:val="22"/>
        </w:rPr>
        <w:t xml:space="preserve">la Avenida Jesús Rivera Franco número ciento tres (103), Fraccionamiento Ciudad Industrial, Aguascalientes, </w:t>
      </w:r>
      <w:r w:rsidRPr="00B90FA8">
        <w:rPr>
          <w:rFonts w:ascii="Arial" w:hAnsi="Arial" w:cs="Arial"/>
          <w:sz w:val="22"/>
          <w:szCs w:val="22"/>
        </w:rPr>
        <w:lastRenderedPageBreak/>
        <w:t>Aguascalientes, Código Postal veinte mil doscientos noventa (20290)</w:t>
      </w:r>
      <w:r w:rsidRPr="00B90FA8">
        <w:rPr>
          <w:rFonts w:ascii="Arial" w:hAnsi="Arial" w:cs="Arial"/>
        </w:rPr>
        <w:t xml:space="preserve">, por un término no menor de cinco días hábiles. Asimismo se difundirá un ejemplar en “CompraNet” en la dirección electrónica: </w:t>
      </w:r>
      <w:hyperlink r:id="rId12" w:history="1">
        <w:r w:rsidRPr="00B90FA8">
          <w:rPr>
            <w:rFonts w:ascii="Arial" w:hAnsi="Arial" w:cs="Arial"/>
            <w:b/>
          </w:rPr>
          <w:t>http://www.compranet.gob.mx</w:t>
        </w:r>
      </w:hyperlink>
      <w:r w:rsidRPr="00B90FA8">
        <w:rPr>
          <w:rFonts w:ascii="Arial" w:hAnsi="Arial" w:cs="Arial"/>
        </w:rPr>
        <w:t>, para efectos de notificación de los “LICITANTES” que no hayan asistido al acto. Dicho procedimiento sustituirá a la notificación personal.</w:t>
      </w:r>
    </w:p>
    <w:p w:rsidR="000102F8" w:rsidRPr="00B90FA8" w:rsidRDefault="000102F8" w:rsidP="000102F8">
      <w:pPr>
        <w:spacing w:before="60" w:after="60"/>
        <w:jc w:val="both"/>
        <w:rPr>
          <w:rFonts w:ascii="Arial" w:hAnsi="Arial" w:cs="Arial"/>
        </w:rPr>
      </w:pP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0B7A71">
      <w:pPr>
        <w:numPr>
          <w:ilvl w:val="2"/>
          <w:numId w:val="22"/>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207204">
      <w:pPr>
        <w:tabs>
          <w:tab w:val="left" w:pos="7794"/>
          <w:tab w:val="left" w:pos="12862"/>
        </w:tabs>
        <w:spacing w:line="276" w:lineRule="auto"/>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debidamente requisitado.</w:t>
      </w:r>
    </w:p>
    <w:p w:rsidR="00090ADD" w:rsidRPr="00074A19" w:rsidRDefault="00090ADD"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0B7A71">
      <w:pPr>
        <w:numPr>
          <w:ilvl w:val="2"/>
          <w:numId w:val="23"/>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0B7A71">
      <w:pPr>
        <w:numPr>
          <w:ilvl w:val="2"/>
          <w:numId w:val="24"/>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271078" w:rsidRDefault="0027107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DF7A5C" w:rsidRPr="00597BE2" w:rsidRDefault="00DF7A5C" w:rsidP="00DF7A5C">
      <w:pPr>
        <w:tabs>
          <w:tab w:val="left" w:pos="7794"/>
          <w:tab w:val="left" w:pos="8222"/>
          <w:tab w:val="left" w:pos="12862"/>
        </w:tabs>
        <w:spacing w:line="240" w:lineRule="atLeast"/>
        <w:ind w:right="91"/>
        <w:jc w:val="both"/>
        <w:rPr>
          <w:rFonts w:ascii="Arial" w:hAnsi="Arial" w:cs="Arial"/>
          <w:lang w:val="es-MX"/>
        </w:rPr>
      </w:pPr>
    </w:p>
    <w:p w:rsidR="00074A19" w:rsidRPr="00074A19" w:rsidRDefault="00074A19" w:rsidP="00074A19">
      <w:pPr>
        <w:jc w:val="both"/>
        <w:rPr>
          <w:rFonts w:ascii="Arial" w:hAnsi="Arial" w:cs="Arial"/>
          <w:b/>
          <w:sz w:val="22"/>
          <w:szCs w:val="22"/>
        </w:rPr>
      </w:pPr>
      <w:r>
        <w:rPr>
          <w:rFonts w:ascii="Arial Narrow" w:hAnsi="Arial Narrow" w:cs="Arial"/>
          <w:b/>
          <w:sz w:val="21"/>
          <w:szCs w:val="21"/>
        </w:rPr>
        <w:tab/>
      </w:r>
      <w:r w:rsidRPr="00074A19">
        <w:rPr>
          <w:rFonts w:ascii="Arial" w:hAnsi="Arial" w:cs="Arial"/>
          <w:b/>
          <w:sz w:val="22"/>
          <w:szCs w:val="22"/>
        </w:rPr>
        <w:t>PROPOSICIÓN TÉCNICA</w:t>
      </w:r>
    </w:p>
    <w:p w:rsidR="00074A19" w:rsidRPr="00074A19" w:rsidRDefault="00074A19" w:rsidP="00074A19">
      <w:pPr>
        <w:ind w:left="284"/>
        <w:jc w:val="both"/>
        <w:rPr>
          <w:rFonts w:ascii="Arial" w:hAnsi="Arial" w:cs="Arial"/>
          <w:sz w:val="22"/>
          <w:szCs w:val="22"/>
        </w:rPr>
      </w:pPr>
    </w:p>
    <w:p w:rsidR="00074A19" w:rsidRPr="00074A19" w:rsidRDefault="00074A19" w:rsidP="00074A19">
      <w:pPr>
        <w:ind w:left="284"/>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Pr>
          <w:rFonts w:ascii="Arial" w:hAnsi="Arial" w:cs="Arial"/>
          <w:sz w:val="22"/>
          <w:szCs w:val="22"/>
        </w:rPr>
        <w:t>“LA CONVOCANTE”</w:t>
      </w:r>
      <w:r w:rsidRPr="00074A19">
        <w:rPr>
          <w:rFonts w:ascii="Arial" w:hAnsi="Arial" w:cs="Arial"/>
          <w:sz w:val="22"/>
          <w:szCs w:val="22"/>
        </w:rPr>
        <w:t>, en congruencia con esta convocatoria y el Anexo V</w:t>
      </w:r>
      <w:r w:rsidR="00596FE4">
        <w:rPr>
          <w:rFonts w:ascii="Arial" w:hAnsi="Arial" w:cs="Arial"/>
          <w:sz w:val="22"/>
          <w:szCs w:val="22"/>
        </w:rPr>
        <w:t>I</w:t>
      </w:r>
      <w:r w:rsidRPr="00074A19">
        <w:rPr>
          <w:rFonts w:ascii="Arial" w:hAnsi="Arial" w:cs="Arial"/>
          <w:sz w:val="22"/>
          <w:szCs w:val="22"/>
        </w:rPr>
        <w:t xml:space="preserve"> de la misma, así como las especificaciones, condiciones y requerimientos técnicos del servicio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Default="00074A19" w:rsidP="00074A19">
      <w:pPr>
        <w:tabs>
          <w:tab w:val="left" w:pos="540"/>
          <w:tab w:val="left" w:pos="12862"/>
        </w:tabs>
        <w:spacing w:line="240" w:lineRule="atLeast"/>
        <w:ind w:left="284" w:right="91"/>
        <w:jc w:val="both"/>
        <w:rPr>
          <w:rFonts w:ascii="Arial" w:hAnsi="Arial" w:cs="Arial"/>
          <w:sz w:val="22"/>
          <w:szCs w:val="22"/>
          <w:lang w:val="es-MX"/>
        </w:rPr>
      </w:pPr>
    </w:p>
    <w:p w:rsidR="000102F8" w:rsidRDefault="000102F8" w:rsidP="000102F8">
      <w:pPr>
        <w:shd w:val="clear" w:color="auto" w:fill="FFFFFF"/>
        <w:ind w:left="284"/>
        <w:jc w:val="both"/>
        <w:rPr>
          <w:rFonts w:ascii="Arial" w:hAnsi="Arial" w:cs="Arial"/>
          <w:sz w:val="22"/>
          <w:szCs w:val="22"/>
        </w:rPr>
      </w:pPr>
      <w:r w:rsidRPr="00B90FA8">
        <w:rPr>
          <w:rFonts w:ascii="Arial" w:hAnsi="Arial" w:cs="Arial"/>
          <w:sz w:val="22"/>
          <w:szCs w:val="22"/>
        </w:rPr>
        <w:t>La proposición técnica se integrará con la documentación que a continuación se describe, misma que se elaborará en papel membretado del licitante y deberá estar debidamente firmada autógrafamente por la persona facultada para ello en la última hoja de cada uno de los docu</w:t>
      </w:r>
      <w:r w:rsidRPr="00764292">
        <w:rPr>
          <w:rFonts w:ascii="Arial" w:hAnsi="Arial" w:cs="Arial"/>
          <w:sz w:val="22"/>
          <w:szCs w:val="22"/>
        </w:rPr>
        <w:t>mentos que forman parte de la proposición y foliados, con fundamento en el Artículo 50 primer párrafo de “El Reglamento”.</w:t>
      </w:r>
    </w:p>
    <w:p w:rsidR="000102F8" w:rsidRDefault="000102F8" w:rsidP="000102F8">
      <w:pPr>
        <w:shd w:val="clear" w:color="auto" w:fill="FFFFFF"/>
        <w:ind w:left="284"/>
        <w:jc w:val="both"/>
        <w:rPr>
          <w:rFonts w:ascii="Arial" w:hAnsi="Arial" w:cs="Arial"/>
          <w:sz w:val="22"/>
          <w:szCs w:val="22"/>
        </w:rPr>
      </w:pPr>
    </w:p>
    <w:p w:rsidR="000102F8" w:rsidRPr="007841C6" w:rsidRDefault="000102F8" w:rsidP="000102F8">
      <w:pPr>
        <w:shd w:val="clear" w:color="auto" w:fill="FFFFFF"/>
        <w:ind w:left="1080" w:firstLine="52"/>
        <w:jc w:val="both"/>
        <w:rPr>
          <w:rFonts w:ascii="Arial" w:hAnsi="Arial" w:cs="Arial"/>
          <w:sz w:val="20"/>
          <w:szCs w:val="20"/>
        </w:rPr>
      </w:pPr>
      <w:r w:rsidRPr="005239E9">
        <w:rPr>
          <w:rFonts w:ascii="Arial" w:hAnsi="Arial" w:cs="Arial"/>
          <w:b/>
          <w:sz w:val="22"/>
          <w:szCs w:val="22"/>
        </w:rPr>
        <w:t>Documento 1.</w:t>
      </w:r>
      <w:r>
        <w:rPr>
          <w:rFonts w:ascii="Arial" w:hAnsi="Arial" w:cs="Arial"/>
          <w:sz w:val="22"/>
          <w:szCs w:val="22"/>
        </w:rPr>
        <w:t>- Declaración expresa y por escrito, firmada por el representante de la empresa licitante, en donde manifiesta que la prestación de “LOS SERVICIOS” a realizarse cumple estrictamente con las condiciones y especificaciones que se establecen en esta convocatoria y sus anexos.</w:t>
      </w:r>
    </w:p>
    <w:p w:rsidR="000102F8" w:rsidRDefault="000102F8" w:rsidP="000102F8">
      <w:pPr>
        <w:ind w:left="720"/>
        <w:jc w:val="both"/>
        <w:rPr>
          <w:rFonts w:ascii="Arial" w:hAnsi="Arial" w:cs="Arial"/>
          <w:sz w:val="22"/>
          <w:szCs w:val="22"/>
        </w:rPr>
      </w:pPr>
    </w:p>
    <w:p w:rsidR="000102F8" w:rsidRPr="005239E9" w:rsidRDefault="000102F8" w:rsidP="000102F8">
      <w:pPr>
        <w:numPr>
          <w:ilvl w:val="0"/>
          <w:numId w:val="44"/>
        </w:numPr>
        <w:jc w:val="both"/>
        <w:rPr>
          <w:rFonts w:ascii="Arial" w:hAnsi="Arial" w:cs="Arial"/>
          <w:sz w:val="22"/>
          <w:szCs w:val="22"/>
          <w:lang w:val="es-MX" w:eastAsia="ar-SA"/>
        </w:rPr>
      </w:pPr>
      <w:r w:rsidRPr="00B90FA8">
        <w:rPr>
          <w:rFonts w:ascii="Arial" w:hAnsi="Arial" w:cs="Arial"/>
          <w:b/>
          <w:sz w:val="22"/>
          <w:szCs w:val="22"/>
        </w:rPr>
        <w:t xml:space="preserve">Documento 2.- </w:t>
      </w:r>
      <w:r w:rsidRPr="00B90FA8">
        <w:rPr>
          <w:rFonts w:ascii="Arial" w:hAnsi="Arial" w:cs="Arial"/>
          <w:sz w:val="22"/>
          <w:szCs w:val="22"/>
        </w:rPr>
        <w:t>Curriculum de trabajo, donde garantice contrato mínimo de un año con otras empresas</w:t>
      </w:r>
      <w:r>
        <w:rPr>
          <w:rFonts w:ascii="Arial" w:hAnsi="Arial" w:cs="Arial"/>
          <w:sz w:val="22"/>
          <w:szCs w:val="22"/>
        </w:rPr>
        <w:t xml:space="preserve"> o dependencias.</w:t>
      </w:r>
    </w:p>
    <w:p w:rsidR="000102F8" w:rsidRPr="00B90FA8" w:rsidRDefault="000102F8" w:rsidP="000102F8">
      <w:pPr>
        <w:ind w:left="1080"/>
        <w:jc w:val="both"/>
        <w:rPr>
          <w:rFonts w:ascii="Arial" w:hAnsi="Arial" w:cs="Arial"/>
          <w:sz w:val="22"/>
          <w:szCs w:val="22"/>
          <w:lang w:val="es-MX" w:eastAsia="ar-SA"/>
        </w:rPr>
      </w:pPr>
      <w:r w:rsidRPr="00B90FA8">
        <w:rPr>
          <w:rFonts w:ascii="Arial" w:hAnsi="Arial" w:cs="Arial"/>
          <w:sz w:val="22"/>
          <w:szCs w:val="22"/>
          <w:lang w:val="es-MX" w:eastAsia="ar-SA"/>
        </w:rPr>
        <w:lastRenderedPageBreak/>
        <w:t xml:space="preserve"> </w:t>
      </w:r>
    </w:p>
    <w:p w:rsidR="00250253" w:rsidRPr="00250253" w:rsidRDefault="000102F8" w:rsidP="00250253">
      <w:pPr>
        <w:numPr>
          <w:ilvl w:val="0"/>
          <w:numId w:val="44"/>
        </w:numPr>
        <w:tabs>
          <w:tab w:val="left" w:pos="360"/>
          <w:tab w:val="left" w:pos="1134"/>
          <w:tab w:val="left" w:pos="12862"/>
        </w:tabs>
        <w:suppressAutoHyphens/>
        <w:spacing w:line="240" w:lineRule="exact"/>
        <w:ind w:right="90"/>
        <w:jc w:val="both"/>
        <w:rPr>
          <w:rFonts w:ascii="Arial" w:hAnsi="Arial" w:cs="Arial"/>
          <w:sz w:val="22"/>
          <w:szCs w:val="22"/>
          <w:lang w:eastAsia="ar-SA"/>
        </w:rPr>
      </w:pPr>
      <w:r w:rsidRPr="00B90FA8">
        <w:rPr>
          <w:rFonts w:ascii="Arial" w:hAnsi="Arial" w:cs="Arial"/>
          <w:b/>
          <w:sz w:val="22"/>
          <w:szCs w:val="22"/>
        </w:rPr>
        <w:t xml:space="preserve">Documento 3.- </w:t>
      </w:r>
      <w:r w:rsidRPr="00B90FA8">
        <w:rPr>
          <w:rFonts w:ascii="Arial" w:hAnsi="Arial" w:cs="Arial"/>
          <w:sz w:val="22"/>
          <w:szCs w:val="22"/>
          <w:lang w:eastAsia="ar-SA"/>
        </w:rPr>
        <w:t xml:space="preserve">Los licitantes deberán manifestar mediante escrito adjunto a su propuesta técnica que cuentan con las </w:t>
      </w:r>
      <w:r w:rsidRPr="00FD3C1A">
        <w:rPr>
          <w:rFonts w:ascii="Arial" w:hAnsi="Arial" w:cs="Arial"/>
          <w:sz w:val="22"/>
          <w:szCs w:val="22"/>
          <w:lang w:eastAsia="ar-SA"/>
        </w:rPr>
        <w:t xml:space="preserve">autorizaciones </w:t>
      </w:r>
      <w:r w:rsidR="00250253" w:rsidRPr="00FD3C1A">
        <w:rPr>
          <w:rFonts w:ascii="Arial" w:hAnsi="Arial" w:cs="Arial"/>
          <w:sz w:val="22"/>
          <w:szCs w:val="22"/>
          <w:lang w:eastAsia="ar-SA"/>
        </w:rPr>
        <w:t xml:space="preserve">sanitarias </w:t>
      </w:r>
      <w:r w:rsidR="00FD3C1A">
        <w:rPr>
          <w:rFonts w:ascii="Arial" w:hAnsi="Arial" w:cs="Arial"/>
          <w:sz w:val="22"/>
          <w:szCs w:val="22"/>
          <w:lang w:eastAsia="ar-SA"/>
        </w:rPr>
        <w:t xml:space="preserve">de los productos </w:t>
      </w:r>
      <w:r w:rsidR="00250253" w:rsidRPr="00FD3C1A">
        <w:rPr>
          <w:rFonts w:ascii="Arial" w:hAnsi="Arial" w:cs="Arial"/>
          <w:sz w:val="22"/>
          <w:szCs w:val="22"/>
          <w:lang w:eastAsia="ar-SA"/>
        </w:rPr>
        <w:t>para la fumigación y</w:t>
      </w:r>
      <w:r w:rsidR="00250253">
        <w:rPr>
          <w:rFonts w:ascii="Arial" w:hAnsi="Arial" w:cs="Arial"/>
          <w:b/>
          <w:sz w:val="22"/>
          <w:szCs w:val="22"/>
          <w:lang w:eastAsia="ar-SA"/>
        </w:rPr>
        <w:t xml:space="preserve"> anexar su licencia sanitaria.</w:t>
      </w:r>
    </w:p>
    <w:p w:rsidR="000102F8" w:rsidRPr="00B90FA8" w:rsidRDefault="00250253" w:rsidP="00250253">
      <w:pPr>
        <w:tabs>
          <w:tab w:val="left" w:pos="360"/>
          <w:tab w:val="left" w:pos="1134"/>
          <w:tab w:val="left" w:pos="12862"/>
        </w:tabs>
        <w:suppressAutoHyphens/>
        <w:spacing w:line="240" w:lineRule="exact"/>
        <w:ind w:right="90"/>
        <w:jc w:val="both"/>
        <w:rPr>
          <w:rFonts w:ascii="Arial" w:hAnsi="Arial" w:cs="Arial"/>
          <w:sz w:val="22"/>
          <w:szCs w:val="22"/>
          <w:lang w:eastAsia="ar-SA"/>
        </w:rPr>
      </w:pPr>
      <w:r w:rsidRPr="00B90FA8">
        <w:rPr>
          <w:rFonts w:ascii="Arial" w:hAnsi="Arial" w:cs="Arial"/>
          <w:sz w:val="22"/>
          <w:szCs w:val="22"/>
          <w:lang w:eastAsia="ar-SA"/>
        </w:rPr>
        <w:t xml:space="preserve"> </w:t>
      </w:r>
    </w:p>
    <w:p w:rsidR="000102F8" w:rsidRPr="00B90FA8" w:rsidRDefault="000102F8" w:rsidP="000102F8">
      <w:pPr>
        <w:numPr>
          <w:ilvl w:val="0"/>
          <w:numId w:val="44"/>
        </w:numPr>
        <w:jc w:val="both"/>
        <w:rPr>
          <w:rFonts w:ascii="Arial" w:hAnsi="Arial" w:cs="Arial"/>
          <w:sz w:val="22"/>
          <w:szCs w:val="22"/>
        </w:rPr>
      </w:pPr>
      <w:r w:rsidRPr="00B90FA8">
        <w:rPr>
          <w:rFonts w:ascii="Arial" w:hAnsi="Arial" w:cs="Arial"/>
          <w:b/>
          <w:sz w:val="22"/>
          <w:szCs w:val="22"/>
        </w:rPr>
        <w:t xml:space="preserve">Documento </w:t>
      </w:r>
      <w:r>
        <w:rPr>
          <w:rFonts w:ascii="Arial" w:hAnsi="Arial" w:cs="Arial"/>
          <w:b/>
          <w:sz w:val="22"/>
          <w:szCs w:val="22"/>
        </w:rPr>
        <w:t>4</w:t>
      </w:r>
      <w:r w:rsidRPr="00B90FA8">
        <w:rPr>
          <w:rFonts w:ascii="Arial" w:hAnsi="Arial" w:cs="Arial"/>
          <w:b/>
          <w:sz w:val="22"/>
          <w:szCs w:val="22"/>
        </w:rPr>
        <w:t xml:space="preserve">.- </w:t>
      </w:r>
      <w:r w:rsidRPr="00B90FA8">
        <w:rPr>
          <w:rFonts w:ascii="Arial" w:hAnsi="Arial" w:cs="Arial"/>
          <w:sz w:val="22"/>
          <w:szCs w:val="22"/>
        </w:rPr>
        <w:t>El licitante deberá anexar a la propuesta técnica el original y copia fotostática para su cotejo, de la liquidación de Cuotas Obrero Patronales al Instituto Mexicano del Seguro Social “IMSS” el último bimestre previo a la fecha de suscripción del contrato, debidamente sellado de dos mil trece.</w:t>
      </w:r>
    </w:p>
    <w:p w:rsidR="000102F8" w:rsidRPr="00B90FA8" w:rsidRDefault="000102F8" w:rsidP="000102F8">
      <w:pPr>
        <w:tabs>
          <w:tab w:val="left" w:pos="7794"/>
          <w:tab w:val="left" w:pos="8222"/>
          <w:tab w:val="left" w:pos="12862"/>
        </w:tabs>
        <w:suppressAutoHyphens/>
        <w:ind w:right="51"/>
        <w:jc w:val="both"/>
        <w:rPr>
          <w:rFonts w:ascii="Arial" w:hAnsi="Arial" w:cs="Arial"/>
          <w:sz w:val="22"/>
          <w:szCs w:val="22"/>
          <w:lang w:val="es-MX" w:eastAsia="ar-SA"/>
        </w:rPr>
      </w:pPr>
    </w:p>
    <w:p w:rsidR="000102F8" w:rsidRPr="00B90FA8" w:rsidRDefault="000102F8" w:rsidP="000102F8">
      <w:pPr>
        <w:tabs>
          <w:tab w:val="left" w:pos="567"/>
        </w:tabs>
        <w:suppressAutoHyphens/>
        <w:ind w:left="1134" w:hanging="141"/>
        <w:jc w:val="both"/>
        <w:rPr>
          <w:rFonts w:ascii="Arial" w:hAnsi="Arial" w:cs="Arial"/>
          <w:sz w:val="22"/>
          <w:szCs w:val="22"/>
          <w:lang w:eastAsia="ar-SA"/>
        </w:rPr>
      </w:pPr>
      <w:r>
        <w:rPr>
          <w:rFonts w:ascii="Arial" w:hAnsi="Arial" w:cs="Arial"/>
          <w:b/>
          <w:sz w:val="22"/>
          <w:szCs w:val="22"/>
        </w:rPr>
        <w:t xml:space="preserve">  </w:t>
      </w:r>
      <w:r w:rsidRPr="00B90FA8">
        <w:rPr>
          <w:rFonts w:ascii="Arial" w:hAnsi="Arial" w:cs="Arial"/>
          <w:b/>
          <w:sz w:val="22"/>
          <w:szCs w:val="22"/>
        </w:rPr>
        <w:t xml:space="preserve">Documento </w:t>
      </w:r>
      <w:r>
        <w:rPr>
          <w:rFonts w:ascii="Arial" w:hAnsi="Arial" w:cs="Arial"/>
          <w:b/>
          <w:sz w:val="22"/>
          <w:szCs w:val="22"/>
        </w:rPr>
        <w:t>5</w:t>
      </w:r>
      <w:r w:rsidRPr="00B90FA8">
        <w:rPr>
          <w:rFonts w:ascii="Arial" w:hAnsi="Arial" w:cs="Arial"/>
          <w:b/>
          <w:sz w:val="22"/>
          <w:szCs w:val="22"/>
        </w:rPr>
        <w:t xml:space="preserve">.- </w:t>
      </w:r>
      <w:r w:rsidRPr="00B90FA8">
        <w:rPr>
          <w:rFonts w:ascii="Arial" w:eastAsia="Calibri" w:hAnsi="Arial" w:cs="Arial"/>
          <w:sz w:val="22"/>
          <w:szCs w:val="22"/>
          <w:lang w:val="es-MX" w:eastAsia="es-MX"/>
        </w:rPr>
        <w:t xml:space="preserve">Los licitantes deberán </w:t>
      </w:r>
      <w:r w:rsidRPr="00B90FA8">
        <w:rPr>
          <w:rFonts w:ascii="Arial" w:hAnsi="Arial" w:cs="Arial"/>
          <w:sz w:val="22"/>
          <w:szCs w:val="22"/>
          <w:lang w:eastAsia="ar-SA"/>
        </w:rPr>
        <w:t xml:space="preserve">presentar </w:t>
      </w:r>
      <w:r w:rsidRPr="00B90FA8">
        <w:rPr>
          <w:rFonts w:ascii="Arial" w:eastAsia="Calibri" w:hAnsi="Arial" w:cs="Arial"/>
          <w:sz w:val="22"/>
          <w:szCs w:val="22"/>
          <w:lang w:val="es-MX" w:eastAsia="es-MX"/>
        </w:rPr>
        <w:t>junto con su propuesta técnica,</w:t>
      </w:r>
      <w:r w:rsidRPr="00B90FA8">
        <w:rPr>
          <w:rFonts w:ascii="Arial" w:hAnsi="Arial" w:cs="Arial"/>
          <w:sz w:val="22"/>
          <w:szCs w:val="22"/>
          <w:lang w:eastAsia="ar-SA"/>
        </w:rPr>
        <w:t xml:space="preserve"> </w:t>
      </w:r>
      <w:r w:rsidRPr="00B90FA8">
        <w:rPr>
          <w:rFonts w:ascii="Arial" w:hAnsi="Arial" w:cs="Arial"/>
          <w:b/>
          <w:sz w:val="22"/>
          <w:szCs w:val="22"/>
          <w:lang w:eastAsia="ar-SA"/>
        </w:rPr>
        <w:t>un escrito</w:t>
      </w:r>
      <w:r w:rsidRPr="00B90FA8">
        <w:rPr>
          <w:rFonts w:ascii="Arial" w:hAnsi="Arial" w:cs="Arial"/>
          <w:sz w:val="22"/>
          <w:szCs w:val="22"/>
          <w:lang w:eastAsia="ar-SA"/>
        </w:rPr>
        <w:t xml:space="preserve"> mediante el cual garantice la calidad de </w:t>
      </w:r>
      <w:r w:rsidRPr="00B90FA8">
        <w:rPr>
          <w:rFonts w:ascii="Arial" w:hAnsi="Arial" w:cs="Arial"/>
          <w:b/>
          <w:sz w:val="22"/>
          <w:szCs w:val="22"/>
          <w:lang w:eastAsia="ar-SA"/>
        </w:rPr>
        <w:t xml:space="preserve">“LOS SERVICIOS” </w:t>
      </w:r>
      <w:r w:rsidRPr="00B90FA8">
        <w:rPr>
          <w:rFonts w:ascii="Arial" w:hAnsi="Arial" w:cs="Arial"/>
          <w:sz w:val="22"/>
          <w:szCs w:val="22"/>
          <w:lang w:eastAsia="ar-SA"/>
        </w:rPr>
        <w:t xml:space="preserve">a realizar, señalando que cuenta con la infraestructura necesaria, los recursos técnicos y humanos, procedimientos y equipos suficientes y adecuados, para </w:t>
      </w:r>
      <w:r w:rsidRPr="00B90FA8">
        <w:rPr>
          <w:rFonts w:ascii="Arial" w:hAnsi="Arial" w:cs="Arial"/>
          <w:b/>
          <w:sz w:val="22"/>
          <w:szCs w:val="22"/>
          <w:lang w:val="es-MX" w:eastAsia="ar-SA"/>
        </w:rPr>
        <w:t>“LOS SERVICIOS”</w:t>
      </w:r>
      <w:r w:rsidRPr="00B90FA8">
        <w:rPr>
          <w:rFonts w:ascii="Arial" w:hAnsi="Arial" w:cs="Arial"/>
          <w:sz w:val="22"/>
          <w:szCs w:val="22"/>
          <w:lang w:val="es-MX" w:eastAsia="ar-SA"/>
        </w:rPr>
        <w:t xml:space="preserve"> </w:t>
      </w:r>
      <w:r w:rsidRPr="00B90FA8">
        <w:rPr>
          <w:rFonts w:ascii="Arial" w:hAnsi="Arial" w:cs="Arial"/>
          <w:sz w:val="22"/>
          <w:szCs w:val="22"/>
          <w:lang w:eastAsia="ar-SA"/>
        </w:rPr>
        <w:t>solicitados, para cumplir con el servicio a satisfacción de “LICONSA” según corresponda, durante la vigencia del contrato que se derive de dicho procedimiento, en dicho escrito se deberá considerar además lo siguiente:</w:t>
      </w:r>
    </w:p>
    <w:p w:rsidR="000102F8" w:rsidRPr="00B90FA8" w:rsidRDefault="000102F8" w:rsidP="000102F8">
      <w:pPr>
        <w:tabs>
          <w:tab w:val="left" w:pos="1134"/>
        </w:tabs>
        <w:suppressAutoHyphens/>
        <w:ind w:left="1134"/>
        <w:jc w:val="both"/>
        <w:rPr>
          <w:rFonts w:ascii="Arial" w:hAnsi="Arial" w:cs="Arial"/>
          <w:sz w:val="22"/>
          <w:szCs w:val="22"/>
          <w:lang w:eastAsia="ar-SA"/>
        </w:rPr>
      </w:pPr>
    </w:p>
    <w:p w:rsidR="000102F8" w:rsidRPr="00B90FA8" w:rsidRDefault="000102F8" w:rsidP="000102F8">
      <w:pPr>
        <w:numPr>
          <w:ilvl w:val="0"/>
          <w:numId w:val="45"/>
        </w:numPr>
        <w:tabs>
          <w:tab w:val="left" w:pos="360"/>
          <w:tab w:val="left" w:pos="1095"/>
          <w:tab w:val="left" w:pos="1134"/>
        </w:tabs>
        <w:suppressAutoHyphens/>
        <w:ind w:left="1134" w:firstLine="0"/>
        <w:jc w:val="both"/>
        <w:rPr>
          <w:rFonts w:ascii="Arial" w:hAnsi="Arial" w:cs="Arial"/>
          <w:sz w:val="22"/>
          <w:szCs w:val="22"/>
          <w:lang w:eastAsia="ar-SA"/>
        </w:rPr>
      </w:pPr>
      <w:r w:rsidRPr="00B90FA8">
        <w:rPr>
          <w:rFonts w:ascii="Arial" w:hAnsi="Arial" w:cs="Arial"/>
          <w:b/>
          <w:sz w:val="22"/>
          <w:szCs w:val="22"/>
          <w:lang w:val="es-MX" w:eastAsia="ar-SA"/>
        </w:rPr>
        <w:t>“EL LICITANTE”</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que resulte adjudicado se obliga a no divulgar, por escrito, verbalmente o por cualquier otro medio, la información que obtenga para el desarrollo de </w:t>
      </w:r>
      <w:r w:rsidRPr="00B90FA8">
        <w:rPr>
          <w:rFonts w:ascii="Arial" w:hAnsi="Arial" w:cs="Arial"/>
          <w:b/>
          <w:sz w:val="22"/>
          <w:szCs w:val="22"/>
          <w:lang w:val="es-MX" w:eastAsia="ar-SA"/>
        </w:rPr>
        <w:t xml:space="preserve">“LOS SERVICIOS” </w:t>
      </w:r>
      <w:r w:rsidRPr="00B90FA8">
        <w:rPr>
          <w:rFonts w:ascii="Arial" w:hAnsi="Arial" w:cs="Arial"/>
          <w:sz w:val="22"/>
          <w:szCs w:val="22"/>
          <w:lang w:eastAsia="ar-SA"/>
        </w:rPr>
        <w:t>y mantener en la más estricta confidencialidad, absteniéndose de dar a conocer cualquier información al respecto.</w:t>
      </w:r>
    </w:p>
    <w:p w:rsidR="000102F8" w:rsidRPr="00B90FA8" w:rsidRDefault="000102F8" w:rsidP="000102F8">
      <w:pPr>
        <w:tabs>
          <w:tab w:val="left" w:pos="360"/>
          <w:tab w:val="left" w:pos="1095"/>
          <w:tab w:val="left" w:pos="1134"/>
        </w:tabs>
        <w:suppressAutoHyphens/>
        <w:ind w:left="1134"/>
        <w:jc w:val="both"/>
        <w:rPr>
          <w:rFonts w:ascii="Arial" w:hAnsi="Arial" w:cs="Arial"/>
          <w:sz w:val="22"/>
          <w:szCs w:val="22"/>
          <w:lang w:eastAsia="ar-SA"/>
        </w:rPr>
      </w:pPr>
    </w:p>
    <w:p w:rsidR="000102F8" w:rsidRDefault="000102F8" w:rsidP="000102F8">
      <w:pPr>
        <w:numPr>
          <w:ilvl w:val="0"/>
          <w:numId w:val="45"/>
        </w:numPr>
        <w:tabs>
          <w:tab w:val="left" w:pos="360"/>
          <w:tab w:val="left" w:pos="1095"/>
          <w:tab w:val="left" w:pos="1134"/>
        </w:tabs>
        <w:suppressAutoHyphens/>
        <w:ind w:left="1134" w:firstLine="0"/>
        <w:jc w:val="both"/>
        <w:rPr>
          <w:rFonts w:ascii="Arial" w:hAnsi="Arial" w:cs="Arial"/>
          <w:sz w:val="22"/>
          <w:szCs w:val="22"/>
          <w:lang w:eastAsia="ar-SA"/>
        </w:rPr>
      </w:pPr>
      <w:r w:rsidRPr="00B90FA8">
        <w:rPr>
          <w:rFonts w:ascii="Arial" w:hAnsi="Arial" w:cs="Arial"/>
          <w:b/>
          <w:sz w:val="22"/>
          <w:szCs w:val="22"/>
          <w:lang w:val="es-MX" w:eastAsia="ar-SA"/>
        </w:rPr>
        <w:t>“EL LICITANTE”</w:t>
      </w:r>
      <w:r w:rsidRPr="00B90FA8">
        <w:rPr>
          <w:rFonts w:ascii="Arial" w:hAnsi="Arial" w:cs="Arial"/>
          <w:sz w:val="22"/>
          <w:szCs w:val="22"/>
          <w:lang w:eastAsia="ar-SA"/>
        </w:rPr>
        <w:t xml:space="preserve"> deberá contar con la infraestructura necesaria, personal profesional y técnico especializado en el ramo, para </w:t>
      </w:r>
      <w:r w:rsidRPr="00B90FA8">
        <w:rPr>
          <w:rFonts w:ascii="Arial" w:hAnsi="Arial" w:cs="Arial"/>
          <w:b/>
          <w:sz w:val="22"/>
          <w:szCs w:val="22"/>
          <w:lang w:val="es-MX" w:eastAsia="ar-SA"/>
        </w:rPr>
        <w:t>“LOS SERVICIOS”</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a fin de garantizar que </w:t>
      </w:r>
      <w:r w:rsidRPr="00B90FA8">
        <w:rPr>
          <w:rFonts w:ascii="Arial" w:hAnsi="Arial" w:cs="Arial"/>
          <w:b/>
          <w:sz w:val="22"/>
          <w:szCs w:val="22"/>
          <w:lang w:val="es-MX" w:eastAsia="ar-SA"/>
        </w:rPr>
        <w:t xml:space="preserve">“LOS SERVICIOS” </w:t>
      </w:r>
      <w:r w:rsidRPr="00B90FA8">
        <w:rPr>
          <w:rFonts w:ascii="Arial" w:hAnsi="Arial" w:cs="Arial"/>
          <w:sz w:val="22"/>
          <w:szCs w:val="22"/>
          <w:lang w:eastAsia="ar-SA"/>
        </w:rPr>
        <w:t xml:space="preserve">objeto de la licitación sea proporcionado con la calidad, oportunidad y eficiencia requerida para tal efecto, comprometiéndose a desempeñarlo a entera satisfacción de </w:t>
      </w:r>
      <w:r w:rsidRPr="00B90FA8">
        <w:rPr>
          <w:rFonts w:ascii="Arial" w:hAnsi="Arial" w:cs="Arial"/>
          <w:b/>
          <w:sz w:val="22"/>
          <w:szCs w:val="22"/>
          <w:lang w:eastAsia="ar-SA"/>
        </w:rPr>
        <w:t>“LICONSA”</w:t>
      </w:r>
      <w:r w:rsidRPr="00B90FA8">
        <w:rPr>
          <w:rFonts w:ascii="Arial" w:hAnsi="Arial" w:cs="Arial"/>
          <w:sz w:val="22"/>
          <w:szCs w:val="22"/>
          <w:lang w:eastAsia="ar-SA"/>
        </w:rPr>
        <w:t>.</w:t>
      </w:r>
    </w:p>
    <w:p w:rsidR="000102F8" w:rsidRDefault="000102F8" w:rsidP="000102F8">
      <w:pPr>
        <w:pStyle w:val="Prrafodelista"/>
        <w:rPr>
          <w:rFonts w:ascii="Arial" w:hAnsi="Arial" w:cs="Arial"/>
          <w:sz w:val="22"/>
          <w:szCs w:val="22"/>
          <w:lang w:eastAsia="ar-SA"/>
        </w:rPr>
      </w:pPr>
    </w:p>
    <w:p w:rsidR="000102F8" w:rsidRPr="00074A19" w:rsidRDefault="000102F8" w:rsidP="00074A19">
      <w:pPr>
        <w:tabs>
          <w:tab w:val="left" w:pos="540"/>
          <w:tab w:val="left" w:pos="12862"/>
        </w:tabs>
        <w:spacing w:line="240" w:lineRule="atLeast"/>
        <w:ind w:left="284" w:right="91"/>
        <w:jc w:val="both"/>
        <w:rPr>
          <w:rFonts w:ascii="Arial" w:hAnsi="Arial" w:cs="Arial"/>
          <w:sz w:val="22"/>
          <w:szCs w:val="22"/>
          <w:lang w:val="es-MX"/>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Pr="000102F8" w:rsidRDefault="00D761BA" w:rsidP="00DF7A5C">
      <w:pPr>
        <w:tabs>
          <w:tab w:val="left" w:pos="540"/>
          <w:tab w:val="left" w:pos="7794"/>
          <w:tab w:val="left" w:pos="8222"/>
          <w:tab w:val="left" w:pos="12862"/>
        </w:tabs>
        <w:spacing w:line="240" w:lineRule="atLeast"/>
        <w:ind w:hanging="540"/>
        <w:jc w:val="both"/>
        <w:rPr>
          <w:rFonts w:ascii="Arial" w:hAnsi="Arial" w:cs="Arial"/>
          <w:b/>
        </w:rPr>
      </w:pPr>
    </w:p>
    <w:p w:rsidR="00074A19" w:rsidRPr="00074A19" w:rsidRDefault="00A14524" w:rsidP="00207204">
      <w:pPr>
        <w:tabs>
          <w:tab w:val="left" w:pos="12862"/>
        </w:tabs>
        <w:spacing w:line="276" w:lineRule="auto"/>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 en esta convocatoria y sus anexos.</w:t>
      </w:r>
    </w:p>
    <w:p w:rsidR="00DF7A5C" w:rsidRPr="00074A19" w:rsidRDefault="00DF7A5C" w:rsidP="00207204">
      <w:pPr>
        <w:tabs>
          <w:tab w:val="num" w:pos="-851"/>
          <w:tab w:val="num" w:pos="993"/>
          <w:tab w:val="left" w:pos="12862"/>
        </w:tabs>
        <w:spacing w:line="276" w:lineRule="auto"/>
        <w:ind w:left="993" w:right="91" w:hanging="709"/>
        <w:jc w:val="both"/>
        <w:rPr>
          <w:rFonts w:ascii="Arial" w:hAnsi="Arial" w:cs="Arial"/>
          <w:sz w:val="22"/>
          <w:szCs w:val="22"/>
          <w:lang w:val="es-MX"/>
        </w:rPr>
      </w:pPr>
    </w:p>
    <w:p w:rsidR="00FD1CE6" w:rsidRPr="000102F8" w:rsidRDefault="00A14524" w:rsidP="000102F8">
      <w:pPr>
        <w:tabs>
          <w:tab w:val="left" w:pos="12862"/>
        </w:tabs>
        <w:spacing w:line="276" w:lineRule="auto"/>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w:t>
      </w:r>
      <w:r w:rsidR="000102F8">
        <w:rPr>
          <w:rFonts w:ascii="Arial" w:hAnsi="Arial" w:cs="Arial"/>
          <w:sz w:val="22"/>
          <w:szCs w:val="22"/>
          <w:lang w:val="es-MX"/>
        </w:rPr>
        <w:t>imiento del contrato respectivo</w:t>
      </w:r>
    </w:p>
    <w:p w:rsidR="00FD1CE6" w:rsidRDefault="00FD1CE6"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La revisión, análisis detallado, evaluación y dictamen técnico de las proposiciones que presenten los licitantes, serán efectuadas por el personal asignado para tal efecto, por parte de la Subdirección Adquisición de Leche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0B7A71">
      <w:pPr>
        <w:numPr>
          <w:ilvl w:val="0"/>
          <w:numId w:val="26"/>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0B7A71">
      <w:pPr>
        <w:numPr>
          <w:ilvl w:val="0"/>
          <w:numId w:val="26"/>
        </w:numPr>
        <w:tabs>
          <w:tab w:val="num" w:pos="1440"/>
        </w:tabs>
        <w:suppressAutoHyphens/>
        <w:jc w:val="both"/>
        <w:rPr>
          <w:rFonts w:ascii="Arial" w:hAnsi="Arial" w:cs="Arial"/>
          <w:sz w:val="22"/>
          <w:szCs w:val="22"/>
        </w:rPr>
      </w:pPr>
      <w:r w:rsidRPr="00074A19">
        <w:rPr>
          <w:rFonts w:ascii="Arial" w:hAnsi="Arial" w:cs="Arial"/>
          <w:sz w:val="22"/>
          <w:szCs w:val="22"/>
        </w:rPr>
        <w:t xml:space="preserve">Los participantes deberán proporcionar para la realización de las evaluaciones técnicas, todos los elementos requeridos </w:t>
      </w:r>
      <w:r w:rsidRPr="00D533A8">
        <w:rPr>
          <w:rFonts w:ascii="Arial" w:hAnsi="Arial" w:cs="Arial"/>
          <w:sz w:val="22"/>
          <w:szCs w:val="22"/>
        </w:rPr>
        <w:t xml:space="preserve">en </w:t>
      </w:r>
      <w:r w:rsidRPr="00D533A8">
        <w:rPr>
          <w:rFonts w:ascii="Arial" w:hAnsi="Arial" w:cs="Arial"/>
          <w:b/>
          <w:sz w:val="22"/>
          <w:szCs w:val="22"/>
        </w:rPr>
        <w:t>el Anexo V</w:t>
      </w:r>
      <w:r w:rsidR="00596FE4" w:rsidRPr="00D533A8">
        <w:rPr>
          <w:rFonts w:ascii="Arial" w:hAnsi="Arial" w:cs="Arial"/>
          <w:b/>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D533A8" w:rsidRDefault="00074A19" w:rsidP="000B7A71">
      <w:pPr>
        <w:numPr>
          <w:ilvl w:val="0"/>
          <w:numId w:val="26"/>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w:t>
      </w:r>
      <w:r w:rsidRPr="00D533A8">
        <w:rPr>
          <w:rFonts w:ascii="Arial" w:hAnsi="Arial" w:cs="Arial"/>
          <w:sz w:val="22"/>
          <w:szCs w:val="22"/>
        </w:rPr>
        <w:t xml:space="preserve">numeral </w:t>
      </w:r>
      <w:r w:rsidRPr="00D533A8">
        <w:rPr>
          <w:rFonts w:ascii="Arial" w:hAnsi="Arial" w:cs="Arial"/>
          <w:b/>
          <w:sz w:val="22"/>
          <w:szCs w:val="22"/>
        </w:rPr>
        <w:t>5.5</w:t>
      </w:r>
      <w:r w:rsidRPr="00D533A8">
        <w:rPr>
          <w:rFonts w:ascii="Arial" w:hAnsi="Arial" w:cs="Arial"/>
          <w:sz w:val="22"/>
          <w:szCs w:val="22"/>
        </w:rPr>
        <w:t xml:space="preserve"> y las manifestaciones por escrito solicitadas en el Anexo V</w:t>
      </w:r>
      <w:r w:rsidR="00596FE4" w:rsidRPr="00D533A8">
        <w:rPr>
          <w:rFonts w:ascii="Arial" w:hAnsi="Arial" w:cs="Arial"/>
          <w:sz w:val="22"/>
          <w:szCs w:val="22"/>
        </w:rPr>
        <w:t>I</w:t>
      </w:r>
      <w:r w:rsidRPr="00D533A8">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0B7A71">
      <w:pPr>
        <w:numPr>
          <w:ilvl w:val="0"/>
          <w:numId w:val="26"/>
        </w:numPr>
        <w:tabs>
          <w:tab w:val="num" w:pos="1440"/>
        </w:tabs>
        <w:suppressAutoHyphens/>
        <w:jc w:val="both"/>
        <w:rPr>
          <w:rFonts w:ascii="Arial" w:hAnsi="Arial" w:cs="Arial"/>
          <w:sz w:val="22"/>
          <w:szCs w:val="22"/>
        </w:rPr>
      </w:pPr>
      <w:r w:rsidRPr="00074A19">
        <w:rPr>
          <w:rFonts w:ascii="Arial" w:hAnsi="Arial" w:cs="Arial"/>
          <w:sz w:val="22"/>
          <w:szCs w:val="22"/>
        </w:rPr>
        <w:t>El incumplimiento de los requisitos antes citados o en las especificaciones técnicas del</w:t>
      </w:r>
      <w:r w:rsidRPr="00D533A8">
        <w:rPr>
          <w:rFonts w:ascii="Arial" w:hAnsi="Arial" w:cs="Arial"/>
          <w:sz w:val="22"/>
          <w:szCs w:val="22"/>
        </w:rPr>
        <w:t xml:space="preserve"> </w:t>
      </w:r>
      <w:r w:rsidR="00FD1CE6" w:rsidRPr="00D533A8">
        <w:rPr>
          <w:rFonts w:ascii="Arial" w:hAnsi="Arial" w:cs="Arial"/>
          <w:sz w:val="22"/>
          <w:szCs w:val="22"/>
        </w:rPr>
        <w:t>Anexo 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0B7A71">
      <w:pPr>
        <w:numPr>
          <w:ilvl w:val="0"/>
          <w:numId w:val="26"/>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0B7A71">
      <w:pPr>
        <w:numPr>
          <w:ilvl w:val="0"/>
          <w:numId w:val="26"/>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Las condiciones que tengan como propósito facilitar la presentación de las proposiciones y agilizar la conducción de los actos de la invitación, así como cualquier otro requisito cuyo </w:t>
      </w:r>
      <w:r w:rsidRPr="00074A19">
        <w:rPr>
          <w:rFonts w:ascii="Arial" w:hAnsi="Arial" w:cs="Arial"/>
          <w:sz w:val="22"/>
          <w:szCs w:val="22"/>
          <w:lang w:val="es-ES"/>
        </w:rPr>
        <w:lastRenderedPageBreak/>
        <w:t>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D533A8"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D533A8">
        <w:rPr>
          <w:rFonts w:ascii="Arial" w:hAnsi="Arial" w:cs="Arial"/>
          <w:sz w:val="22"/>
          <w:szCs w:val="22"/>
          <w:lang w:val="es-MX"/>
        </w:rPr>
        <w:t xml:space="preserve">Que la propuesta económica incluya la información y las declaraciones solicitadas en los numerales </w:t>
      </w:r>
      <w:r w:rsidR="000102F8">
        <w:rPr>
          <w:rFonts w:ascii="Arial" w:hAnsi="Arial" w:cs="Arial"/>
          <w:b/>
          <w:sz w:val="22"/>
          <w:szCs w:val="22"/>
          <w:lang w:val="es-MX"/>
        </w:rPr>
        <w:t>5.6.1</w:t>
      </w:r>
      <w:r w:rsidRPr="00D533A8">
        <w:rPr>
          <w:rFonts w:ascii="Arial" w:hAnsi="Arial" w:cs="Arial"/>
          <w:b/>
          <w:sz w:val="22"/>
          <w:szCs w:val="22"/>
          <w:lang w:val="es-MX"/>
        </w:rPr>
        <w:t xml:space="preserve"> y 5.6.</w:t>
      </w:r>
      <w:r w:rsidR="00FD3C1A">
        <w:rPr>
          <w:rFonts w:ascii="Arial" w:hAnsi="Arial" w:cs="Arial"/>
          <w:b/>
          <w:sz w:val="22"/>
          <w:szCs w:val="22"/>
          <w:lang w:val="es-MX"/>
        </w:rPr>
        <w:t>2,</w:t>
      </w:r>
      <w:r w:rsidR="00A57CB8" w:rsidRPr="00D533A8">
        <w:rPr>
          <w:rFonts w:ascii="Arial" w:hAnsi="Arial" w:cs="Arial"/>
        </w:rPr>
        <w:t xml:space="preserve"> </w:t>
      </w:r>
      <w:r w:rsidRPr="00D533A8">
        <w:rPr>
          <w:rFonts w:ascii="Arial" w:hAnsi="Arial" w:cs="Arial"/>
          <w:sz w:val="22"/>
          <w:szCs w:val="22"/>
          <w:lang w:val="es-MX"/>
        </w:rPr>
        <w:t xml:space="preserve">de esta convocatoria, tomando en cuenta las condiciones establecidas por </w:t>
      </w:r>
      <w:r w:rsidR="00FF3294" w:rsidRPr="00D533A8">
        <w:rPr>
          <w:rFonts w:ascii="Arial" w:hAnsi="Arial" w:cs="Arial"/>
          <w:sz w:val="22"/>
          <w:szCs w:val="22"/>
          <w:lang w:val="es-MX"/>
        </w:rPr>
        <w:t>“LA CONVOCANTE”</w:t>
      </w:r>
      <w:r w:rsidRPr="00D533A8">
        <w:rPr>
          <w:rFonts w:ascii="Arial" w:hAnsi="Arial" w:cs="Arial"/>
          <w:sz w:val="22"/>
          <w:szCs w:val="22"/>
          <w:lang w:val="es-MX"/>
        </w:rPr>
        <w:t>.</w:t>
      </w:r>
    </w:p>
    <w:p w:rsidR="00074A19" w:rsidRPr="00D533A8"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D533A8">
        <w:rPr>
          <w:rFonts w:ascii="Arial" w:hAnsi="Arial" w:cs="Arial"/>
          <w:sz w:val="22"/>
          <w:szCs w:val="22"/>
        </w:rPr>
        <w:t>Cuando se presente un error de cálculo en las propuestas presentadas, sólo habrá lugar</w:t>
      </w:r>
      <w:r w:rsidRPr="00074A19">
        <w:rPr>
          <w:rFonts w:ascii="Arial" w:hAnsi="Arial" w:cs="Arial"/>
          <w:sz w:val="22"/>
          <w:szCs w:val="22"/>
        </w:rPr>
        <w:t xml:space="preserve">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D533A8">
        <w:rPr>
          <w:rFonts w:ascii="Arial" w:hAnsi="Arial" w:cs="Arial"/>
          <w:b/>
          <w:smallCaps/>
        </w:rPr>
        <w:t>Causas</w:t>
      </w:r>
      <w:r w:rsidR="008945F1" w:rsidRPr="00D533A8">
        <w:rPr>
          <w:rFonts w:ascii="Arial" w:hAnsi="Arial" w:cs="Arial"/>
          <w:b/>
          <w:smallCaps/>
        </w:rPr>
        <w:t xml:space="preserve"> Expresas </w:t>
      </w:r>
      <w:r w:rsidR="00A57CB8" w:rsidRPr="00D533A8">
        <w:rPr>
          <w:rFonts w:ascii="Arial" w:hAnsi="Arial" w:cs="Arial"/>
          <w:b/>
          <w:smallCaps/>
        </w:rPr>
        <w:t>D</w:t>
      </w:r>
      <w:r w:rsidR="00D533A8" w:rsidRPr="00D533A8">
        <w:rPr>
          <w:rFonts w:ascii="Arial" w:hAnsi="Arial" w:cs="Arial"/>
          <w:b/>
          <w:smallCaps/>
        </w:rPr>
        <w:t>e</w:t>
      </w:r>
      <w:r w:rsidR="00A57CB8" w:rsidRPr="00D533A8">
        <w:rPr>
          <w:rFonts w:ascii="Arial" w:hAnsi="Arial" w:cs="Arial"/>
          <w:b/>
          <w:smallCaps/>
        </w:rPr>
        <w:t xml:space="preserve"> </w:t>
      </w:r>
      <w:r w:rsidR="008945F1" w:rsidRPr="00D533A8">
        <w:rPr>
          <w:rFonts w:ascii="Arial" w:hAnsi="Arial" w:cs="Arial"/>
          <w:b/>
          <w:smallCaps/>
        </w:rPr>
        <w:t>Desechamiento de las Proposiciones P</w:t>
      </w:r>
      <w:r w:rsidR="003B480C" w:rsidRPr="00D533A8">
        <w:rPr>
          <w:rFonts w:ascii="Arial" w:hAnsi="Arial" w:cs="Arial"/>
          <w:b/>
          <w:smallCaps/>
        </w:rPr>
        <w:t xml:space="preserve">resentadas por </w:t>
      </w:r>
      <w:r w:rsidRPr="00D533A8">
        <w:rPr>
          <w:rFonts w:ascii="Arial" w:hAnsi="Arial" w:cs="Arial"/>
          <w:b/>
          <w:smallCaps/>
        </w:rPr>
        <w:t xml:space="preserve"> </w:t>
      </w:r>
      <w:r w:rsidR="003B480C" w:rsidRPr="00D533A8">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355296" w:rsidRPr="00355296" w:rsidRDefault="00355296" w:rsidP="007C5CA1">
      <w:pPr>
        <w:pStyle w:val="Texto0"/>
        <w:spacing w:before="120" w:after="0" w:line="276" w:lineRule="auto"/>
        <w:rPr>
          <w:rFonts w:cs="Arial"/>
          <w:sz w:val="22"/>
          <w:szCs w:val="22"/>
        </w:rPr>
      </w:pPr>
      <w:r w:rsidRPr="00355296">
        <w:rPr>
          <w:rFonts w:cs="Arial"/>
          <w:sz w:val="22"/>
          <w:szCs w:val="22"/>
        </w:rPr>
        <w:t>Será motivo de desechamiento de las proposiciones presentadas por los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Será causa de desechamiento la contravención de las condiciones establecidas en esta convocatoria y su Anexo Técnico.</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lastRenderedPageBreak/>
        <w:t xml:space="preserve">La comprobación de que algún licitante ha acordado con otro u otros elevar los precios de </w:t>
      </w:r>
      <w:r w:rsidR="00341B04">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DB1731" w:rsidRDefault="00355296" w:rsidP="00DB173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DB1731" w:rsidRPr="00DB1731" w:rsidRDefault="00DB1731" w:rsidP="00DB1731">
      <w:pPr>
        <w:pStyle w:val="Prrafodelista1"/>
        <w:numPr>
          <w:ilvl w:val="0"/>
          <w:numId w:val="4"/>
        </w:numPr>
        <w:spacing w:before="120" w:line="276" w:lineRule="auto"/>
        <w:ind w:right="-44"/>
        <w:jc w:val="both"/>
        <w:rPr>
          <w:rFonts w:ascii="Arial" w:hAnsi="Arial" w:cs="Arial"/>
          <w:sz w:val="22"/>
          <w:szCs w:val="22"/>
        </w:rPr>
      </w:pPr>
      <w:r w:rsidRPr="00DB1731">
        <w:rPr>
          <w:rFonts w:ascii="Arial" w:hAnsi="Arial" w:cs="Arial"/>
          <w:sz w:val="22"/>
          <w:szCs w:val="22"/>
        </w:rPr>
        <w:t xml:space="preserve">Las proposiciones </w:t>
      </w:r>
      <w:r w:rsidRPr="00DB1731">
        <w:rPr>
          <w:rFonts w:ascii="Arial" w:hAnsi="Arial" w:cs="Arial"/>
          <w:sz w:val="21"/>
          <w:szCs w:val="21"/>
        </w:rPr>
        <w:t xml:space="preserve">deberán estar firmadas autógrafamente </w:t>
      </w:r>
      <w:r w:rsidRPr="00DB1731">
        <w:rPr>
          <w:rFonts w:ascii="Arial" w:hAnsi="Arial" w:cs="Arial"/>
        </w:rPr>
        <w:t>por la persona facultada para ello en cada una de las hojas de cada uno de los documentos que forman parte de la misma, c</w:t>
      </w:r>
      <w:r w:rsidRPr="00DB1731">
        <w:rPr>
          <w:rFonts w:ascii="Arial" w:hAnsi="Arial" w:cs="Arial"/>
          <w:sz w:val="22"/>
          <w:szCs w:val="22"/>
        </w:rPr>
        <w:t>ada uno de los documentos que integren la proposición y aquéllos distintos a ésta, deberán estar foliados en todas y cada una de las hojas que los integren</w:t>
      </w:r>
      <w:r w:rsidRPr="00DB1731">
        <w:rPr>
          <w:rFonts w:ascii="Arial" w:hAnsi="Arial" w:cs="Arial"/>
        </w:rPr>
        <w:t>.</w:t>
      </w:r>
      <w:r w:rsidRPr="00DB1731">
        <w:rPr>
          <w:rFonts w:ascii="Arial" w:hAnsi="Arial" w:cs="Arial"/>
          <w:sz w:val="21"/>
          <w:szCs w:val="21"/>
        </w:rPr>
        <w:t xml:space="preserve"> </w:t>
      </w:r>
      <w:r w:rsidRPr="00DB1731">
        <w:rPr>
          <w:rFonts w:ascii="Arial" w:hAnsi="Arial" w:cs="Arial"/>
          <w:sz w:val="22"/>
          <w:szCs w:val="22"/>
        </w:rPr>
        <w:t>De conformidad con lo establecido en el artículo 50 del Reglamento de “La Ley”</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D533A8">
        <w:rPr>
          <w:rFonts w:ascii="Arial" w:hAnsi="Arial" w:cs="Arial"/>
          <w:sz w:val="22"/>
          <w:szCs w:val="22"/>
        </w:rPr>
        <w:t xml:space="preserve">Cuando alguno de los documentos de las propuestas técnicas y económicas se presente </w:t>
      </w:r>
      <w:r w:rsidRPr="00355296">
        <w:rPr>
          <w:rFonts w:ascii="Arial" w:hAnsi="Arial" w:cs="Arial"/>
          <w:sz w:val="22"/>
          <w:szCs w:val="22"/>
        </w:rPr>
        <w:t>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se contraviene cualquier disposición de “La Ley”, o “El Reglamento” o de las demás disposiciones vigentes en la materia.</w:t>
      </w:r>
    </w:p>
    <w:p w:rsidR="00355296" w:rsidRPr="00D533A8" w:rsidRDefault="00355296" w:rsidP="007C5CA1">
      <w:pPr>
        <w:pStyle w:val="Prrafodelista1"/>
        <w:numPr>
          <w:ilvl w:val="0"/>
          <w:numId w:val="4"/>
        </w:numPr>
        <w:spacing w:before="120" w:line="276" w:lineRule="auto"/>
        <w:ind w:right="-45"/>
        <w:jc w:val="both"/>
        <w:rPr>
          <w:rFonts w:ascii="Arial" w:hAnsi="Arial" w:cs="Arial"/>
          <w:sz w:val="22"/>
          <w:szCs w:val="22"/>
        </w:rPr>
      </w:pPr>
      <w:r w:rsidRPr="00D533A8">
        <w:rPr>
          <w:rFonts w:ascii="Arial" w:hAnsi="Arial" w:cs="Arial"/>
          <w:sz w:val="22"/>
          <w:szCs w:val="22"/>
        </w:rPr>
        <w:t>Si el precio indicado en la propuesta no se considera conveniente para “LA CONVOCANTE”, conforme a la investigación de precios realizada por</w:t>
      </w:r>
      <w:r w:rsidR="00C2684F" w:rsidRPr="00D533A8">
        <w:rPr>
          <w:rFonts w:ascii="Arial" w:hAnsi="Arial" w:cs="Arial"/>
          <w:sz w:val="22"/>
          <w:szCs w:val="22"/>
        </w:rPr>
        <w:t xml:space="preserve"> </w:t>
      </w:r>
      <w:r w:rsidR="006F681C">
        <w:rPr>
          <w:rFonts w:ascii="Arial" w:hAnsi="Arial" w:cs="Arial"/>
          <w:sz w:val="22"/>
          <w:szCs w:val="22"/>
        </w:rPr>
        <w:t>la Unidad de Recursos Materiales y Servicios Generales</w:t>
      </w:r>
      <w:r w:rsidRPr="00D533A8">
        <w:rPr>
          <w:rFonts w:ascii="Arial" w:hAnsi="Arial" w:cs="Arial"/>
          <w:b/>
          <w:sz w:val="22"/>
          <w:szCs w:val="22"/>
          <w:lang w:val="es-MX"/>
        </w:rPr>
        <w:t>.</w:t>
      </w:r>
    </w:p>
    <w:p w:rsidR="00355296" w:rsidRDefault="00355296" w:rsidP="00355296">
      <w:pPr>
        <w:pStyle w:val="Textoindependiente31"/>
        <w:tabs>
          <w:tab w:val="left" w:pos="6857"/>
          <w:tab w:val="left" w:pos="8222"/>
          <w:tab w:val="left" w:pos="13714"/>
        </w:tabs>
        <w:jc w:val="both"/>
        <w:rPr>
          <w:rFonts w:cs="Arial"/>
          <w:sz w:val="22"/>
          <w:szCs w:val="22"/>
          <w:lang w:val="es-ES"/>
        </w:rPr>
      </w:pPr>
      <w:r w:rsidRPr="00355296">
        <w:rPr>
          <w:rFonts w:cs="Arial"/>
          <w:sz w:val="22"/>
          <w:szCs w:val="22"/>
          <w:lang w:val="es-ES"/>
        </w:rPr>
        <w:br/>
        <w:t>Circunstancias que, en su caso, “LA CONVOCANTE” comunicará a los licitantes, por escrito debidamente fundado y motivado.</w:t>
      </w:r>
    </w:p>
    <w:p w:rsidR="008903EA" w:rsidRDefault="008903EA" w:rsidP="00355296">
      <w:pPr>
        <w:pStyle w:val="Textoindependiente31"/>
        <w:tabs>
          <w:tab w:val="left" w:pos="6857"/>
          <w:tab w:val="left" w:pos="8222"/>
          <w:tab w:val="left" w:pos="13714"/>
        </w:tabs>
        <w:jc w:val="both"/>
        <w:rPr>
          <w:rFonts w:cs="Arial"/>
          <w:sz w:val="22"/>
          <w:szCs w:val="22"/>
          <w:lang w:val="es-ES"/>
        </w:rPr>
      </w:pP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F73C0B" w:rsidRPr="00597BE2" w:rsidRDefault="00F73C0B" w:rsidP="00F73C0B">
      <w:pPr>
        <w:pStyle w:val="Lista2"/>
        <w:tabs>
          <w:tab w:val="left" w:pos="8222"/>
        </w:tabs>
        <w:spacing w:line="240" w:lineRule="atLeast"/>
        <w:ind w:left="0" w:firstLine="0"/>
        <w:jc w:val="both"/>
        <w:rPr>
          <w:rFonts w:ascii="Arial" w:hAnsi="Arial" w:cs="Arial"/>
        </w:rPr>
      </w:pPr>
    </w:p>
    <w:p w:rsidR="00F73C0B" w:rsidRPr="00D533A8" w:rsidRDefault="00F73C0B" w:rsidP="00F73C0B">
      <w:pPr>
        <w:numPr>
          <w:ilvl w:val="0"/>
          <w:numId w:val="1"/>
        </w:numPr>
        <w:tabs>
          <w:tab w:val="num" w:pos="426"/>
          <w:tab w:val="left" w:pos="1080"/>
          <w:tab w:val="left" w:pos="12862"/>
        </w:tabs>
        <w:suppressAutoHyphens/>
        <w:spacing w:line="240" w:lineRule="exact"/>
        <w:ind w:left="426" w:right="90" w:hanging="426"/>
        <w:jc w:val="both"/>
        <w:rPr>
          <w:rFonts w:ascii="Arial" w:hAnsi="Arial" w:cs="Arial"/>
        </w:rPr>
      </w:pPr>
      <w:r w:rsidRPr="00473234">
        <w:rPr>
          <w:rFonts w:ascii="Arial" w:hAnsi="Arial" w:cs="Arial"/>
          <w:color w:val="000000"/>
        </w:rPr>
        <w:t xml:space="preserve">No se reúna un mínimo de tres propuestas, o no se cuente con un mínimo de </w:t>
      </w:r>
      <w:r w:rsidRPr="00473234">
        <w:rPr>
          <w:rFonts w:ascii="Arial" w:hAnsi="Arial" w:cs="Arial"/>
          <w:b/>
          <w:color w:val="000000"/>
        </w:rPr>
        <w:t>1 (UNA)</w:t>
      </w:r>
      <w:r w:rsidRPr="00473234">
        <w:rPr>
          <w:rFonts w:ascii="Arial" w:hAnsi="Arial" w:cs="Arial"/>
          <w:color w:val="000000"/>
        </w:rPr>
        <w:t xml:space="preserve"> susceptibles de analizarse técnicamente de conformidad, a lo establecido en los artículos 43 fracción III segundo párrafo de “LA LEY”, y 77 y 78 de “EL </w:t>
      </w:r>
      <w:r w:rsidRPr="00D533A8">
        <w:rPr>
          <w:rFonts w:ascii="Arial" w:hAnsi="Arial" w:cs="Arial"/>
        </w:rPr>
        <w:t>REGLAMENTO”</w:t>
      </w:r>
      <w:r w:rsidRPr="00D533A8">
        <w:rPr>
          <w:rFonts w:ascii="Arial" w:hAnsi="Arial" w:cs="Arial"/>
          <w:b/>
        </w:rPr>
        <w:t>.</w:t>
      </w:r>
      <w:r w:rsidRPr="00D533A8">
        <w:rPr>
          <w:rFonts w:ascii="Arial" w:hAnsi="Arial" w:cs="Arial"/>
        </w:rPr>
        <w:t xml:space="preserve"> </w:t>
      </w:r>
    </w:p>
    <w:p w:rsidR="00F73C0B" w:rsidRPr="00D533A8" w:rsidRDefault="00F73C0B" w:rsidP="00F73C0B">
      <w:pPr>
        <w:pStyle w:val="Prrafodelista"/>
        <w:tabs>
          <w:tab w:val="left" w:pos="7794"/>
          <w:tab w:val="left" w:pos="12862"/>
        </w:tabs>
        <w:spacing w:line="240" w:lineRule="exact"/>
        <w:ind w:left="720" w:right="90"/>
        <w:jc w:val="both"/>
        <w:rPr>
          <w:rFonts w:ascii="Arial" w:hAnsi="Arial" w:cs="Arial"/>
        </w:rPr>
      </w:pPr>
    </w:p>
    <w:p w:rsidR="00F73C0B" w:rsidRPr="00D533A8" w:rsidRDefault="00F73C0B" w:rsidP="00F73C0B">
      <w:pPr>
        <w:pStyle w:val="Lista2"/>
        <w:tabs>
          <w:tab w:val="left" w:pos="8222"/>
        </w:tabs>
        <w:spacing w:line="240" w:lineRule="atLeast"/>
        <w:ind w:left="360" w:firstLine="0"/>
        <w:jc w:val="both"/>
        <w:rPr>
          <w:rFonts w:ascii="Arial" w:hAnsi="Arial" w:cs="Arial"/>
          <w:sz w:val="22"/>
          <w:szCs w:val="22"/>
          <w:lang w:val="es-MX"/>
        </w:rPr>
      </w:pPr>
      <w:r w:rsidRPr="00D533A8">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D533A8">
        <w:rPr>
          <w:rFonts w:ascii="Arial" w:hAnsi="Arial" w:cs="Arial"/>
          <w:sz w:val="22"/>
          <w:szCs w:val="22"/>
          <w:lang w:val="es-MX"/>
        </w:rPr>
        <w:t xml:space="preserve"> </w:t>
      </w:r>
    </w:p>
    <w:p w:rsidR="00F73C0B" w:rsidRPr="00D533A8" w:rsidRDefault="00F73C0B" w:rsidP="00F73C0B">
      <w:pPr>
        <w:pStyle w:val="Prrafodelista"/>
        <w:rPr>
          <w:rFonts w:ascii="Arial" w:hAnsi="Arial" w:cs="Arial"/>
          <w:sz w:val="22"/>
          <w:szCs w:val="22"/>
        </w:rPr>
      </w:pPr>
    </w:p>
    <w:p w:rsidR="00355296" w:rsidRPr="00D533A8" w:rsidRDefault="00355296" w:rsidP="00F73C0B">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D533A8">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lastRenderedPageBreak/>
        <w:t>Cuando el importe de la propuesta solvente más baja sea superior al monto del presupuesto autorizado a “LA CONVOCANTE” para  contratación de,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D533A8"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D533A8">
        <w:rPr>
          <w:rFonts w:ascii="Arial" w:hAnsi="Arial" w:cs="Arial"/>
          <w:sz w:val="22"/>
          <w:szCs w:val="22"/>
          <w:lang w:val="es-MX"/>
        </w:rPr>
        <w:t>Cuando los precios de las propuestas presentadas, conforme a la investigación</w:t>
      </w:r>
      <w:r w:rsidR="00840112" w:rsidRPr="00D533A8">
        <w:rPr>
          <w:rFonts w:ascii="Arial" w:hAnsi="Arial" w:cs="Arial"/>
          <w:sz w:val="22"/>
          <w:szCs w:val="22"/>
          <w:lang w:val="es-MX"/>
        </w:rPr>
        <w:t xml:space="preserve"> de precios realizada por </w:t>
      </w:r>
      <w:r w:rsidR="006F681C">
        <w:rPr>
          <w:rFonts w:ascii="Arial" w:hAnsi="Arial" w:cs="Arial"/>
          <w:sz w:val="22"/>
          <w:szCs w:val="22"/>
          <w:lang w:val="es-MX"/>
        </w:rPr>
        <w:t>la Unidad de Recursos Materiales y Servicios Generales</w:t>
      </w:r>
      <w:r w:rsidRPr="00D533A8">
        <w:rPr>
          <w:rFonts w:ascii="Arial" w:hAnsi="Arial" w:cs="Arial"/>
          <w:sz w:val="22"/>
          <w:szCs w:val="22"/>
          <w:lang w:val="es-MX"/>
        </w:rPr>
        <w:t>, no fueren convenientes para “LA CONVOCANTE”.</w:t>
      </w:r>
    </w:p>
    <w:p w:rsidR="008903EA" w:rsidRDefault="008903EA" w:rsidP="00341B04">
      <w:pPr>
        <w:spacing w:before="120"/>
        <w:jc w:val="both"/>
        <w:rPr>
          <w:rFonts w:ascii="Arial" w:hAnsi="Arial" w:cs="Arial"/>
          <w:sz w:val="22"/>
          <w:szCs w:val="22"/>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Default="00355296" w:rsidP="00355296">
      <w:pPr>
        <w:ind w:right="-44"/>
        <w:jc w:val="both"/>
        <w:rPr>
          <w:rFonts w:ascii="Arial" w:hAnsi="Arial" w:cs="Arial"/>
          <w:sz w:val="21"/>
          <w:szCs w:val="21"/>
          <w:lang w:val="es-MX"/>
        </w:rPr>
      </w:pPr>
    </w:p>
    <w:p w:rsidR="008903EA" w:rsidRDefault="008903EA"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00FD3C1A" w:rsidRPr="000A4F43">
        <w:rPr>
          <w:rFonts w:ascii="Arial" w:hAnsi="Arial" w:cs="Arial"/>
          <w:b/>
          <w:sz w:val="22"/>
          <w:szCs w:val="22"/>
        </w:rPr>
        <w:t>el 1</w:t>
      </w:r>
      <w:r w:rsidR="000A4F43" w:rsidRPr="000A4F43">
        <w:rPr>
          <w:rFonts w:ascii="Arial" w:hAnsi="Arial" w:cs="Arial"/>
          <w:b/>
          <w:sz w:val="22"/>
          <w:szCs w:val="22"/>
        </w:rPr>
        <w:t>7</w:t>
      </w:r>
      <w:r w:rsidR="00FD3C1A" w:rsidRPr="000A4F43">
        <w:rPr>
          <w:rFonts w:ascii="Arial" w:hAnsi="Arial" w:cs="Arial"/>
          <w:b/>
          <w:sz w:val="22"/>
          <w:szCs w:val="22"/>
        </w:rPr>
        <w:t xml:space="preserve"> de febrero de 201</w:t>
      </w:r>
      <w:r w:rsidR="006B5ED0" w:rsidRPr="000A4F43">
        <w:rPr>
          <w:rFonts w:ascii="Arial" w:hAnsi="Arial" w:cs="Arial"/>
          <w:b/>
          <w:sz w:val="22"/>
          <w:szCs w:val="22"/>
        </w:rPr>
        <w:t>5</w:t>
      </w:r>
      <w:r w:rsidR="00FD3C1A" w:rsidRPr="000A4F43">
        <w:rPr>
          <w:rFonts w:ascii="Arial" w:hAnsi="Arial" w:cs="Arial"/>
          <w:b/>
          <w:sz w:val="22"/>
          <w:szCs w:val="22"/>
        </w:rPr>
        <w:t>, a las 09:00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D533A8" w:rsidRDefault="00FD3C1A"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El  fallo se difundirá a través de “CompraNet” el mismo día en que se realice el acto. A los </w:t>
      </w:r>
      <w:r w:rsidRPr="00B90FA8">
        <w:rPr>
          <w:rFonts w:ascii="Arial" w:hAnsi="Arial" w:cs="Arial"/>
          <w:sz w:val="22"/>
          <w:szCs w:val="22"/>
        </w:rPr>
        <w:t>“LICITANTES”</w:t>
      </w:r>
      <w:r w:rsidRPr="00B90FA8">
        <w:rPr>
          <w:rFonts w:ascii="Arial" w:hAnsi="Arial" w:cs="Arial"/>
          <w:sz w:val="22"/>
          <w:szCs w:val="22"/>
          <w:lang w:val="es-MX"/>
        </w:rPr>
        <w:t xml:space="preserve"> que no hayan asistido a la junta pública, CompraNet  enviará por correo electrónico un aviso informando que el fallo se encuentra disponible en la página, así como en las oficinas de “LA CONVOCANTE” ubicada en </w:t>
      </w:r>
      <w:r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Pr="00B90FA8">
        <w:rPr>
          <w:rFonts w:ascii="Arial" w:hAnsi="Arial" w:cs="Arial"/>
          <w:sz w:val="22"/>
          <w:szCs w:val="22"/>
          <w:lang w:val="es-MX"/>
        </w:rPr>
        <w:t>.</w:t>
      </w:r>
      <w:r w:rsidRPr="00B90FA8">
        <w:rPr>
          <w:rFonts w:ascii="Arial" w:hAnsi="Arial" w:cs="Arial"/>
          <w:sz w:val="22"/>
          <w:szCs w:val="22"/>
        </w:rPr>
        <w:t>,</w:t>
      </w:r>
      <w:r w:rsidRPr="00B90FA8">
        <w:rPr>
          <w:rFonts w:ascii="Arial" w:hAnsi="Arial" w:cs="Arial"/>
          <w:sz w:val="22"/>
          <w:szCs w:val="22"/>
          <w:lang w:val="es-MX"/>
        </w:rPr>
        <w:t xml:space="preserve"> por un término de 5 (cinco) días hábiles posteriores a la celebración del acto, en horario comprendido de las 09:00  a las 16:00 horas.</w:t>
      </w:r>
    </w:p>
    <w:p w:rsidR="00181D25" w:rsidRPr="00D533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D533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D533A8">
        <w:rPr>
          <w:rFonts w:ascii="Arial" w:hAnsi="Arial" w:cs="Arial"/>
          <w:sz w:val="22"/>
          <w:szCs w:val="22"/>
          <w:lang w:val="es-MX"/>
        </w:rPr>
        <w:t xml:space="preserve">Los </w:t>
      </w:r>
      <w:r w:rsidR="00CB551B" w:rsidRPr="00D533A8">
        <w:rPr>
          <w:rFonts w:ascii="Arial" w:hAnsi="Arial" w:cs="Arial"/>
          <w:sz w:val="22"/>
          <w:szCs w:val="22"/>
        </w:rPr>
        <w:t>“LICITANTES”</w:t>
      </w:r>
      <w:r w:rsidRPr="00D533A8">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AA703F" w:rsidRDefault="00AA703F" w:rsidP="00AA703F">
      <w:pPr>
        <w:pStyle w:val="Piedepgina"/>
        <w:spacing w:before="120"/>
        <w:ind w:right="-38"/>
        <w:jc w:val="both"/>
        <w:rPr>
          <w:rFonts w:ascii="Arial" w:hAnsi="Arial" w:cs="Arial"/>
          <w:sz w:val="22"/>
          <w:szCs w:val="22"/>
        </w:rPr>
      </w:pPr>
    </w:p>
    <w:p w:rsidR="00AA703F" w:rsidRPr="00F24565" w:rsidRDefault="00AA703F" w:rsidP="00AA703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AA703F" w:rsidRPr="00704C3A" w:rsidRDefault="00AA703F" w:rsidP="00AA703F">
      <w:pPr>
        <w:tabs>
          <w:tab w:val="num" w:pos="426"/>
          <w:tab w:val="left" w:pos="6857"/>
          <w:tab w:val="left" w:pos="8222"/>
          <w:tab w:val="left" w:pos="13714"/>
        </w:tabs>
        <w:jc w:val="both"/>
        <w:rPr>
          <w:rFonts w:ascii="Arial" w:hAnsi="Arial" w:cs="Arial"/>
          <w:sz w:val="22"/>
          <w:szCs w:val="22"/>
          <w:highlight w:val="yellow"/>
        </w:rPr>
      </w:pPr>
    </w:p>
    <w:p w:rsidR="00AA703F" w:rsidRPr="00F24565" w:rsidRDefault="00AA703F" w:rsidP="00AA703F">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 xml:space="preserve">“EL PROVEEDOR” deberá presentar, previo a la firma del contrato, el original y copia fotostática para su cotejo, de los pagos de cuotas obrero patronales ante Instituto Mexicano del Seguro Social (IMSS) del último bimestre previo a la fecha de suscripción del contrato, debidamente sellado. Además deberá incluir la relación de los nombres del personal, así como copia de las cédulas completas de determinación de cuotas, aportaciones y amortizaciones, de todos y cada uno de los trabajadores que tenga contratados o que llegue a contratar para el cumplimiento del presente instrumento. </w:t>
      </w:r>
    </w:p>
    <w:p w:rsidR="00AA703F" w:rsidRPr="00F24565" w:rsidRDefault="00AA703F" w:rsidP="00AA703F">
      <w:pPr>
        <w:tabs>
          <w:tab w:val="num" w:pos="426"/>
          <w:tab w:val="left" w:pos="6857"/>
          <w:tab w:val="left" w:pos="8222"/>
          <w:tab w:val="left" w:pos="13714"/>
        </w:tabs>
        <w:jc w:val="both"/>
        <w:rPr>
          <w:rFonts w:ascii="Arial" w:hAnsi="Arial" w:cs="Arial"/>
          <w:sz w:val="22"/>
          <w:szCs w:val="22"/>
        </w:rPr>
      </w:pPr>
    </w:p>
    <w:p w:rsidR="00AA703F" w:rsidRPr="00F24565" w:rsidRDefault="00AA703F" w:rsidP="00AA703F">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FE5412" w:rsidRPr="00AA703F" w:rsidRDefault="00FE5412" w:rsidP="00181D25">
      <w:pPr>
        <w:tabs>
          <w:tab w:val="left" w:pos="7794"/>
          <w:tab w:val="left" w:pos="8222"/>
          <w:tab w:val="left" w:pos="12862"/>
        </w:tabs>
        <w:spacing w:line="240" w:lineRule="atLeast"/>
        <w:ind w:right="51"/>
        <w:jc w:val="both"/>
        <w:rPr>
          <w:rFonts w:ascii="Arial" w:hAnsi="Arial" w:cs="Arial"/>
          <w:sz w:val="22"/>
          <w:szCs w:val="22"/>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w:t>
      </w:r>
      <w:r w:rsidR="0043079E">
        <w:rPr>
          <w:rFonts w:ascii="Arial" w:hAnsi="Arial" w:cs="Arial"/>
          <w:sz w:val="22"/>
          <w:szCs w:val="22"/>
          <w:lang w:val="es-ES_tradnl"/>
        </w:rPr>
        <w:t xml:space="preserve">la calle </w:t>
      </w:r>
      <w:r w:rsidRPr="008945F1">
        <w:rPr>
          <w:rFonts w:ascii="Arial" w:hAnsi="Arial" w:cs="Arial"/>
          <w:sz w:val="22"/>
          <w:szCs w:val="22"/>
          <w:lang w:val="es-ES_tradnl"/>
        </w:rPr>
        <w:t>Ricardo Torres número 1, Fraccionamiento Lomas de Sotelo, Código Postal 53390, Naucalpan de Juárez, Estado de México,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181D25" w:rsidRPr="00181D25" w:rsidRDefault="00181D2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Pr="00181D25" w:rsidRDefault="00181D2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Resumen de Oferta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E356E" w:rsidRDefault="001E356E"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r>
        <w:rPr>
          <w:rFonts w:ascii="Arial Narrow" w:hAnsi="Arial Narrow" w:cs="Arial"/>
          <w:smallCaps/>
          <w:shadow/>
          <w:szCs w:val="21"/>
          <w:lang w:val="es-ES"/>
        </w:rPr>
        <w:t xml:space="preserve">atentamente </w:t>
      </w:r>
    </w:p>
    <w:p w:rsidR="00181D25" w:rsidRPr="00297952" w:rsidRDefault="001E356E"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r>
        <w:rPr>
          <w:rFonts w:ascii="Arial Narrow" w:hAnsi="Arial Narrow" w:cs="Arial"/>
          <w:smallCaps/>
          <w:shadow/>
          <w:szCs w:val="21"/>
          <w:lang w:val="es-ES"/>
        </w:rPr>
        <w:t>la gerente</w:t>
      </w:r>
    </w:p>
    <w:p w:rsidR="00181D25" w:rsidRPr="00297952" w:rsidRDefault="00181D25"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p>
    <w:p w:rsidR="00181D25" w:rsidRPr="00297952" w:rsidRDefault="00181D25"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p>
    <w:p w:rsidR="00181D25" w:rsidRPr="00297952" w:rsidRDefault="001E356E"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proofErr w:type="spellStart"/>
      <w:r>
        <w:rPr>
          <w:rFonts w:ascii="Arial Narrow" w:hAnsi="Arial Narrow" w:cs="Arial"/>
          <w:smallCaps/>
          <w:shadow/>
          <w:szCs w:val="21"/>
          <w:lang w:val="es-ES"/>
        </w:rPr>
        <w:t>lic.</w:t>
      </w:r>
      <w:proofErr w:type="spellEnd"/>
      <w:r>
        <w:rPr>
          <w:rFonts w:ascii="Arial Narrow" w:hAnsi="Arial Narrow" w:cs="Arial"/>
          <w:smallCaps/>
          <w:shadow/>
          <w:szCs w:val="21"/>
          <w:lang w:val="es-ES"/>
        </w:rPr>
        <w:t xml:space="preserve"> </w:t>
      </w:r>
      <w:proofErr w:type="spellStart"/>
      <w:r>
        <w:rPr>
          <w:rFonts w:ascii="Arial Narrow" w:hAnsi="Arial Narrow" w:cs="Arial"/>
          <w:smallCaps/>
          <w:shadow/>
          <w:szCs w:val="21"/>
          <w:lang w:val="es-ES"/>
        </w:rPr>
        <w:t>gabriela</w:t>
      </w:r>
      <w:proofErr w:type="spellEnd"/>
      <w:r>
        <w:rPr>
          <w:rFonts w:ascii="Arial Narrow" w:hAnsi="Arial Narrow" w:cs="Arial"/>
          <w:smallCaps/>
          <w:shadow/>
          <w:szCs w:val="21"/>
          <w:lang w:val="es-ES"/>
        </w:rPr>
        <w:t xml:space="preserve"> </w:t>
      </w:r>
      <w:proofErr w:type="spellStart"/>
      <w:r>
        <w:rPr>
          <w:rFonts w:ascii="Arial Narrow" w:hAnsi="Arial Narrow" w:cs="Arial"/>
          <w:smallCaps/>
          <w:shadow/>
          <w:szCs w:val="21"/>
          <w:lang w:val="es-ES"/>
        </w:rPr>
        <w:t>ponce</w:t>
      </w:r>
      <w:proofErr w:type="spellEnd"/>
      <w:r>
        <w:rPr>
          <w:rFonts w:ascii="Arial Narrow" w:hAnsi="Arial Narrow" w:cs="Arial"/>
          <w:smallCaps/>
          <w:shadow/>
          <w:szCs w:val="21"/>
          <w:lang w:val="es-ES"/>
        </w:rPr>
        <w:t xml:space="preserve"> medina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297952">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w:t>
      </w:r>
      <w:r w:rsidR="005A3866">
        <w:rPr>
          <w:rFonts w:ascii="Arial Narrow" w:hAnsi="Arial Narrow"/>
          <w:sz w:val="21"/>
          <w:szCs w:val="21"/>
        </w:rPr>
        <w:t>nos tres personas nacional Presencial</w:t>
      </w:r>
      <w:r w:rsidRPr="00297952">
        <w:rPr>
          <w:rFonts w:ascii="Arial Narrow" w:hAnsi="Arial Narrow"/>
          <w:sz w:val="21"/>
          <w:szCs w:val="21"/>
        </w:rPr>
        <w:t xml:space="preserve"> No.___________________ convocada por Liconsa,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w:t>
      </w:r>
      <w:r w:rsidR="005A3866">
        <w:rPr>
          <w:rFonts w:ascii="Arial Narrow" w:hAnsi="Arial Narrow"/>
          <w:sz w:val="21"/>
          <w:szCs w:val="21"/>
        </w:rPr>
        <w:t>NOS TRES PERSONAS NACIONAL PRESENCIAL</w:t>
      </w:r>
      <w:r w:rsidRPr="00297952">
        <w:rPr>
          <w:rFonts w:ascii="Arial Narrow" w:hAnsi="Arial Narrow"/>
          <w:sz w:val="21"/>
          <w:szCs w:val="21"/>
        </w:rPr>
        <w:t xml:space="preserve">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w:t>
      </w:r>
      <w:r w:rsidR="005A3866">
        <w:rPr>
          <w:rFonts w:ascii="Arial Narrow" w:hAnsi="Arial Narrow" w:cs="Arial"/>
          <w:bCs/>
        </w:rPr>
        <w:t>Presencial</w:t>
      </w:r>
      <w:r w:rsidRPr="00297952">
        <w:rPr>
          <w:rFonts w:ascii="Arial Narrow" w:hAnsi="Arial Narrow" w:cs="Arial"/>
          <w:bCs/>
        </w:rPr>
        <w:t xml:space="preserve">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w:t>
            </w:r>
            <w:r w:rsidR="005A3866">
              <w:rPr>
                <w:rFonts w:ascii="Arial Narrow" w:hAnsi="Arial Narrow" w:cs="Arial"/>
                <w:bCs/>
              </w:rPr>
              <w:t>pción del Notario o Fedatario Pú</w:t>
            </w:r>
            <w:r w:rsidRPr="00297952">
              <w:rPr>
                <w:rFonts w:ascii="Arial Narrow" w:hAnsi="Arial Narrow" w:cs="Arial"/>
                <w:bCs/>
              </w:rPr>
              <w:t>blico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811ABE">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Los licitantes podrán optar por entregar, en lugar del escrito a que se ha hecho referencia, el formato</w:t>
            </w:r>
            <w:r w:rsidRPr="00D533A8">
              <w:rPr>
                <w:rFonts w:ascii="Arial Narrow" w:hAnsi="Arial Narrow" w:cs="Arial"/>
                <w:sz w:val="18"/>
                <w:szCs w:val="18"/>
              </w:rPr>
              <w:t xml:space="preserve"> Anexo II</w:t>
            </w:r>
            <w:r w:rsidRPr="00D533A8">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2</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3</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5</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411"/>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F55417" w:rsidRPr="00CF39EB" w:rsidRDefault="00F55417" w:rsidP="00A124D2">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F55417" w:rsidRPr="00CF39EB" w:rsidRDefault="00F55417" w:rsidP="00A124D2">
            <w:pPr>
              <w:tabs>
                <w:tab w:val="left" w:pos="8222"/>
              </w:tabs>
              <w:spacing w:line="240" w:lineRule="exact"/>
              <w:jc w:val="both"/>
              <w:rPr>
                <w:rFonts w:ascii="Arial Narrow" w:hAnsi="Arial Narrow" w:cs="Arial"/>
                <w:sz w:val="18"/>
                <w:szCs w:val="18"/>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F55417" w:rsidRPr="00CF39EB" w:rsidRDefault="00F55417" w:rsidP="00A124D2">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D533A8">
              <w:rPr>
                <w:rFonts w:ascii="Arial Narrow" w:hAnsi="Arial Narrow" w:cs="Arial"/>
                <w:sz w:val="18"/>
                <w:szCs w:val="18"/>
                <w:lang w:val="es-MX"/>
              </w:rPr>
              <w:t>Anexo III</w:t>
            </w:r>
            <w:r w:rsidRPr="00D533A8">
              <w:rPr>
                <w:rFonts w:ascii="Arial Narrow" w:hAnsi="Arial Narrow" w:cs="Arial"/>
                <w:sz w:val="18"/>
                <w:szCs w:val="18"/>
              </w:rPr>
              <w:t>.</w:t>
            </w:r>
          </w:p>
          <w:p w:rsidR="00F55417" w:rsidRPr="00CF39EB" w:rsidRDefault="00F55417" w:rsidP="00A124D2">
            <w:pPr>
              <w:tabs>
                <w:tab w:val="left" w:pos="8222"/>
              </w:tabs>
              <w:spacing w:line="240" w:lineRule="exact"/>
              <w:jc w:val="both"/>
              <w:rPr>
                <w:rFonts w:ascii="Arial Narrow" w:hAnsi="Arial Narrow" w:cs="Arial"/>
                <w:sz w:val="18"/>
                <w:szCs w:val="18"/>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2F175D"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2F175D"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6857"/>
                <w:tab w:val="left" w:pos="13714"/>
              </w:tabs>
              <w:spacing w:line="240" w:lineRule="exact"/>
              <w:jc w:val="both"/>
              <w:rPr>
                <w:rFonts w:ascii="Arial Narrow" w:hAnsi="Arial Narrow" w:cs="Arial"/>
                <w:sz w:val="18"/>
                <w:szCs w:val="18"/>
                <w:lang w:val="es-MX"/>
              </w:rPr>
            </w:pPr>
            <w:r w:rsidRPr="00CF39EB">
              <w:rPr>
                <w:rFonts w:ascii="Arial Narrow" w:hAnsi="Arial Narrow" w:cs="Arial"/>
                <w:sz w:val="18"/>
                <w:szCs w:val="18"/>
                <w:lang w:val="es-MX"/>
              </w:rPr>
              <w:t xml:space="preserve">Escrito en el que el licitante manifieste bajo protesta de decir verdad que es de nacionalidad mexicana, conforme a lo señalado en el artículo 35 del Reglamento de </w:t>
            </w:r>
            <w:r w:rsidR="00BA4962">
              <w:rPr>
                <w:rFonts w:ascii="Arial Narrow" w:hAnsi="Arial Narrow" w:cs="PresidenciaFina"/>
                <w:sz w:val="18"/>
                <w:szCs w:val="18"/>
              </w:rPr>
              <w:t>“LA LEY”</w:t>
            </w:r>
            <w:r w:rsidRPr="00CF39EB">
              <w:rPr>
                <w:rFonts w:ascii="Arial Narrow" w:hAnsi="Arial Narrow" w:cs="Arial"/>
                <w:sz w:val="18"/>
                <w:szCs w:val="18"/>
                <w:lang w:val="es-MX"/>
              </w:rPr>
              <w:t>.</w:t>
            </w:r>
          </w:p>
          <w:p w:rsidR="00F55417" w:rsidRPr="00CF39EB" w:rsidRDefault="00F55417" w:rsidP="00A124D2">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55417" w:rsidRPr="00136C1E" w:rsidRDefault="00F55417" w:rsidP="00F55417">
      <w:pPr>
        <w:tabs>
          <w:tab w:val="left" w:pos="8222"/>
        </w:tabs>
        <w:ind w:left="72" w:right="90"/>
        <w:jc w:val="both"/>
        <w:rPr>
          <w:rFonts w:ascii="Trebuchet MS" w:hAnsi="Trebuchet MS" w:cs="Arial"/>
          <w:sz w:val="16"/>
          <w:szCs w:val="16"/>
        </w:rPr>
      </w:pPr>
    </w:p>
    <w:p w:rsidR="00F55417" w:rsidRPr="00783AAA" w:rsidRDefault="009E1FF5" w:rsidP="00F55417">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Aguascalientes</w:t>
      </w:r>
      <w:r w:rsidR="00F55417" w:rsidRPr="00783AAA">
        <w:rPr>
          <w:rFonts w:ascii="Presidencia Fina" w:hAnsi="Presidencia Fina" w:cs="Arial"/>
          <w:sz w:val="21"/>
          <w:szCs w:val="21"/>
        </w:rPr>
        <w:t xml:space="preserve">, </w:t>
      </w:r>
      <w:r>
        <w:rPr>
          <w:rFonts w:ascii="Presidencia Fina" w:hAnsi="Presidencia Fina" w:cs="Arial"/>
          <w:sz w:val="21"/>
          <w:szCs w:val="21"/>
        </w:rPr>
        <w:t>Aguascalientes</w:t>
      </w:r>
      <w:r w:rsidR="00F55417" w:rsidRPr="00783AAA">
        <w:rPr>
          <w:rFonts w:ascii="Presidencia Fina" w:hAnsi="Presidencia Fina" w:cs="Arial"/>
          <w:sz w:val="21"/>
          <w:szCs w:val="21"/>
        </w:rPr>
        <w:t xml:space="preserve">, a  _____ de ________________________ </w:t>
      </w:r>
      <w:proofErr w:type="spellStart"/>
      <w:r w:rsidR="00F55417" w:rsidRPr="00783AAA">
        <w:rPr>
          <w:rFonts w:ascii="Presidencia Fina" w:hAnsi="Presidencia Fina" w:cs="Arial"/>
          <w:sz w:val="21"/>
          <w:szCs w:val="21"/>
        </w:rPr>
        <w:t>de</w:t>
      </w:r>
      <w:proofErr w:type="spellEnd"/>
      <w:r w:rsidR="00F55417" w:rsidRPr="00783AAA">
        <w:rPr>
          <w:rFonts w:ascii="Presidencia Fina" w:hAnsi="Presidencia Fina" w:cs="Arial"/>
          <w:sz w:val="21"/>
          <w:szCs w:val="21"/>
        </w:rPr>
        <w:t xml:space="preserve"> 20</w:t>
      </w:r>
      <w:r w:rsidR="00F55417">
        <w:rPr>
          <w:rFonts w:ascii="Presidencia Fina" w:hAnsi="Presidencia Fina" w:cs="Arial"/>
          <w:sz w:val="21"/>
          <w:szCs w:val="21"/>
        </w:rPr>
        <w:t>1</w:t>
      </w:r>
      <w:r w:rsidR="006B5ED0">
        <w:rPr>
          <w:rFonts w:ascii="Presidencia Fina" w:hAnsi="Presidencia Fina" w:cs="Arial"/>
          <w:sz w:val="21"/>
          <w:szCs w:val="21"/>
        </w:rPr>
        <w:t>5</w:t>
      </w:r>
      <w:r w:rsidR="00F55417" w:rsidRPr="00783AAA">
        <w:rPr>
          <w:rFonts w:ascii="Presidencia Fina" w:hAnsi="Presidencia Fina" w:cs="Arial"/>
          <w:sz w:val="21"/>
          <w:szCs w:val="21"/>
        </w:rPr>
        <w:t>.</w:t>
      </w: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55417" w:rsidRPr="00783AAA"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F55417" w:rsidRDefault="00F55417" w:rsidP="00F55417">
      <w:pPr>
        <w:tabs>
          <w:tab w:val="left" w:pos="8222"/>
        </w:tabs>
        <w:ind w:left="72" w:right="90"/>
        <w:rPr>
          <w:rFonts w:ascii="Presidencia Fina" w:hAnsi="Presidencia Fina" w:cs="Arial"/>
          <w:sz w:val="21"/>
          <w:szCs w:val="21"/>
        </w:rPr>
      </w:pPr>
    </w:p>
    <w:p w:rsidR="00F55417"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p>
    <w:p w:rsidR="009E1FF5" w:rsidRPr="00783AAA" w:rsidRDefault="009E1FF5" w:rsidP="009E1FF5">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Aguascalientes</w:t>
      </w:r>
      <w:r w:rsidRPr="00783AAA">
        <w:rPr>
          <w:rFonts w:ascii="Presidencia Fina" w:hAnsi="Presidencia Fina" w:cs="Arial"/>
          <w:sz w:val="21"/>
          <w:szCs w:val="21"/>
        </w:rPr>
        <w:t xml:space="preserve">, </w:t>
      </w:r>
      <w:r>
        <w:rPr>
          <w:rFonts w:ascii="Presidencia Fina" w:hAnsi="Presidencia Fina" w:cs="Arial"/>
          <w:sz w:val="21"/>
          <w:szCs w:val="21"/>
        </w:rPr>
        <w:t>Aguascalientes</w:t>
      </w:r>
      <w:r w:rsidRPr="00783AAA">
        <w:rPr>
          <w:rFonts w:ascii="Presidencia Fina" w:hAnsi="Presidencia Fina" w:cs="Arial"/>
          <w:sz w:val="21"/>
          <w:szCs w:val="21"/>
        </w:rPr>
        <w:t xml:space="preserve">, a  _____ de ________________________ </w:t>
      </w:r>
      <w:proofErr w:type="spellStart"/>
      <w:r w:rsidRPr="00783AAA">
        <w:rPr>
          <w:rFonts w:ascii="Presidencia Fina" w:hAnsi="Presidencia Fina" w:cs="Arial"/>
          <w:sz w:val="21"/>
          <w:szCs w:val="21"/>
        </w:rPr>
        <w:t>de</w:t>
      </w:r>
      <w:proofErr w:type="spellEnd"/>
      <w:r w:rsidRPr="00783AAA">
        <w:rPr>
          <w:rFonts w:ascii="Presidencia Fina" w:hAnsi="Presidencia Fina" w:cs="Arial"/>
          <w:sz w:val="21"/>
          <w:szCs w:val="21"/>
        </w:rPr>
        <w:t xml:space="preserve"> 20</w:t>
      </w:r>
      <w:r>
        <w:rPr>
          <w:rFonts w:ascii="Presidencia Fina" w:hAnsi="Presidencia Fina" w:cs="Arial"/>
          <w:sz w:val="21"/>
          <w:szCs w:val="21"/>
        </w:rPr>
        <w:t>1</w:t>
      </w:r>
      <w:r w:rsidR="006B5ED0">
        <w:rPr>
          <w:rFonts w:ascii="Presidencia Fina" w:hAnsi="Presidencia Fina" w:cs="Arial"/>
          <w:sz w:val="21"/>
          <w:szCs w:val="21"/>
        </w:rPr>
        <w:t>5</w:t>
      </w:r>
      <w:r w:rsidRPr="00783AAA">
        <w:rPr>
          <w:rFonts w:ascii="Presidencia Fina" w:hAnsi="Presidencia Fina" w:cs="Arial"/>
          <w:sz w:val="21"/>
          <w:szCs w:val="21"/>
        </w:rPr>
        <w:t>.</w:t>
      </w: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55417" w:rsidRPr="00783AAA"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910508" w:rsidRDefault="00F55417" w:rsidP="00EE0D0C">
      <w:pPr>
        <w:pStyle w:val="Textosinformato"/>
        <w:spacing w:line="276" w:lineRule="auto"/>
        <w:jc w:val="both"/>
        <w:rPr>
          <w:rFonts w:ascii="Arial Narrow" w:hAnsi="Arial Narrow" w:cs="Arial"/>
          <w:b/>
          <w:bCs/>
          <w:sz w:val="21"/>
          <w:szCs w:val="21"/>
        </w:rPr>
      </w:pPr>
      <w:r>
        <w:rPr>
          <w:rFonts w:ascii="Arial Narrow" w:hAnsi="Arial Narrow" w:cs="Arial"/>
          <w:b/>
          <w:bCs/>
          <w:sz w:val="21"/>
          <w:szCs w:val="21"/>
        </w:rPr>
        <w:br w:type="page"/>
      </w:r>
    </w:p>
    <w:p w:rsidR="004D4501" w:rsidRPr="00297952" w:rsidRDefault="00F55417" w:rsidP="004D4501">
      <w:pPr>
        <w:pStyle w:val="Textosinformato"/>
        <w:jc w:val="center"/>
        <w:rPr>
          <w:rFonts w:ascii="Arial Narrow" w:hAnsi="Arial Narrow" w:cs="Arial"/>
          <w:b/>
          <w:bCs/>
          <w:sz w:val="21"/>
          <w:szCs w:val="21"/>
        </w:rPr>
      </w:pPr>
      <w:r>
        <w:rPr>
          <w:rFonts w:ascii="Arial Narrow" w:hAnsi="Arial Narrow" w:cs="Arial"/>
          <w:b/>
          <w:bCs/>
          <w:sz w:val="21"/>
          <w:szCs w:val="21"/>
        </w:rPr>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4D4501" w:rsidRDefault="004D4501" w:rsidP="004D4501">
      <w:pPr>
        <w:pStyle w:val="Textosinformato"/>
        <w:jc w:val="center"/>
        <w:rPr>
          <w:rFonts w:ascii="Arial Narrow" w:hAnsi="Arial Narrow" w:cs="Arial"/>
          <w:b/>
          <w:bCs/>
          <w:sz w:val="21"/>
          <w:szCs w:val="21"/>
        </w:rPr>
      </w:pPr>
    </w:p>
    <w:p w:rsidR="004D4501" w:rsidRPr="00163407" w:rsidRDefault="004D4501" w:rsidP="004D4501">
      <w:pPr>
        <w:pStyle w:val="Textoindependiente31"/>
        <w:rPr>
          <w:rFonts w:ascii="Arial Narrow" w:hAnsi="Arial Narrow" w:cs="Arial"/>
          <w:sz w:val="22"/>
          <w:szCs w:val="22"/>
          <w:lang w:val="es-MX"/>
        </w:rPr>
      </w:pPr>
      <w:r w:rsidRPr="00163407">
        <w:rPr>
          <w:rFonts w:ascii="Arial Narrow" w:hAnsi="Arial Narrow" w:cs="Arial"/>
          <w:sz w:val="22"/>
          <w:szCs w:val="22"/>
          <w:lang w:val="es-MX"/>
        </w:rPr>
        <w:t xml:space="preserve">CONTRATO ABIERTO DE PRESTACIÓN DE SERVICIOS DE </w:t>
      </w:r>
      <w:r w:rsidR="009E1FF5">
        <w:rPr>
          <w:rFonts w:ascii="Arial Narrow" w:hAnsi="Arial Narrow" w:cs="Arial"/>
          <w:sz w:val="22"/>
          <w:szCs w:val="22"/>
          <w:lang w:val="es-MX"/>
        </w:rPr>
        <w:t>FUMIGACION</w:t>
      </w:r>
      <w:r w:rsidRPr="00163407">
        <w:rPr>
          <w:rFonts w:ascii="Arial Narrow" w:hAnsi="Arial Narrow" w:cs="Arial"/>
          <w:sz w:val="22"/>
          <w:szCs w:val="22"/>
          <w:lang w:val="es-MX"/>
        </w:rPr>
        <w:t xml:space="preserve"> QUE CELEBRAN LICONSA, S.A. DE C.V., A LA QUE EN LO SUCESIVO SE LE DENOMINARÁ “LICONSA”, REPRESENTADA EN ESTE ACTO POR</w:t>
      </w:r>
      <w:r w:rsidR="009E1FF5">
        <w:rPr>
          <w:rFonts w:ascii="Arial Narrow" w:hAnsi="Arial Narrow" w:cs="Arial"/>
          <w:sz w:val="22"/>
          <w:szCs w:val="22"/>
          <w:lang w:val="es-MX"/>
        </w:rPr>
        <w:t xml:space="preserve"> LIC. GABRIELA PONCE MEDINA</w:t>
      </w:r>
      <w:r w:rsidRPr="00163407">
        <w:rPr>
          <w:rFonts w:ascii="Arial Narrow" w:hAnsi="Arial Narrow" w:cs="Arial"/>
          <w:sz w:val="22"/>
          <w:szCs w:val="22"/>
          <w:lang w:val="es-MX"/>
        </w:rPr>
        <w:t>, EN SU CARÁCTER DE APODERADO Y POR LA OTRA PARTE____________________,</w:t>
      </w:r>
      <w:r w:rsidRPr="00163407">
        <w:rPr>
          <w:rFonts w:ascii="Arial Narrow" w:hAnsi="Arial Narrow" w:cs="Arial"/>
          <w:bCs/>
          <w:sz w:val="22"/>
          <w:szCs w:val="22"/>
          <w:lang w:val="es-MX"/>
        </w:rPr>
        <w:t xml:space="preserve"> A LA QUE EN LO SUCESIVO SE LE DENOMINARÁ </w:t>
      </w:r>
      <w:r w:rsidRPr="00163407">
        <w:rPr>
          <w:rFonts w:ascii="Arial Narrow" w:hAnsi="Arial Narrow" w:cs="Arial"/>
          <w:sz w:val="22"/>
          <w:szCs w:val="22"/>
          <w:lang w:val="es-MX"/>
        </w:rPr>
        <w:t>“EL PROVEEDOR”,</w:t>
      </w:r>
      <w:r w:rsidRPr="00163407">
        <w:rPr>
          <w:rFonts w:ascii="Arial Narrow" w:hAnsi="Arial Narrow" w:cs="Arial"/>
          <w:bCs/>
          <w:sz w:val="22"/>
          <w:szCs w:val="22"/>
          <w:lang w:val="es-MX"/>
        </w:rPr>
        <w:t xml:space="preserve"> REPRESENTADA</w:t>
      </w:r>
      <w:r w:rsidRPr="00163407">
        <w:rPr>
          <w:rFonts w:ascii="Arial Narrow" w:hAnsi="Arial Narrow" w:cs="Arial"/>
          <w:sz w:val="22"/>
          <w:szCs w:val="22"/>
          <w:lang w:val="es-MX"/>
        </w:rPr>
        <w:t xml:space="preserve"> EN ESTE ACTO POR_____________________, EN SU CARÁCTER DE______________________, Y DE MANERA CONJUNTA SE LES DENOMINARÁ “LAS PARTES”, </w:t>
      </w:r>
      <w:r w:rsidRPr="00163407">
        <w:rPr>
          <w:rFonts w:ascii="Arial Narrow" w:hAnsi="Arial Narrow" w:cs="Arial"/>
          <w:smallCaps/>
          <w:sz w:val="22"/>
          <w:szCs w:val="22"/>
          <w:lang w:val="es-MX"/>
        </w:rPr>
        <w:t>AL TENOR DE LAS SIGUIENTES DECLARACIONES Y CLÁUSULAS:</w:t>
      </w:r>
    </w:p>
    <w:p w:rsidR="004D4501" w:rsidRPr="006010DA" w:rsidRDefault="004D4501" w:rsidP="004D4501">
      <w:pPr>
        <w:jc w:val="center"/>
        <w:rPr>
          <w:rFonts w:ascii="Arial Narrow" w:hAnsi="Arial Narrow" w:cs="Arial"/>
          <w:sz w:val="22"/>
          <w:szCs w:val="22"/>
        </w:rPr>
      </w:pPr>
    </w:p>
    <w:p w:rsidR="004D4501" w:rsidRPr="006010DA" w:rsidRDefault="004D4501" w:rsidP="004D4501">
      <w:pPr>
        <w:tabs>
          <w:tab w:val="left" w:pos="2880"/>
        </w:tabs>
        <w:jc w:val="center"/>
        <w:rPr>
          <w:rFonts w:ascii="Arial Narrow" w:eastAsia="MS Mincho" w:hAnsi="Arial Narrow" w:cs="Arial"/>
          <w:b/>
          <w:sz w:val="22"/>
          <w:szCs w:val="22"/>
        </w:rPr>
      </w:pPr>
      <w:r w:rsidRPr="006010DA">
        <w:rPr>
          <w:rFonts w:ascii="Arial Narrow" w:eastAsia="MS Mincho" w:hAnsi="Arial Narrow" w:cs="Arial"/>
          <w:b/>
          <w:sz w:val="22"/>
          <w:szCs w:val="22"/>
        </w:rPr>
        <w:t>D E C L A R A C I O N E S</w:t>
      </w:r>
    </w:p>
    <w:p w:rsidR="004D4501" w:rsidRPr="00163407" w:rsidRDefault="004D4501" w:rsidP="004D4501">
      <w:pPr>
        <w:pStyle w:val="CarCarCar10"/>
        <w:rPr>
          <w:rFonts w:ascii="Arial Narrow" w:hAnsi="Arial Narrow"/>
          <w:sz w:val="22"/>
          <w:szCs w:val="22"/>
          <w:lang w:val="es-MX"/>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1.- DECLARA EL REPRESENTANTE DE “LICONSA”:</w:t>
      </w:r>
    </w:p>
    <w:p w:rsidR="004D4501" w:rsidRPr="006010DA" w:rsidRDefault="004D4501" w:rsidP="004D4501">
      <w:pPr>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bCs/>
          <w:sz w:val="22"/>
          <w:szCs w:val="22"/>
        </w:rPr>
        <w:t>1.1.-</w:t>
      </w:r>
      <w:r w:rsidRPr="006010DA">
        <w:rPr>
          <w:rFonts w:ascii="Arial Narrow" w:hAnsi="Arial Narrow" w:cs="Arial"/>
          <w:sz w:val="22"/>
          <w:szCs w:val="22"/>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4D4501" w:rsidRPr="006010DA" w:rsidRDefault="004D4501" w:rsidP="004D4501">
      <w:pPr>
        <w:jc w:val="both"/>
        <w:rPr>
          <w:rFonts w:ascii="Arial Narrow" w:hAnsi="Arial Narrow" w:cs="Arial"/>
          <w:sz w:val="22"/>
          <w:szCs w:val="22"/>
        </w:rPr>
      </w:pPr>
    </w:p>
    <w:p w:rsidR="004D4501" w:rsidRPr="006010DA" w:rsidRDefault="004D4501" w:rsidP="00E9036B">
      <w:pPr>
        <w:jc w:val="both"/>
        <w:rPr>
          <w:rFonts w:ascii="Arial Narrow" w:hAnsi="Arial Narrow" w:cs="Arial"/>
          <w:sz w:val="22"/>
          <w:szCs w:val="22"/>
        </w:rPr>
      </w:pPr>
      <w:r w:rsidRPr="006010DA">
        <w:rPr>
          <w:rFonts w:ascii="Arial Narrow" w:hAnsi="Arial Narrow" w:cs="Arial"/>
          <w:b/>
          <w:bCs/>
          <w:sz w:val="22"/>
          <w:szCs w:val="22"/>
        </w:rPr>
        <w:t>1.2.-</w:t>
      </w:r>
      <w:r w:rsidRPr="006010DA">
        <w:rPr>
          <w:rFonts w:ascii="Arial Narrow" w:hAnsi="Arial Narrow" w:cs="Arial"/>
          <w:bCs/>
          <w:sz w:val="22"/>
          <w:szCs w:val="22"/>
        </w:rPr>
        <w:t xml:space="preserve"> </w:t>
      </w:r>
      <w:r w:rsidRPr="006010DA">
        <w:rPr>
          <w:rFonts w:ascii="Arial Narrow" w:hAnsi="Arial Narrow" w:cs="Arial"/>
          <w:sz w:val="22"/>
          <w:szCs w:val="22"/>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6010DA">
        <w:rPr>
          <w:rFonts w:ascii="Arial Narrow" w:hAnsi="Arial Narrow" w:cs="Arial"/>
          <w:b/>
          <w:sz w:val="22"/>
          <w:szCs w:val="22"/>
        </w:rPr>
        <w:t>“LICONSA”</w:t>
      </w:r>
      <w:r w:rsidRPr="006010DA">
        <w:rPr>
          <w:rFonts w:ascii="Arial Narrow" w:hAnsi="Arial Narrow" w:cs="Arial"/>
          <w:sz w:val="22"/>
          <w:szCs w:val="22"/>
        </w:rPr>
        <w:t>, Sociedad Anónima de Capital Variable, según consta en la protocolización del acta de Asamblea General Extraordinaria de Accionistas celebrada el diecisiete de jul</w:t>
      </w:r>
      <w:r w:rsidR="00E9036B">
        <w:rPr>
          <w:rFonts w:ascii="Arial Narrow" w:hAnsi="Arial Narrow" w:cs="Arial"/>
          <w:sz w:val="22"/>
          <w:szCs w:val="22"/>
        </w:rPr>
        <w:t xml:space="preserve">io de mil novecientos noventa y cinco, otorgada en la escritura </w:t>
      </w:r>
      <w:r w:rsidR="00F24565" w:rsidRPr="006010DA">
        <w:rPr>
          <w:rFonts w:ascii="Arial Narrow" w:hAnsi="Arial Narrow" w:cs="Arial"/>
          <w:sz w:val="22"/>
          <w:szCs w:val="22"/>
        </w:rPr>
        <w:t>pública</w:t>
      </w:r>
      <w:r w:rsidRPr="006010DA">
        <w:rPr>
          <w:rFonts w:ascii="Arial Narrow" w:hAnsi="Arial Narrow" w:cs="Arial"/>
          <w:sz w:val="22"/>
          <w:szCs w:val="22"/>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1.3.-</w:t>
      </w:r>
      <w:r w:rsidRPr="006010DA">
        <w:rPr>
          <w:rFonts w:ascii="Arial Narrow" w:hAnsi="Arial Narrow" w:cs="Arial"/>
          <w:sz w:val="22"/>
          <w:szCs w:val="22"/>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6010DA">
        <w:rPr>
          <w:rFonts w:ascii="Arial Narrow" w:hAnsi="Arial Narrow" w:cs="Arial"/>
          <w:sz w:val="22"/>
          <w:szCs w:val="22"/>
        </w:rPr>
        <w:t>ultrapasteurizada</w:t>
      </w:r>
      <w:proofErr w:type="spellEnd"/>
      <w:r w:rsidRPr="006010DA">
        <w:rPr>
          <w:rFonts w:ascii="Arial Narrow" w:hAnsi="Arial Narrow" w:cs="Arial"/>
          <w:sz w:val="22"/>
          <w:szCs w:val="22"/>
        </w:rPr>
        <w:t xml:space="preserve"> o en polvo, así como de complementos alimenticios, derivados lácteos u otros productos a través de cualquier canal de distribución y comercialización.</w:t>
      </w:r>
    </w:p>
    <w:p w:rsidR="004D4501" w:rsidRPr="006010DA" w:rsidRDefault="004D4501" w:rsidP="004D4501">
      <w:pPr>
        <w:jc w:val="both"/>
        <w:rPr>
          <w:rFonts w:ascii="Arial Narrow" w:hAnsi="Arial Narrow" w:cs="Arial"/>
          <w:sz w:val="22"/>
          <w:szCs w:val="22"/>
        </w:rPr>
      </w:pPr>
    </w:p>
    <w:p w:rsidR="004D4501" w:rsidRPr="006010DA" w:rsidRDefault="004D4501" w:rsidP="004D4501">
      <w:pPr>
        <w:autoSpaceDE w:val="0"/>
        <w:jc w:val="both"/>
        <w:rPr>
          <w:rFonts w:ascii="Arial Narrow" w:hAnsi="Arial Narrow" w:cs="Arial"/>
          <w:sz w:val="22"/>
          <w:szCs w:val="22"/>
        </w:rPr>
      </w:pPr>
      <w:r w:rsidRPr="006010DA">
        <w:rPr>
          <w:rFonts w:ascii="Arial Narrow" w:hAnsi="Arial Narrow" w:cs="Arial"/>
          <w:b/>
          <w:bCs/>
          <w:sz w:val="22"/>
          <w:szCs w:val="22"/>
        </w:rPr>
        <w:lastRenderedPageBreak/>
        <w:t>1.4.-</w:t>
      </w:r>
      <w:r w:rsidRPr="006010DA">
        <w:rPr>
          <w:rFonts w:ascii="Arial Narrow" w:hAnsi="Arial Narrow" w:cs="Arial"/>
          <w:sz w:val="22"/>
          <w:szCs w:val="22"/>
        </w:rPr>
        <w:t xml:space="preserve"> Que </w:t>
      </w:r>
      <w:r w:rsidRPr="006010DA">
        <w:rPr>
          <w:rFonts w:ascii="Arial Narrow" w:hAnsi="Arial Narrow" w:cs="Arial"/>
          <w:b/>
          <w:sz w:val="22"/>
          <w:szCs w:val="22"/>
        </w:rPr>
        <w:t>_______________________,</w:t>
      </w:r>
      <w:r w:rsidRPr="006010DA">
        <w:rPr>
          <w:rFonts w:ascii="Arial Narrow" w:hAnsi="Arial Narrow" w:cs="Arial"/>
          <w:sz w:val="22"/>
          <w:szCs w:val="22"/>
        </w:rPr>
        <w:t xml:space="preserve"> acredita su personalidad jurídica como Apoderado de </w:t>
      </w:r>
      <w:r w:rsidRPr="006010DA">
        <w:rPr>
          <w:rFonts w:ascii="Arial Narrow" w:hAnsi="Arial Narrow" w:cs="Arial"/>
          <w:b/>
          <w:sz w:val="22"/>
          <w:szCs w:val="22"/>
        </w:rPr>
        <w:t>“LICONSA”</w:t>
      </w:r>
      <w:r w:rsidRPr="006010DA">
        <w:rPr>
          <w:rFonts w:ascii="Arial Narrow" w:hAnsi="Arial Narrow" w:cs="Arial"/>
          <w:sz w:val="22"/>
          <w:szCs w:val="22"/>
        </w:rPr>
        <w:t xml:space="preserve">, mediante el Testimonio de la Escritura Pública número_____________(_________), de fecha _____________ de _________ </w:t>
      </w:r>
      <w:proofErr w:type="spellStart"/>
      <w:r w:rsidRPr="006010DA">
        <w:rPr>
          <w:rFonts w:ascii="Arial Narrow" w:hAnsi="Arial Narrow" w:cs="Arial"/>
          <w:sz w:val="22"/>
          <w:szCs w:val="22"/>
        </w:rPr>
        <w:t>de</w:t>
      </w:r>
      <w:proofErr w:type="spellEnd"/>
      <w:r w:rsidRPr="006010DA">
        <w:rPr>
          <w:rFonts w:ascii="Arial Narrow" w:hAnsi="Arial Narrow" w:cs="Arial"/>
          <w:sz w:val="22"/>
          <w:szCs w:val="22"/>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p>
    <w:p w:rsidR="004D4501" w:rsidRPr="006010DA" w:rsidRDefault="004D4501" w:rsidP="004D4501">
      <w:pPr>
        <w:rPr>
          <w:rFonts w:ascii="Arial Narrow" w:hAnsi="Arial Narrow" w:cs="Arial"/>
          <w:sz w:val="22"/>
          <w:szCs w:val="22"/>
        </w:rPr>
      </w:pPr>
    </w:p>
    <w:p w:rsidR="004D4501" w:rsidRPr="006010DA" w:rsidRDefault="004D4501" w:rsidP="004D4501">
      <w:pPr>
        <w:tabs>
          <w:tab w:val="left" w:pos="0"/>
        </w:tabs>
        <w:jc w:val="both"/>
        <w:rPr>
          <w:rFonts w:ascii="Arial Narrow" w:hAnsi="Arial Narrow" w:cs="Arial"/>
          <w:b/>
          <w:sz w:val="22"/>
          <w:szCs w:val="22"/>
        </w:rPr>
      </w:pPr>
      <w:r w:rsidRPr="006010DA">
        <w:rPr>
          <w:rFonts w:ascii="Arial Narrow" w:hAnsi="Arial Narrow" w:cs="Arial"/>
          <w:b/>
          <w:sz w:val="22"/>
          <w:szCs w:val="22"/>
        </w:rPr>
        <w:t xml:space="preserve">1.5.- </w:t>
      </w:r>
      <w:r w:rsidRPr="006010DA">
        <w:rPr>
          <w:rFonts w:ascii="Arial Narrow" w:hAnsi="Arial Narrow" w:cs="Arial"/>
          <w:sz w:val="22"/>
          <w:szCs w:val="22"/>
        </w:rPr>
        <w:t xml:space="preserve">Que su representada cuenta con el Registro Federal de Contribuyentes: </w:t>
      </w:r>
      <w:r w:rsidRPr="006010DA">
        <w:rPr>
          <w:rFonts w:ascii="Arial Narrow" w:hAnsi="Arial Narrow" w:cs="Arial"/>
          <w:b/>
          <w:sz w:val="22"/>
          <w:szCs w:val="22"/>
        </w:rPr>
        <w:t>LIC950821M84.</w:t>
      </w:r>
    </w:p>
    <w:p w:rsidR="004D4501" w:rsidRPr="006010DA" w:rsidRDefault="004D4501" w:rsidP="004D4501">
      <w:pPr>
        <w:pStyle w:val="Textoindependiente"/>
        <w:jc w:val="both"/>
        <w:rPr>
          <w:rFonts w:ascii="Arial Narrow" w:hAnsi="Arial Narrow" w:cs="Arial"/>
          <w:color w:val="000000"/>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1.6.-</w:t>
      </w:r>
      <w:r w:rsidRPr="006010DA">
        <w:rPr>
          <w:rFonts w:ascii="Arial Narrow" w:hAnsi="Arial Narrow" w:cs="Arial"/>
          <w:sz w:val="22"/>
          <w:szCs w:val="22"/>
        </w:rPr>
        <w:t xml:space="preserve"> Que requiere contratar los servicios consistentes en </w:t>
      </w:r>
      <w:r w:rsidR="00D17818">
        <w:rPr>
          <w:rFonts w:ascii="Arial Narrow" w:hAnsi="Arial Narrow" w:cs="Arial"/>
          <w:sz w:val="22"/>
          <w:szCs w:val="22"/>
        </w:rPr>
        <w:t>FUMIGACION</w:t>
      </w:r>
      <w:r w:rsidRPr="006010DA">
        <w:rPr>
          <w:rFonts w:ascii="Arial Narrow" w:hAnsi="Arial Narrow" w:cs="Arial"/>
          <w:sz w:val="22"/>
          <w:szCs w:val="22"/>
        </w:rPr>
        <w:t xml:space="preserve">, (en lo sucesivo </w:t>
      </w:r>
      <w:r w:rsidR="00D241A7">
        <w:rPr>
          <w:rFonts w:ascii="Arial Narrow" w:hAnsi="Arial Narrow" w:cs="Arial"/>
          <w:b/>
          <w:sz w:val="22"/>
          <w:szCs w:val="22"/>
        </w:rPr>
        <w:t>“LOS SERVICIOS”</w:t>
      </w:r>
      <w:r w:rsidRPr="006010DA">
        <w:rPr>
          <w:rFonts w:ascii="Arial Narrow" w:hAnsi="Arial Narrow" w:cs="Arial"/>
          <w:sz w:val="22"/>
          <w:szCs w:val="22"/>
        </w:rPr>
        <w:t xml:space="preserve">) con  </w:t>
      </w:r>
      <w:r w:rsidR="00D17818">
        <w:rPr>
          <w:rFonts w:ascii="Arial Narrow" w:hAnsi="Arial Narrow" w:cs="Arial"/>
          <w:sz w:val="22"/>
          <w:szCs w:val="22"/>
        </w:rPr>
        <w:t>insecticidas biodegradables</w:t>
      </w:r>
      <w:r w:rsidRPr="006010DA">
        <w:rPr>
          <w:rFonts w:ascii="Arial Narrow" w:hAnsi="Arial Narrow" w:cs="Arial"/>
          <w:sz w:val="22"/>
          <w:szCs w:val="22"/>
        </w:rPr>
        <w:t xml:space="preserve">, (en lo sucesivo </w:t>
      </w:r>
      <w:r w:rsidRPr="006010DA">
        <w:rPr>
          <w:rFonts w:ascii="Arial Narrow" w:hAnsi="Arial Narrow" w:cs="Arial"/>
          <w:b/>
          <w:sz w:val="22"/>
          <w:szCs w:val="22"/>
        </w:rPr>
        <w:t>“EL PRODUCTO”</w:t>
      </w:r>
      <w:r w:rsidRPr="006010DA">
        <w:rPr>
          <w:rFonts w:ascii="Arial Narrow" w:hAnsi="Arial Narrow" w:cs="Arial"/>
          <w:sz w:val="22"/>
          <w:szCs w:val="22"/>
        </w:rPr>
        <w:t xml:space="preserve">), por medio del presente instrumento con </w:t>
      </w:r>
      <w:r w:rsidRPr="006010DA">
        <w:rPr>
          <w:rFonts w:ascii="Arial Narrow" w:hAnsi="Arial Narrow" w:cs="Arial"/>
          <w:b/>
          <w:sz w:val="22"/>
          <w:szCs w:val="22"/>
        </w:rPr>
        <w:t>“EL PROVEEDOR”</w:t>
      </w:r>
      <w:r w:rsidRPr="006010DA">
        <w:rPr>
          <w:rFonts w:ascii="Arial Narrow" w:hAnsi="Arial Narrow" w:cs="Arial"/>
          <w:sz w:val="22"/>
          <w:szCs w:val="22"/>
        </w:rPr>
        <w:t>.</w:t>
      </w:r>
    </w:p>
    <w:p w:rsidR="004D4501" w:rsidRPr="006010DA" w:rsidRDefault="004D4501" w:rsidP="004D4501">
      <w:pPr>
        <w:pStyle w:val="Textoindependiente"/>
        <w:spacing w:after="0"/>
        <w:rPr>
          <w:rFonts w:ascii="Arial Narrow" w:hAnsi="Arial Narrow" w:cs="Arial"/>
          <w:smallCaps/>
          <w:sz w:val="22"/>
          <w:szCs w:val="22"/>
        </w:rPr>
      </w:pPr>
    </w:p>
    <w:p w:rsidR="004D4501" w:rsidRPr="006010DA" w:rsidRDefault="004D4501" w:rsidP="004D4501">
      <w:pPr>
        <w:tabs>
          <w:tab w:val="left" w:pos="720"/>
        </w:tabs>
        <w:jc w:val="both"/>
        <w:rPr>
          <w:rFonts w:ascii="Arial Narrow" w:hAnsi="Arial Narrow" w:cs="Arial"/>
          <w:sz w:val="22"/>
          <w:szCs w:val="22"/>
        </w:rPr>
      </w:pPr>
      <w:r w:rsidRPr="006010DA">
        <w:rPr>
          <w:rFonts w:ascii="Arial Narrow" w:hAnsi="Arial Narrow" w:cs="Arial"/>
          <w:b/>
          <w:sz w:val="22"/>
          <w:szCs w:val="22"/>
        </w:rPr>
        <w:t>1.7.-</w:t>
      </w:r>
      <w:r w:rsidRPr="006010DA">
        <w:rPr>
          <w:rFonts w:ascii="Arial Narrow" w:hAnsi="Arial Narrow" w:cs="Arial"/>
          <w:sz w:val="22"/>
          <w:szCs w:val="22"/>
        </w:rPr>
        <w:t xml:space="preserve"> Que en virtud de las anteriores declaraciones y con fundamento por lo dispuesto en los artículos _______________________de la Ley de Adquisiciones, Arrendamientos y Servicios del Sector Público, se realizó el procedimiento de _____________ número ________________, adjudicándose el presente contrato a favor de </w:t>
      </w:r>
      <w:r w:rsidRPr="006010DA">
        <w:rPr>
          <w:rFonts w:ascii="Arial Narrow" w:hAnsi="Arial Narrow" w:cs="Arial"/>
          <w:b/>
          <w:sz w:val="22"/>
          <w:szCs w:val="22"/>
        </w:rPr>
        <w:t>“EL PROVEEDOR”</w:t>
      </w:r>
      <w:r w:rsidRPr="006010DA">
        <w:rPr>
          <w:rFonts w:ascii="Arial Narrow" w:hAnsi="Arial Narrow" w:cs="Arial"/>
          <w:sz w:val="22"/>
          <w:szCs w:val="22"/>
        </w:rPr>
        <w:t>, mediante el fallo de fecha ___________________.</w:t>
      </w:r>
    </w:p>
    <w:p w:rsidR="004D4501" w:rsidRPr="006010DA" w:rsidRDefault="004D4501" w:rsidP="004D4501">
      <w:pPr>
        <w:tabs>
          <w:tab w:val="left" w:pos="720"/>
        </w:tabs>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1.8.- Que de conformidad con lo dispuesto por el artículo 25 de la Ley de Adquisiciones, Arrendamientos y Servicios del Sector Público, para la celebración del presente contrato se cuenta con la aprobación del presupuesto, según oficio  número </w:t>
      </w:r>
      <w:r w:rsidR="003D72BB">
        <w:rPr>
          <w:rFonts w:ascii="Arial Narrow" w:hAnsi="Arial Narrow" w:cs="Arial"/>
          <w:sz w:val="22"/>
          <w:szCs w:val="22"/>
        </w:rPr>
        <w:t>_________________</w:t>
      </w:r>
      <w:r w:rsidRPr="006010DA">
        <w:rPr>
          <w:rFonts w:ascii="Arial Narrow" w:hAnsi="Arial Narrow" w:cs="Arial"/>
          <w:sz w:val="22"/>
          <w:szCs w:val="22"/>
        </w:rPr>
        <w:t xml:space="preserve"> de fecha </w:t>
      </w:r>
      <w:r w:rsidR="003D72BB">
        <w:rPr>
          <w:rFonts w:ascii="Arial Narrow" w:hAnsi="Arial Narrow" w:cs="Arial"/>
          <w:sz w:val="22"/>
          <w:szCs w:val="22"/>
        </w:rPr>
        <w:t>______________</w:t>
      </w:r>
      <w:r w:rsidRPr="006010DA">
        <w:rPr>
          <w:rFonts w:ascii="Arial Narrow" w:hAnsi="Arial Narrow" w:cs="Arial"/>
          <w:sz w:val="22"/>
          <w:szCs w:val="22"/>
        </w:rPr>
        <w:t>, emitido por la Unidad de Política y Control Presupuestario de la Secretaría de Hacienda y Crédito Público.</w:t>
      </w:r>
    </w:p>
    <w:p w:rsidR="004D4501" w:rsidRDefault="004D4501" w:rsidP="004D4501">
      <w:pPr>
        <w:tabs>
          <w:tab w:val="left" w:pos="720"/>
        </w:tabs>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2.- DECLARA EL REPRESENTANTE DE “EL PROVEEDOR”:</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bCs/>
          <w:sz w:val="22"/>
          <w:szCs w:val="22"/>
        </w:rPr>
        <w:t>2.1.-</w:t>
      </w:r>
      <w:r w:rsidRPr="006010DA">
        <w:rPr>
          <w:rFonts w:ascii="Arial Narrow" w:hAnsi="Arial Narrow" w:cs="Arial"/>
          <w:bCs/>
          <w:sz w:val="22"/>
          <w:szCs w:val="22"/>
        </w:rPr>
        <w:t xml:space="preserve"> </w:t>
      </w:r>
      <w:r w:rsidRPr="006010DA">
        <w:rPr>
          <w:rFonts w:ascii="Arial Narrow" w:hAnsi="Arial Narrow" w:cs="Arial"/>
          <w:sz w:val="22"/>
          <w:szCs w:val="22"/>
        </w:rPr>
        <w:t xml:space="preserve">Que su representada es una Empresa que se constituyó conforme a las Leyes de los Estados Unidos Mexicanos, bajo la denominación de </w:t>
      </w:r>
      <w:r w:rsidRPr="006010DA">
        <w:rPr>
          <w:rFonts w:ascii="Arial Narrow" w:hAnsi="Arial Narrow" w:cs="Arial"/>
          <w:strike/>
          <w:sz w:val="22"/>
          <w:szCs w:val="22"/>
        </w:rPr>
        <w:t>------------------</w:t>
      </w:r>
      <w:r w:rsidRPr="006010DA">
        <w:rPr>
          <w:rFonts w:ascii="Arial Narrow" w:hAnsi="Arial Narrow" w:cs="Arial"/>
          <w:bCs/>
          <w:sz w:val="22"/>
          <w:szCs w:val="22"/>
        </w:rPr>
        <w:t xml:space="preserve">, como </w:t>
      </w:r>
      <w:r w:rsidRPr="006010DA">
        <w:rPr>
          <w:rFonts w:ascii="Arial Narrow" w:hAnsi="Arial Narrow" w:cs="Arial"/>
          <w:sz w:val="22"/>
          <w:szCs w:val="22"/>
        </w:rPr>
        <w:t xml:space="preserve">lo acredita con el Testimonio de la Escritura Pública número </w:t>
      </w:r>
      <w:r w:rsidRPr="006010DA">
        <w:rPr>
          <w:rFonts w:ascii="Arial Narrow" w:hAnsi="Arial Narrow" w:cs="Arial"/>
          <w:strike/>
          <w:sz w:val="22"/>
          <w:szCs w:val="22"/>
        </w:rPr>
        <w:t>------------</w:t>
      </w:r>
      <w:r w:rsidRPr="006010DA">
        <w:rPr>
          <w:rFonts w:ascii="Arial Narrow" w:hAnsi="Arial Narrow" w:cs="Arial"/>
          <w:sz w:val="22"/>
          <w:szCs w:val="22"/>
        </w:rPr>
        <w:t xml:space="preserve"> de fecha </w:t>
      </w:r>
      <w:r w:rsidRPr="006010DA">
        <w:rPr>
          <w:rFonts w:ascii="Arial Narrow" w:hAnsi="Arial Narrow" w:cs="Arial"/>
          <w:strike/>
          <w:sz w:val="22"/>
          <w:szCs w:val="22"/>
        </w:rPr>
        <w:t>-------------</w:t>
      </w:r>
      <w:r w:rsidRPr="006010DA">
        <w:rPr>
          <w:rFonts w:ascii="Arial Narrow" w:hAnsi="Arial Narrow" w:cs="Arial"/>
          <w:sz w:val="22"/>
          <w:szCs w:val="22"/>
        </w:rPr>
        <w:t xml:space="preserve">, otorgada ante la fe del Licenciado </w:t>
      </w:r>
      <w:r w:rsidRPr="006010DA">
        <w:rPr>
          <w:rFonts w:ascii="Arial Narrow" w:hAnsi="Arial Narrow" w:cs="Arial"/>
          <w:strike/>
          <w:sz w:val="22"/>
          <w:szCs w:val="22"/>
        </w:rPr>
        <w:t>-------------</w:t>
      </w:r>
      <w:r w:rsidRPr="006010DA">
        <w:rPr>
          <w:rFonts w:ascii="Arial Narrow" w:hAnsi="Arial Narrow" w:cs="Arial"/>
          <w:sz w:val="22"/>
          <w:szCs w:val="22"/>
        </w:rPr>
        <w:t xml:space="preserve">, Notario Público número </w:t>
      </w:r>
      <w:r w:rsidRPr="006010DA">
        <w:rPr>
          <w:rFonts w:ascii="Arial Narrow" w:hAnsi="Arial Narrow" w:cs="Arial"/>
          <w:strike/>
          <w:sz w:val="22"/>
          <w:szCs w:val="22"/>
        </w:rPr>
        <w:t>--------------</w:t>
      </w:r>
      <w:r w:rsidRPr="006010DA">
        <w:rPr>
          <w:rFonts w:ascii="Arial Narrow" w:hAnsi="Arial Narrow" w:cs="Arial"/>
          <w:sz w:val="22"/>
          <w:szCs w:val="22"/>
        </w:rPr>
        <w:t xml:space="preserve">, de la Ciudad de México, e inscrita en el Registro Público de la Propiedad y del Comercio de la Ciudad de México con el folio mercantil número </w:t>
      </w:r>
      <w:r w:rsidRPr="006010DA">
        <w:rPr>
          <w:rFonts w:ascii="Arial Narrow" w:hAnsi="Arial Narrow" w:cs="Arial"/>
          <w:strike/>
          <w:sz w:val="22"/>
          <w:szCs w:val="22"/>
        </w:rPr>
        <w:t>------------</w:t>
      </w:r>
      <w:r w:rsidRPr="006010DA">
        <w:rPr>
          <w:rFonts w:ascii="Arial Narrow" w:hAnsi="Arial Narrow" w:cs="Arial"/>
          <w:sz w:val="22"/>
          <w:szCs w:val="22"/>
        </w:rPr>
        <w:t xml:space="preserve"> de fecha </w:t>
      </w:r>
      <w:r w:rsidRPr="006010DA">
        <w:rPr>
          <w:rFonts w:ascii="Arial Narrow" w:hAnsi="Arial Narrow" w:cs="Arial"/>
          <w:strike/>
          <w:sz w:val="22"/>
          <w:szCs w:val="22"/>
        </w:rPr>
        <w:t>--------</w:t>
      </w:r>
      <w:r w:rsidRPr="006010DA">
        <w:rPr>
          <w:rFonts w:ascii="Arial Narrow" w:hAnsi="Arial Narrow" w:cs="Arial"/>
          <w:sz w:val="22"/>
          <w:szCs w:val="22"/>
        </w:rPr>
        <w:t xml:space="preserve"> de </w:t>
      </w:r>
      <w:r w:rsidRPr="006010DA">
        <w:rPr>
          <w:rFonts w:ascii="Arial Narrow" w:hAnsi="Arial Narrow" w:cs="Arial"/>
          <w:strike/>
          <w:sz w:val="22"/>
          <w:szCs w:val="22"/>
        </w:rPr>
        <w:t>-------</w:t>
      </w:r>
      <w:r w:rsidRPr="006010DA">
        <w:rPr>
          <w:rFonts w:ascii="Arial Narrow" w:hAnsi="Arial Narrow" w:cs="Arial"/>
          <w:sz w:val="22"/>
          <w:szCs w:val="22"/>
        </w:rPr>
        <w:t>.</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kern w:val="22"/>
          <w:sz w:val="22"/>
          <w:szCs w:val="22"/>
        </w:rPr>
      </w:pPr>
      <w:r w:rsidRPr="006010DA">
        <w:rPr>
          <w:rFonts w:ascii="Arial Narrow" w:hAnsi="Arial Narrow" w:cs="Arial"/>
          <w:b/>
          <w:kern w:val="22"/>
          <w:sz w:val="22"/>
          <w:szCs w:val="22"/>
        </w:rPr>
        <w:t>2.1.-</w:t>
      </w:r>
      <w:r w:rsidRPr="006010DA">
        <w:rPr>
          <w:rFonts w:ascii="Arial Narrow" w:hAnsi="Arial Narrow" w:cs="Arial"/>
          <w:kern w:val="22"/>
          <w:sz w:val="22"/>
          <w:szCs w:val="22"/>
        </w:rPr>
        <w:t xml:space="preserve"> Que su representada es una Empresa constituida conforme a las Leyes de los Estados Unidos Mexicanos, bajo la denominación de _________________________, como lo acredita con el Testimonio de la Escritura Pública número _______ de fecha __ de ______ </w:t>
      </w:r>
      <w:proofErr w:type="spellStart"/>
      <w:r w:rsidRPr="006010DA">
        <w:rPr>
          <w:rFonts w:ascii="Arial Narrow" w:hAnsi="Arial Narrow" w:cs="Arial"/>
          <w:kern w:val="22"/>
          <w:sz w:val="22"/>
          <w:szCs w:val="22"/>
        </w:rPr>
        <w:t>de</w:t>
      </w:r>
      <w:proofErr w:type="spellEnd"/>
      <w:r w:rsidRPr="006010DA">
        <w:rPr>
          <w:rFonts w:ascii="Arial Narrow" w:hAnsi="Arial Narrow" w:cs="Arial"/>
          <w:kern w:val="22"/>
          <w:sz w:val="22"/>
          <w:szCs w:val="22"/>
        </w:rPr>
        <w:t xml:space="preserve"> ______, otorgada ante la fe de ___________ 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6010DA">
        <w:rPr>
          <w:rFonts w:ascii="Arial Narrow" w:hAnsi="Arial Narrow" w:cs="Arial"/>
          <w:kern w:val="22"/>
          <w:sz w:val="22"/>
          <w:szCs w:val="22"/>
        </w:rPr>
        <w:t>de</w:t>
      </w:r>
      <w:proofErr w:type="spellEnd"/>
      <w:r w:rsidRPr="006010DA">
        <w:rPr>
          <w:rFonts w:ascii="Arial Narrow" w:hAnsi="Arial Narrow" w:cs="Arial"/>
          <w:kern w:val="22"/>
          <w:sz w:val="22"/>
          <w:szCs w:val="22"/>
        </w:rPr>
        <w:t xml:space="preserve"> ____.</w:t>
      </w:r>
    </w:p>
    <w:p w:rsidR="004D4501" w:rsidRPr="006010DA" w:rsidRDefault="004D4501" w:rsidP="004D4501">
      <w:pPr>
        <w:jc w:val="both"/>
        <w:rPr>
          <w:rFonts w:ascii="Arial Narrow" w:hAnsi="Arial Narrow" w:cs="Arial"/>
          <w:kern w:val="22"/>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kern w:val="22"/>
          <w:sz w:val="22"/>
          <w:szCs w:val="22"/>
        </w:rPr>
        <w:t>2.2.-</w:t>
      </w:r>
      <w:r w:rsidRPr="006010DA">
        <w:rPr>
          <w:rFonts w:ascii="Arial Narrow" w:hAnsi="Arial Narrow" w:cs="Arial"/>
          <w:kern w:val="22"/>
          <w:sz w:val="22"/>
          <w:szCs w:val="22"/>
        </w:rPr>
        <w:t xml:space="preserve"> Que acredita su personalidad como ______________de </w:t>
      </w:r>
      <w:r w:rsidRPr="006010DA">
        <w:rPr>
          <w:rFonts w:ascii="Arial Narrow" w:hAnsi="Arial Narrow" w:cs="Arial"/>
          <w:b/>
          <w:kern w:val="22"/>
          <w:sz w:val="22"/>
          <w:szCs w:val="22"/>
        </w:rPr>
        <w:t>“EL PROVEEDOR”</w:t>
      </w:r>
      <w:r w:rsidRPr="006010DA">
        <w:rPr>
          <w:rFonts w:ascii="Arial Narrow" w:hAnsi="Arial Narrow" w:cs="Arial"/>
          <w:kern w:val="22"/>
          <w:sz w:val="22"/>
          <w:szCs w:val="22"/>
        </w:rPr>
        <w:t xml:space="preserve"> con la Escritura Pública _______ de fecha __ de ______ </w:t>
      </w:r>
      <w:proofErr w:type="spellStart"/>
      <w:r w:rsidRPr="006010DA">
        <w:rPr>
          <w:rFonts w:ascii="Arial Narrow" w:hAnsi="Arial Narrow" w:cs="Arial"/>
          <w:kern w:val="22"/>
          <w:sz w:val="22"/>
          <w:szCs w:val="22"/>
        </w:rPr>
        <w:t>de</w:t>
      </w:r>
      <w:proofErr w:type="spellEnd"/>
      <w:r w:rsidRPr="006010DA">
        <w:rPr>
          <w:rFonts w:ascii="Arial Narrow" w:hAnsi="Arial Narrow" w:cs="Arial"/>
          <w:kern w:val="22"/>
          <w:sz w:val="22"/>
          <w:szCs w:val="22"/>
        </w:rPr>
        <w:t xml:space="preserve"> ___________________________, otorgada ante la fe de ____________________Notario Público número __, de la Ciudad de _______________, y quien se identifica con credencial para votar con folio número ____________ expedida a su favor por el Instituto Federal Electoral, manifestando que cuenta con facultades plenas para suscribir el presente contrato y que las mismas no le han sido limitadas, modificadas o revocadas en forma alguna.</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color w:val="000000"/>
          <w:sz w:val="22"/>
          <w:szCs w:val="22"/>
        </w:rPr>
      </w:pPr>
      <w:r w:rsidRPr="006010DA">
        <w:rPr>
          <w:rFonts w:ascii="Arial Narrow" w:hAnsi="Arial Narrow" w:cs="Arial"/>
          <w:b/>
          <w:sz w:val="22"/>
          <w:szCs w:val="22"/>
        </w:rPr>
        <w:lastRenderedPageBreak/>
        <w:t>2.3.-</w:t>
      </w:r>
      <w:r w:rsidRPr="006010DA">
        <w:rPr>
          <w:rFonts w:ascii="Arial Narrow" w:hAnsi="Arial Narrow" w:cs="Arial"/>
          <w:sz w:val="22"/>
          <w:szCs w:val="22"/>
        </w:rPr>
        <w:t xml:space="preserve"> Que su representada cuenta con la capacidad, conocimientos técnicos y experiencia para el desarrollo de </w:t>
      </w:r>
      <w:r w:rsidR="00D241A7">
        <w:rPr>
          <w:rFonts w:ascii="Arial Narrow" w:hAnsi="Arial Narrow" w:cs="Arial"/>
          <w:b/>
          <w:sz w:val="22"/>
          <w:szCs w:val="22"/>
        </w:rPr>
        <w:t>“LOS SERVICIOS”</w:t>
      </w:r>
      <w:r w:rsidRPr="006010DA">
        <w:rPr>
          <w:rFonts w:ascii="Arial Narrow" w:hAnsi="Arial Narrow" w:cs="Arial"/>
          <w:sz w:val="22"/>
          <w:szCs w:val="22"/>
        </w:rPr>
        <w:t xml:space="preserve"> que prestará a </w:t>
      </w:r>
      <w:r w:rsidRPr="006010DA">
        <w:rPr>
          <w:rFonts w:ascii="Arial Narrow" w:hAnsi="Arial Narrow" w:cs="Arial"/>
          <w:b/>
          <w:sz w:val="22"/>
          <w:szCs w:val="22"/>
        </w:rPr>
        <w:t>“LICONSA”</w:t>
      </w:r>
      <w:r w:rsidRPr="006010DA">
        <w:rPr>
          <w:rFonts w:ascii="Arial Narrow" w:hAnsi="Arial Narrow" w:cs="Arial"/>
          <w:sz w:val="22"/>
          <w:szCs w:val="22"/>
        </w:rPr>
        <w:t>.</w:t>
      </w:r>
    </w:p>
    <w:p w:rsidR="004D4501" w:rsidRPr="006010DA" w:rsidRDefault="004D4501" w:rsidP="004D4501">
      <w:pPr>
        <w:jc w:val="both"/>
        <w:rPr>
          <w:rFonts w:ascii="Arial Narrow" w:hAnsi="Arial Narrow" w:cs="Arial"/>
          <w:color w:val="000000"/>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2.4.-</w:t>
      </w:r>
      <w:r w:rsidRPr="006010DA">
        <w:rPr>
          <w:rFonts w:ascii="Arial Narrow" w:hAnsi="Arial Narrow" w:cs="Arial"/>
          <w:sz w:val="22"/>
          <w:szCs w:val="22"/>
        </w:rPr>
        <w:t xml:space="preserve"> Que su representada cuenta con los siguientes registros:</w:t>
      </w:r>
    </w:p>
    <w:p w:rsidR="004D4501" w:rsidRPr="006010DA" w:rsidRDefault="004D4501" w:rsidP="004D4501">
      <w:pPr>
        <w:jc w:val="both"/>
        <w:rPr>
          <w:rFonts w:ascii="Arial Narrow" w:hAnsi="Arial Narrow" w:cs="Arial"/>
          <w:sz w:val="22"/>
          <w:szCs w:val="22"/>
        </w:rPr>
      </w:pPr>
    </w:p>
    <w:p w:rsidR="004D4501" w:rsidRPr="006010DA" w:rsidRDefault="004D4501" w:rsidP="000B7A71">
      <w:pPr>
        <w:numPr>
          <w:ilvl w:val="2"/>
          <w:numId w:val="20"/>
        </w:numPr>
        <w:tabs>
          <w:tab w:val="left" w:pos="5040"/>
        </w:tabs>
        <w:jc w:val="both"/>
        <w:rPr>
          <w:rFonts w:ascii="Arial Narrow" w:hAnsi="Arial Narrow" w:cs="Arial"/>
          <w:sz w:val="22"/>
          <w:szCs w:val="22"/>
          <w:lang w:eastAsia="es-MX"/>
        </w:rPr>
      </w:pPr>
      <w:r w:rsidRPr="006010DA">
        <w:rPr>
          <w:rFonts w:ascii="Arial Narrow" w:hAnsi="Arial Narrow" w:cs="Arial"/>
          <w:sz w:val="22"/>
          <w:szCs w:val="22"/>
        </w:rPr>
        <w:t xml:space="preserve">Registro Federal de Contribuyentes: </w:t>
      </w:r>
      <w:r w:rsidRPr="006010DA">
        <w:rPr>
          <w:rFonts w:ascii="Arial Narrow" w:hAnsi="Arial Narrow" w:cs="Arial"/>
          <w:b/>
          <w:sz w:val="22"/>
          <w:szCs w:val="22"/>
        </w:rPr>
        <w:t>__________</w:t>
      </w:r>
    </w:p>
    <w:p w:rsidR="004D4501" w:rsidRPr="006010DA" w:rsidRDefault="004D4501" w:rsidP="004D4501">
      <w:pPr>
        <w:ind w:firstLine="708"/>
        <w:jc w:val="both"/>
        <w:rPr>
          <w:rFonts w:ascii="Arial Narrow" w:hAnsi="Arial Narrow" w:cs="Arial"/>
          <w:sz w:val="22"/>
          <w:szCs w:val="22"/>
        </w:rPr>
      </w:pPr>
      <w:r w:rsidRPr="006010DA">
        <w:rPr>
          <w:rFonts w:ascii="Arial Narrow" w:hAnsi="Arial Narrow" w:cs="Arial"/>
          <w:b/>
          <w:sz w:val="22"/>
          <w:szCs w:val="22"/>
        </w:rPr>
        <w:t>2.4.2.</w:t>
      </w:r>
      <w:r w:rsidRPr="006010DA">
        <w:rPr>
          <w:rFonts w:ascii="Arial Narrow" w:hAnsi="Arial Narrow" w:cs="Arial"/>
          <w:sz w:val="22"/>
          <w:szCs w:val="22"/>
        </w:rPr>
        <w:t xml:space="preserve">    Registro Patronal IMSS: </w:t>
      </w:r>
      <w:r w:rsidRPr="006010DA">
        <w:rPr>
          <w:rFonts w:ascii="Arial Narrow" w:hAnsi="Arial Narrow" w:cs="Arial"/>
          <w:b/>
          <w:sz w:val="22"/>
          <w:szCs w:val="22"/>
        </w:rPr>
        <w:t>____________________</w:t>
      </w:r>
    </w:p>
    <w:p w:rsidR="004D4501" w:rsidRPr="006010DA" w:rsidRDefault="004D4501" w:rsidP="004D4501">
      <w:pPr>
        <w:tabs>
          <w:tab w:val="left" w:pos="5040"/>
        </w:tabs>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 xml:space="preserve">2.5.- </w:t>
      </w:r>
      <w:r w:rsidRPr="006010DA">
        <w:rPr>
          <w:rFonts w:ascii="Arial Narrow" w:hAnsi="Arial Narrow" w:cs="Arial"/>
          <w:bCs/>
          <w:sz w:val="22"/>
          <w:szCs w:val="22"/>
        </w:rPr>
        <w:t xml:space="preserve">Que su representada </w:t>
      </w:r>
      <w:r w:rsidRPr="006010DA">
        <w:rPr>
          <w:rFonts w:ascii="Arial Narrow" w:hAnsi="Arial Narrow" w:cs="Arial"/>
          <w:sz w:val="22"/>
          <w:szCs w:val="22"/>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 xml:space="preserve">2.6.- </w:t>
      </w:r>
      <w:r w:rsidRPr="006010DA">
        <w:rPr>
          <w:rFonts w:ascii="Arial Narrow" w:hAnsi="Arial Narrow" w:cs="Arial"/>
          <w:bCs/>
          <w:sz w:val="22"/>
          <w:szCs w:val="22"/>
        </w:rPr>
        <w:t>Que</w:t>
      </w:r>
      <w:r w:rsidRPr="006010DA">
        <w:rPr>
          <w:rFonts w:ascii="Arial Narrow" w:hAnsi="Arial Narrow" w:cs="Arial"/>
          <w:sz w:val="22"/>
          <w:szCs w:val="22"/>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w:t>
      </w:r>
    </w:p>
    <w:p w:rsidR="004D4501" w:rsidRPr="006010DA" w:rsidRDefault="004D4501" w:rsidP="004D4501">
      <w:pPr>
        <w:jc w:val="both"/>
        <w:rPr>
          <w:rFonts w:ascii="Arial Narrow" w:hAnsi="Arial Narrow" w:cs="Arial"/>
          <w:sz w:val="22"/>
          <w:szCs w:val="22"/>
        </w:rPr>
      </w:pPr>
    </w:p>
    <w:p w:rsidR="004D4501" w:rsidRPr="006010DA" w:rsidRDefault="004D4501" w:rsidP="004D4501">
      <w:pPr>
        <w:tabs>
          <w:tab w:val="left" w:pos="720"/>
        </w:tabs>
        <w:jc w:val="both"/>
        <w:rPr>
          <w:rFonts w:ascii="Arial Narrow" w:hAnsi="Arial Narrow" w:cs="Arial"/>
          <w:sz w:val="22"/>
          <w:szCs w:val="22"/>
        </w:rPr>
      </w:pPr>
      <w:r w:rsidRPr="006010DA">
        <w:rPr>
          <w:rFonts w:ascii="Arial Narrow" w:hAnsi="Arial Narrow" w:cs="Arial"/>
          <w:b/>
          <w:sz w:val="22"/>
          <w:szCs w:val="22"/>
        </w:rPr>
        <w:t xml:space="preserve">2.7.- </w:t>
      </w:r>
      <w:r w:rsidRPr="006010DA">
        <w:rPr>
          <w:rFonts w:ascii="Arial Narrow" w:hAnsi="Arial Narrow" w:cs="Arial"/>
          <w:kern w:val="22"/>
          <w:sz w:val="22"/>
          <w:szCs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201_, de igual forma que está al corriente en el pago de las cuotas obrero patronales ante el Instituto Mexicano del Seguro Social (IMSS).</w:t>
      </w:r>
    </w:p>
    <w:p w:rsidR="004D4501" w:rsidRPr="006010DA" w:rsidRDefault="004D4501" w:rsidP="004D4501">
      <w:pPr>
        <w:tabs>
          <w:tab w:val="left" w:pos="6857"/>
          <w:tab w:val="left" w:pos="13714"/>
        </w:tabs>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2.8.-</w:t>
      </w:r>
      <w:r w:rsidRPr="006010DA">
        <w:rPr>
          <w:rFonts w:ascii="Arial Narrow" w:hAnsi="Arial Narrow" w:cs="Arial"/>
          <w:sz w:val="22"/>
          <w:szCs w:val="22"/>
        </w:rPr>
        <w:t xml:space="preserve"> Que su representada no tiene adeudos fiscales firmes a su cargo por impuestos federales, ni municipales.</w:t>
      </w:r>
    </w:p>
    <w:p w:rsidR="004D4501" w:rsidRPr="006010DA" w:rsidRDefault="004D4501" w:rsidP="004D4501">
      <w:pPr>
        <w:autoSpaceDE w:val="0"/>
        <w:autoSpaceDN w:val="0"/>
        <w:adjustRightInd w:val="0"/>
        <w:jc w:val="both"/>
        <w:rPr>
          <w:rFonts w:ascii="Arial Narrow" w:hAnsi="Arial Narrow" w:cs="Arial"/>
          <w:color w:val="000000"/>
          <w:sz w:val="22"/>
          <w:szCs w:val="22"/>
        </w:rPr>
      </w:pPr>
    </w:p>
    <w:p w:rsidR="004D4501" w:rsidRPr="006010DA" w:rsidRDefault="004D4501" w:rsidP="004D4501">
      <w:pPr>
        <w:autoSpaceDE w:val="0"/>
        <w:autoSpaceDN w:val="0"/>
        <w:adjustRightInd w:val="0"/>
        <w:jc w:val="both"/>
        <w:rPr>
          <w:rFonts w:ascii="Arial Narrow" w:hAnsi="Arial Narrow" w:cs="Arial"/>
          <w:color w:val="000000"/>
          <w:sz w:val="22"/>
          <w:szCs w:val="22"/>
        </w:rPr>
      </w:pPr>
      <w:r w:rsidRPr="006010DA">
        <w:rPr>
          <w:rFonts w:ascii="Arial Narrow" w:hAnsi="Arial Narrow" w:cs="Arial"/>
          <w:b/>
          <w:bCs/>
          <w:color w:val="000000"/>
          <w:sz w:val="22"/>
          <w:szCs w:val="22"/>
        </w:rPr>
        <w:t xml:space="preserve">2.9.- </w:t>
      </w:r>
      <w:r w:rsidRPr="006010DA">
        <w:rPr>
          <w:rFonts w:ascii="Arial Narrow" w:hAnsi="Arial Narrow" w:cs="Arial"/>
          <w:bCs/>
          <w:sz w:val="22"/>
          <w:szCs w:val="22"/>
        </w:rPr>
        <w:t>Que su representada cuenta con los elementos propios suficientes para cumplir con las obligaciones que se deriven de las relaciones con sus trabajadores.</w:t>
      </w:r>
    </w:p>
    <w:p w:rsidR="004D4501" w:rsidRPr="006010DA" w:rsidRDefault="004D4501" w:rsidP="004D4501">
      <w:pPr>
        <w:autoSpaceDE w:val="0"/>
        <w:autoSpaceDN w:val="0"/>
        <w:adjustRightInd w:val="0"/>
        <w:jc w:val="both"/>
        <w:rPr>
          <w:rFonts w:ascii="Arial Narrow" w:hAnsi="Arial Narrow" w:cs="Arial"/>
          <w:color w:val="000000"/>
          <w:sz w:val="22"/>
          <w:szCs w:val="22"/>
        </w:rPr>
      </w:pPr>
    </w:p>
    <w:p w:rsidR="004D4501" w:rsidRPr="006010DA" w:rsidRDefault="004D4501" w:rsidP="004D4501">
      <w:pPr>
        <w:tabs>
          <w:tab w:val="left" w:pos="720"/>
        </w:tabs>
        <w:autoSpaceDE w:val="0"/>
        <w:autoSpaceDN w:val="0"/>
        <w:adjustRightInd w:val="0"/>
        <w:jc w:val="both"/>
        <w:rPr>
          <w:rFonts w:ascii="Arial Narrow" w:hAnsi="Arial Narrow" w:cs="Arial"/>
          <w:color w:val="000000"/>
          <w:sz w:val="22"/>
          <w:szCs w:val="22"/>
        </w:rPr>
      </w:pPr>
      <w:r w:rsidRPr="006010DA">
        <w:rPr>
          <w:rFonts w:ascii="Arial Narrow" w:hAnsi="Arial Narrow" w:cs="Arial"/>
          <w:b/>
          <w:bCs/>
          <w:color w:val="000000"/>
          <w:sz w:val="22"/>
          <w:szCs w:val="22"/>
        </w:rPr>
        <w:t>2.10.-</w:t>
      </w:r>
      <w:r w:rsidRPr="006010DA">
        <w:rPr>
          <w:rFonts w:ascii="Arial Narrow" w:hAnsi="Arial Narrow" w:cs="Arial"/>
          <w:b/>
          <w:bCs/>
          <w:color w:val="000000"/>
          <w:sz w:val="22"/>
          <w:szCs w:val="22"/>
        </w:rPr>
        <w:tab/>
      </w:r>
      <w:r w:rsidRPr="006010DA">
        <w:rPr>
          <w:rFonts w:ascii="Arial Narrow" w:hAnsi="Arial Narrow" w:cs="Arial"/>
          <w:bCs/>
          <w:sz w:val="22"/>
          <w:szCs w:val="22"/>
        </w:rPr>
        <w:t>Que su representada manifiesta, que se encuentra al corriente en el cumplimiento de sus obligaciones fiscales, en términos de lo dispuesto por el artículo 32-D del Código Fiscal de la Federación.</w:t>
      </w:r>
    </w:p>
    <w:p w:rsidR="004D4501" w:rsidRPr="006010DA" w:rsidRDefault="004D4501" w:rsidP="004D4501">
      <w:pPr>
        <w:jc w:val="both"/>
        <w:rPr>
          <w:rFonts w:ascii="Arial Narrow" w:hAnsi="Arial Narrow" w:cs="Arial"/>
          <w:b/>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2</w:t>
      </w:r>
      <w:r w:rsidRPr="006010DA">
        <w:rPr>
          <w:rFonts w:ascii="Arial Narrow" w:hAnsi="Arial Narrow" w:cs="Arial"/>
          <w:b/>
          <w:bCs/>
          <w:sz w:val="22"/>
          <w:szCs w:val="22"/>
        </w:rPr>
        <w:t>.11.-</w:t>
      </w:r>
      <w:r w:rsidRPr="006010DA">
        <w:rPr>
          <w:rFonts w:ascii="Arial Narrow" w:hAnsi="Arial Narrow" w:cs="Arial"/>
          <w:bCs/>
          <w:sz w:val="22"/>
          <w:szCs w:val="22"/>
        </w:rPr>
        <w:t xml:space="preserve"> Que su representada de conformidad al artículo 3 fracción III de la Ley para el Desarrollo de la Competitividad de la Micro, Pequeña y Mediana Empresa, se clasifica como ____________ empresa.</w:t>
      </w:r>
      <w:r w:rsidRPr="006010DA">
        <w:rPr>
          <w:rFonts w:ascii="Arial Narrow" w:hAnsi="Arial Narrow" w:cs="Arial"/>
          <w:sz w:val="22"/>
          <w:szCs w:val="22"/>
        </w:rPr>
        <w:t xml:space="preserve"> </w:t>
      </w:r>
    </w:p>
    <w:p w:rsidR="004D4501" w:rsidRPr="006010DA" w:rsidRDefault="004D4501" w:rsidP="004D4501">
      <w:pPr>
        <w:jc w:val="both"/>
        <w:rPr>
          <w:rFonts w:ascii="Arial Narrow" w:hAnsi="Arial Narrow" w:cs="Arial"/>
          <w:b/>
          <w:bCs/>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bCs/>
          <w:sz w:val="22"/>
          <w:szCs w:val="22"/>
        </w:rPr>
        <w:t xml:space="preserve">3.- </w:t>
      </w:r>
      <w:r w:rsidRPr="006010DA">
        <w:rPr>
          <w:rFonts w:ascii="Arial Narrow" w:hAnsi="Arial Narrow" w:cs="Arial"/>
          <w:b/>
          <w:sz w:val="22"/>
          <w:szCs w:val="22"/>
        </w:rPr>
        <w:t>DECLARAN “LAS PARTES”: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 xml:space="preserve">3.1.- </w:t>
      </w:r>
      <w:r w:rsidRPr="006010DA">
        <w:rPr>
          <w:rFonts w:ascii="Arial Narrow" w:hAnsi="Arial Narrow" w:cs="Arial"/>
          <w:sz w:val="22"/>
          <w:szCs w:val="22"/>
        </w:rPr>
        <w:t>Que se reconocen mutuamente la personalidad jurídica y facultades con que acuden a la celebración del presente contrato.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 xml:space="preserve">3.2.- </w:t>
      </w:r>
      <w:r w:rsidRPr="006010DA">
        <w:rPr>
          <w:rFonts w:ascii="Arial Narrow" w:hAnsi="Arial Narrow" w:cs="Arial"/>
          <w:sz w:val="22"/>
          <w:szCs w:val="22"/>
        </w:rPr>
        <w:t xml:space="preserve">Que para efectos de éste contrato los títulos de las cláusulas son incluidos para conveniencia únicamente y no afectan su interpretación. </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 xml:space="preserve">3.3.- </w:t>
      </w:r>
      <w:r w:rsidRPr="006010DA">
        <w:rPr>
          <w:rFonts w:ascii="Arial Narrow" w:hAnsi="Arial Narrow" w:cs="Arial"/>
          <w:sz w:val="22"/>
          <w:szCs w:val="22"/>
        </w:rPr>
        <w:t xml:space="preserve">Que saben y conocen que en virtud de lo dispuesto por los artículos 45 penúltimo párrafo de la Ley de Adquisiciones, Arrendamientos y Servicios del Sector Público y 81 fracción IV de su reglamento, en caso de discrepancia entre la convocatoria a la Invitación a cuando menos tres personas y el modelo de contrato, prevalecerá lo establecido en la convocatoria, invitación o solicitud respectiva. </w:t>
      </w:r>
    </w:p>
    <w:p w:rsidR="004D4501" w:rsidRPr="006010DA" w:rsidRDefault="004D4501" w:rsidP="004D4501">
      <w:pPr>
        <w:jc w:val="both"/>
        <w:rPr>
          <w:rFonts w:ascii="Arial Narrow" w:hAnsi="Arial Narrow" w:cs="Arial"/>
          <w:b/>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lastRenderedPageBreak/>
        <w:t xml:space="preserve">3.4.- </w:t>
      </w:r>
      <w:r w:rsidRPr="006010DA">
        <w:rPr>
          <w:rFonts w:ascii="Arial Narrow" w:hAnsi="Arial Narrow" w:cs="Arial"/>
          <w:sz w:val="22"/>
          <w:szCs w:val="22"/>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6010DA">
        <w:rPr>
          <w:rFonts w:ascii="Arial Narrow" w:hAnsi="Arial Narrow" w:cs="Arial"/>
          <w:color w:val="000000"/>
          <w:sz w:val="22"/>
          <w:szCs w:val="22"/>
        </w:rPr>
        <w:t>al tenor de las siguientes:</w:t>
      </w:r>
    </w:p>
    <w:p w:rsidR="004D4501" w:rsidRPr="006010DA" w:rsidRDefault="004D4501" w:rsidP="004D4501">
      <w:pPr>
        <w:jc w:val="both"/>
        <w:rPr>
          <w:rFonts w:ascii="Arial Narrow" w:hAnsi="Arial Narrow" w:cs="Arial"/>
          <w:sz w:val="22"/>
          <w:szCs w:val="22"/>
        </w:rPr>
      </w:pPr>
    </w:p>
    <w:p w:rsidR="004D4501" w:rsidRPr="006010DA" w:rsidRDefault="004D4501" w:rsidP="004D4501">
      <w:pPr>
        <w:autoSpaceDE w:val="0"/>
        <w:autoSpaceDN w:val="0"/>
        <w:adjustRightInd w:val="0"/>
        <w:jc w:val="center"/>
        <w:rPr>
          <w:rFonts w:ascii="Arial Narrow" w:hAnsi="Arial Narrow" w:cs="Arial"/>
          <w:b/>
          <w:bCs/>
          <w:color w:val="000000"/>
          <w:sz w:val="22"/>
          <w:szCs w:val="22"/>
        </w:rPr>
      </w:pPr>
      <w:r w:rsidRPr="006010DA">
        <w:rPr>
          <w:rFonts w:ascii="Arial Narrow" w:hAnsi="Arial Narrow" w:cs="Arial"/>
          <w:b/>
          <w:bCs/>
          <w:color w:val="000000"/>
          <w:sz w:val="22"/>
          <w:szCs w:val="22"/>
        </w:rPr>
        <w:t>C L Á U S U L A S</w:t>
      </w:r>
    </w:p>
    <w:p w:rsidR="004D4501" w:rsidRPr="006010DA" w:rsidRDefault="004D4501" w:rsidP="004D4501">
      <w:pPr>
        <w:autoSpaceDE w:val="0"/>
        <w:autoSpaceDN w:val="0"/>
        <w:adjustRightInd w:val="0"/>
        <w:jc w:val="center"/>
        <w:rPr>
          <w:rFonts w:ascii="Arial Narrow" w:hAnsi="Arial Narrow" w:cs="Arial"/>
          <w:b/>
          <w:bCs/>
          <w:color w:val="000000"/>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PRIMERA.- OBJETO</w:t>
      </w:r>
    </w:p>
    <w:p w:rsidR="004D4501" w:rsidRPr="006010DA" w:rsidRDefault="004D4501" w:rsidP="004D4501">
      <w:pPr>
        <w:jc w:val="both"/>
        <w:rPr>
          <w:rFonts w:ascii="Arial Narrow" w:hAnsi="Arial Narrow" w:cs="Arial"/>
          <w:sz w:val="22"/>
          <w:szCs w:val="22"/>
        </w:rPr>
      </w:pPr>
    </w:p>
    <w:p w:rsidR="004D4501" w:rsidRPr="006010DA" w:rsidRDefault="004D4501" w:rsidP="004D4501">
      <w:pPr>
        <w:pStyle w:val="Sangranormal"/>
        <w:ind w:left="0"/>
        <w:jc w:val="both"/>
        <w:rPr>
          <w:rFonts w:ascii="Arial Narrow" w:hAnsi="Arial Narrow" w:cs="Arial"/>
          <w:sz w:val="22"/>
          <w:szCs w:val="22"/>
        </w:rPr>
      </w:pPr>
      <w:r w:rsidRPr="006010DA">
        <w:rPr>
          <w:rFonts w:ascii="Arial Narrow" w:hAnsi="Arial Narrow" w:cs="Arial"/>
          <w:b/>
          <w:sz w:val="22"/>
          <w:szCs w:val="22"/>
        </w:rPr>
        <w:t>“EL PROVEEDOR”</w:t>
      </w:r>
      <w:r w:rsidRPr="006010DA">
        <w:rPr>
          <w:rFonts w:ascii="Arial Narrow" w:hAnsi="Arial Narrow" w:cs="Arial"/>
          <w:sz w:val="22"/>
          <w:szCs w:val="22"/>
        </w:rPr>
        <w:t xml:space="preserve"> se obliga a proporcionar a </w:t>
      </w:r>
      <w:r w:rsidRPr="006010DA">
        <w:rPr>
          <w:rFonts w:ascii="Arial Narrow" w:hAnsi="Arial Narrow" w:cs="Arial"/>
          <w:b/>
          <w:bCs/>
          <w:sz w:val="22"/>
          <w:szCs w:val="22"/>
        </w:rPr>
        <w:t>“LICONSA”</w:t>
      </w:r>
      <w:r w:rsidRPr="006010DA">
        <w:rPr>
          <w:rFonts w:ascii="Arial Narrow" w:hAnsi="Arial Narrow" w:cs="Arial"/>
          <w:sz w:val="22"/>
          <w:szCs w:val="22"/>
        </w:rPr>
        <w:t xml:space="preserve"> </w:t>
      </w:r>
      <w:r w:rsidR="00D241A7">
        <w:rPr>
          <w:rFonts w:ascii="Arial Narrow" w:hAnsi="Arial Narrow" w:cs="Arial"/>
          <w:b/>
          <w:bCs/>
          <w:sz w:val="22"/>
          <w:szCs w:val="22"/>
        </w:rPr>
        <w:t>“LOS SERVICIOS”</w:t>
      </w:r>
      <w:r w:rsidRPr="006010DA">
        <w:rPr>
          <w:rFonts w:ascii="Arial Narrow" w:hAnsi="Arial Narrow" w:cs="Arial"/>
          <w:b/>
          <w:bCs/>
          <w:sz w:val="22"/>
          <w:szCs w:val="22"/>
        </w:rPr>
        <w:t>,</w:t>
      </w:r>
      <w:r w:rsidRPr="006010DA">
        <w:rPr>
          <w:rFonts w:ascii="Arial Narrow" w:hAnsi="Arial Narrow" w:cs="Arial"/>
          <w:sz w:val="22"/>
          <w:szCs w:val="22"/>
        </w:rPr>
        <w:t xml:space="preserve"> conforme a las condiciones, características, especificaciones, requerimientos técnicos, condiciones operativas, planes de trabajo, horarios, días preestablecidos, y tiempos de </w:t>
      </w:r>
      <w:r w:rsidR="00D17818">
        <w:rPr>
          <w:rFonts w:ascii="Arial Narrow" w:hAnsi="Arial Narrow" w:cs="Arial"/>
          <w:sz w:val="22"/>
          <w:szCs w:val="22"/>
        </w:rPr>
        <w:t xml:space="preserve">servicio </w:t>
      </w:r>
      <w:r w:rsidRPr="006010DA">
        <w:rPr>
          <w:rFonts w:ascii="Arial Narrow" w:hAnsi="Arial Narrow" w:cs="Arial"/>
          <w:sz w:val="22"/>
          <w:szCs w:val="22"/>
        </w:rPr>
        <w:t xml:space="preserve">descritos en el </w:t>
      </w:r>
      <w:r w:rsidRPr="006010DA">
        <w:rPr>
          <w:rFonts w:ascii="Arial Narrow" w:hAnsi="Arial Narrow" w:cs="Arial"/>
          <w:b/>
          <w:bCs/>
          <w:sz w:val="22"/>
          <w:szCs w:val="22"/>
        </w:rPr>
        <w:t>ANEXO ÚNICO</w:t>
      </w:r>
      <w:r w:rsidRPr="006010DA">
        <w:rPr>
          <w:rFonts w:ascii="Arial Narrow" w:hAnsi="Arial Narrow" w:cs="Arial"/>
          <w:sz w:val="22"/>
          <w:szCs w:val="22"/>
        </w:rPr>
        <w:t xml:space="preserve">, el cual firmado por </w:t>
      </w:r>
      <w:r w:rsidRPr="006010DA">
        <w:rPr>
          <w:rFonts w:ascii="Arial Narrow" w:hAnsi="Arial Narrow" w:cs="Arial"/>
          <w:b/>
          <w:sz w:val="22"/>
          <w:szCs w:val="22"/>
        </w:rPr>
        <w:t>“LAS PARTES”</w:t>
      </w:r>
      <w:r w:rsidRPr="006010DA">
        <w:rPr>
          <w:rFonts w:ascii="Arial Narrow" w:hAnsi="Arial Narrow" w:cs="Arial"/>
          <w:sz w:val="22"/>
          <w:szCs w:val="22"/>
        </w:rPr>
        <w:t xml:space="preserve"> forma parte integrante del presente instrumento, las condiciones podrán variar de acuerdo a las necesidades de </w:t>
      </w:r>
      <w:r w:rsidRPr="006010DA">
        <w:rPr>
          <w:rFonts w:ascii="Arial Narrow" w:hAnsi="Arial Narrow" w:cs="Arial"/>
          <w:b/>
          <w:sz w:val="22"/>
          <w:szCs w:val="22"/>
        </w:rPr>
        <w:t>“LICONSA”</w:t>
      </w:r>
      <w:r w:rsidRPr="006010DA">
        <w:rPr>
          <w:rFonts w:ascii="Arial Narrow" w:hAnsi="Arial Narrow" w:cs="Arial"/>
          <w:sz w:val="22"/>
          <w:szCs w:val="22"/>
        </w:rPr>
        <w:t>.</w:t>
      </w:r>
    </w:p>
    <w:p w:rsidR="004D4501" w:rsidRPr="006010DA" w:rsidRDefault="004D4501" w:rsidP="004D4501">
      <w:pPr>
        <w:pStyle w:val="Ttulo4"/>
        <w:suppressAutoHyphens/>
        <w:jc w:val="both"/>
        <w:rPr>
          <w:rFonts w:ascii="Arial Narrow" w:hAnsi="Arial Narrow"/>
          <w:b w:val="0"/>
          <w:sz w:val="22"/>
          <w:szCs w:val="22"/>
          <w:lang w:val="es-ES"/>
        </w:rPr>
      </w:pPr>
    </w:p>
    <w:p w:rsidR="004D4501" w:rsidRPr="006010DA" w:rsidRDefault="004D4501" w:rsidP="004D4501">
      <w:pPr>
        <w:pStyle w:val="Ttulo4"/>
        <w:suppressAutoHyphens/>
        <w:jc w:val="both"/>
        <w:rPr>
          <w:rFonts w:ascii="Arial Narrow" w:hAnsi="Arial Narrow"/>
          <w:sz w:val="22"/>
          <w:szCs w:val="22"/>
          <w:lang w:val="es-MX"/>
        </w:rPr>
      </w:pPr>
      <w:r w:rsidRPr="006010DA">
        <w:rPr>
          <w:rFonts w:ascii="Arial Narrow" w:hAnsi="Arial Narrow"/>
          <w:sz w:val="22"/>
          <w:szCs w:val="22"/>
          <w:lang w:val="es-MX"/>
        </w:rPr>
        <w:t>SEGUNDA.- PRECIO</w:t>
      </w:r>
    </w:p>
    <w:p w:rsidR="004D4501" w:rsidRPr="006010DA" w:rsidRDefault="004D4501" w:rsidP="004D4501">
      <w:pPr>
        <w:pStyle w:val="Sangranormal"/>
        <w:ind w:left="0"/>
        <w:rPr>
          <w:rFonts w:ascii="Arial Narrow" w:hAnsi="Arial Narrow" w:cs="Arial"/>
          <w:b/>
          <w:bCs/>
          <w:sz w:val="22"/>
          <w:szCs w:val="22"/>
        </w:rPr>
      </w:pPr>
    </w:p>
    <w:p w:rsidR="004D4501" w:rsidRPr="006010DA" w:rsidRDefault="004D4501" w:rsidP="004D4501">
      <w:pPr>
        <w:pStyle w:val="Textoindependiente"/>
        <w:spacing w:after="0"/>
        <w:jc w:val="both"/>
        <w:rPr>
          <w:rFonts w:ascii="Arial Narrow" w:hAnsi="Arial Narrow" w:cs="Arial"/>
          <w:bCs/>
          <w:sz w:val="22"/>
          <w:szCs w:val="22"/>
        </w:rPr>
      </w:pPr>
      <w:r w:rsidRPr="006010DA">
        <w:rPr>
          <w:rFonts w:ascii="Arial Narrow" w:hAnsi="Arial Narrow" w:cs="Arial"/>
          <w:b/>
          <w:sz w:val="22"/>
          <w:szCs w:val="22"/>
        </w:rPr>
        <w:t xml:space="preserve">“LICONSA” </w:t>
      </w:r>
      <w:r w:rsidRPr="006010DA">
        <w:rPr>
          <w:rFonts w:ascii="Arial Narrow" w:hAnsi="Arial Narrow" w:cs="Arial"/>
          <w:bCs/>
          <w:sz w:val="22"/>
          <w:szCs w:val="22"/>
        </w:rPr>
        <w:t xml:space="preserve">no otorgará anticipo alguno a </w:t>
      </w:r>
      <w:r w:rsidRPr="006010DA">
        <w:rPr>
          <w:rFonts w:ascii="Arial Narrow" w:hAnsi="Arial Narrow" w:cs="Arial"/>
          <w:b/>
          <w:sz w:val="22"/>
          <w:szCs w:val="22"/>
        </w:rPr>
        <w:t>“EL PROVEEDOR”</w:t>
      </w:r>
      <w:r w:rsidRPr="006010DA">
        <w:rPr>
          <w:rFonts w:ascii="Arial Narrow" w:hAnsi="Arial Narrow" w:cs="Arial"/>
          <w:bCs/>
          <w:sz w:val="22"/>
          <w:szCs w:val="22"/>
        </w:rPr>
        <w:t xml:space="preserve"> con motivo del presente contrato.</w:t>
      </w:r>
    </w:p>
    <w:p w:rsidR="004D4501" w:rsidRPr="006010DA" w:rsidRDefault="004D4501" w:rsidP="004D4501">
      <w:pPr>
        <w:pStyle w:val="Sangranormal"/>
        <w:ind w:left="0"/>
        <w:rPr>
          <w:rFonts w:ascii="Arial Narrow" w:hAnsi="Arial Narrow"/>
          <w:sz w:val="22"/>
          <w:szCs w:val="22"/>
        </w:rPr>
      </w:pPr>
    </w:p>
    <w:p w:rsidR="004D4501" w:rsidRPr="006010DA" w:rsidRDefault="004D4501" w:rsidP="004D4501">
      <w:pPr>
        <w:pStyle w:val="Ttulo4"/>
        <w:suppressAutoHyphens/>
        <w:jc w:val="both"/>
        <w:rPr>
          <w:rFonts w:ascii="Arial Narrow" w:hAnsi="Arial Narrow"/>
          <w:b w:val="0"/>
          <w:sz w:val="22"/>
          <w:szCs w:val="22"/>
          <w:lang w:val="es-MX"/>
        </w:rPr>
      </w:pPr>
      <w:r w:rsidRPr="006010DA">
        <w:rPr>
          <w:rFonts w:ascii="Arial Narrow" w:hAnsi="Arial Narrow"/>
          <w:b w:val="0"/>
          <w:sz w:val="22"/>
          <w:szCs w:val="22"/>
          <w:lang w:val="es-MX"/>
        </w:rPr>
        <w:t xml:space="preserve">Para el pago de </w:t>
      </w:r>
      <w:r w:rsidR="00D241A7">
        <w:rPr>
          <w:rFonts w:ascii="Arial Narrow" w:hAnsi="Arial Narrow"/>
          <w:sz w:val="22"/>
          <w:szCs w:val="22"/>
          <w:lang w:val="es-MX"/>
        </w:rPr>
        <w:t>“LOS SERVICIOS”</w:t>
      </w:r>
      <w:r w:rsidRPr="006010DA">
        <w:rPr>
          <w:rFonts w:ascii="Arial Narrow" w:hAnsi="Arial Narrow"/>
          <w:b w:val="0"/>
          <w:sz w:val="22"/>
          <w:szCs w:val="22"/>
          <w:lang w:val="es-MX"/>
        </w:rPr>
        <w:t>,</w:t>
      </w:r>
      <w:r w:rsidRPr="006010DA">
        <w:rPr>
          <w:rFonts w:ascii="Arial Narrow" w:hAnsi="Arial Narrow"/>
          <w:sz w:val="22"/>
          <w:szCs w:val="22"/>
          <w:lang w:val="es-MX"/>
        </w:rPr>
        <w:t xml:space="preserve"> “LICONSA”</w:t>
      </w:r>
      <w:r w:rsidRPr="006010DA">
        <w:rPr>
          <w:rFonts w:ascii="Arial Narrow" w:hAnsi="Arial Narrow"/>
          <w:b w:val="0"/>
          <w:sz w:val="22"/>
          <w:szCs w:val="22"/>
          <w:lang w:val="es-MX"/>
        </w:rPr>
        <w:t xml:space="preserve"> cuenta con un presupuesto máximo a ejercer por la cantidad de </w:t>
      </w:r>
      <w:r w:rsidRPr="006010DA">
        <w:rPr>
          <w:rFonts w:ascii="Arial Narrow" w:hAnsi="Arial Narrow"/>
          <w:sz w:val="22"/>
          <w:szCs w:val="22"/>
          <w:lang w:val="es-MX"/>
        </w:rPr>
        <w:t>$______________ (________________________________PESOS 00/100 M.N.),</w:t>
      </w:r>
      <w:r w:rsidRPr="006010DA">
        <w:rPr>
          <w:rFonts w:ascii="Arial Narrow" w:hAnsi="Arial Narrow"/>
          <w:b w:val="0"/>
          <w:sz w:val="22"/>
          <w:szCs w:val="22"/>
          <w:lang w:val="es-MX"/>
        </w:rPr>
        <w:t xml:space="preserve"> más el Impuesto al Valor Agregado y como presupuesto mínimo a ejercer la cantidad de </w:t>
      </w:r>
      <w:r w:rsidRPr="006010DA">
        <w:rPr>
          <w:rFonts w:ascii="Arial Narrow" w:hAnsi="Arial Narrow"/>
          <w:sz w:val="22"/>
          <w:szCs w:val="22"/>
          <w:lang w:val="es-MX"/>
        </w:rPr>
        <w:t>$___________________ (____________________________________PESOS 00/100 M.N.),</w:t>
      </w:r>
      <w:r w:rsidRPr="006010DA">
        <w:rPr>
          <w:rFonts w:ascii="Arial Narrow" w:hAnsi="Arial Narrow"/>
          <w:b w:val="0"/>
          <w:sz w:val="22"/>
          <w:szCs w:val="22"/>
          <w:lang w:val="es-MX"/>
        </w:rPr>
        <w:t xml:space="preserve"> más el Impuesto al Valor Agregado.</w:t>
      </w:r>
    </w:p>
    <w:p w:rsidR="004D4501" w:rsidRPr="006010DA" w:rsidRDefault="004D4501" w:rsidP="004D4501">
      <w:pPr>
        <w:pStyle w:val="Ttulo4"/>
        <w:suppressAutoHyphens/>
        <w:jc w:val="both"/>
        <w:rPr>
          <w:rFonts w:ascii="Arial Narrow" w:hAnsi="Arial Narrow"/>
          <w:b w:val="0"/>
          <w:sz w:val="22"/>
          <w:szCs w:val="22"/>
          <w:lang w:val="es-MX"/>
        </w:rPr>
      </w:pPr>
    </w:p>
    <w:p w:rsidR="004D4501" w:rsidRPr="006010DA" w:rsidRDefault="004D4501" w:rsidP="004D4501">
      <w:pPr>
        <w:pStyle w:val="Ttulo4"/>
        <w:suppressAutoHyphens/>
        <w:jc w:val="both"/>
        <w:rPr>
          <w:rFonts w:ascii="Arial Narrow" w:hAnsi="Arial Narrow"/>
          <w:b w:val="0"/>
          <w:sz w:val="22"/>
          <w:szCs w:val="22"/>
          <w:lang w:val="es-MX"/>
        </w:rPr>
      </w:pPr>
      <w:r w:rsidRPr="006010DA">
        <w:rPr>
          <w:rFonts w:ascii="Arial Narrow" w:hAnsi="Arial Narrow"/>
          <w:b w:val="0"/>
          <w:sz w:val="22"/>
          <w:szCs w:val="22"/>
          <w:lang w:val="es-MX"/>
        </w:rPr>
        <w:t xml:space="preserve">El importe a pagar por </w:t>
      </w:r>
      <w:r w:rsidR="00D241A7">
        <w:rPr>
          <w:rFonts w:ascii="Arial Narrow" w:hAnsi="Arial Narrow"/>
          <w:sz w:val="22"/>
          <w:szCs w:val="22"/>
          <w:lang w:val="es-MX"/>
        </w:rPr>
        <w:t>“LOS SERVICIOS”</w:t>
      </w:r>
      <w:r w:rsidRPr="006010DA">
        <w:rPr>
          <w:rFonts w:ascii="Arial Narrow" w:hAnsi="Arial Narrow"/>
          <w:b w:val="0"/>
          <w:sz w:val="22"/>
          <w:szCs w:val="22"/>
          <w:lang w:val="es-MX"/>
        </w:rPr>
        <w:t xml:space="preserve"> se realizará de acuerdo a lo descrito en el </w:t>
      </w:r>
      <w:r w:rsidRPr="006010DA">
        <w:rPr>
          <w:rFonts w:ascii="Arial Narrow" w:hAnsi="Arial Narrow"/>
          <w:sz w:val="22"/>
          <w:szCs w:val="22"/>
          <w:lang w:val="es-MX"/>
        </w:rPr>
        <w:t>ANEXO ÚNICO</w:t>
      </w:r>
      <w:r w:rsidRPr="006010DA">
        <w:rPr>
          <w:rFonts w:ascii="Arial Narrow" w:hAnsi="Arial Narrow"/>
          <w:b w:val="0"/>
          <w:sz w:val="22"/>
          <w:szCs w:val="22"/>
          <w:lang w:val="es-MX"/>
        </w:rPr>
        <w:t>.</w:t>
      </w:r>
    </w:p>
    <w:p w:rsidR="004D4501" w:rsidRPr="006010DA" w:rsidRDefault="004D4501" w:rsidP="004D4501">
      <w:pPr>
        <w:pStyle w:val="Sangranormal"/>
        <w:rPr>
          <w:rFonts w:ascii="Arial Narrow" w:hAnsi="Arial Narrow"/>
          <w:sz w:val="22"/>
          <w:szCs w:val="22"/>
        </w:rPr>
      </w:pPr>
    </w:p>
    <w:p w:rsidR="004D4501" w:rsidRPr="006010DA" w:rsidRDefault="004D4501" w:rsidP="004D4501">
      <w:pPr>
        <w:pStyle w:val="Ttulo4"/>
        <w:suppressAutoHyphens/>
        <w:jc w:val="both"/>
        <w:rPr>
          <w:rFonts w:ascii="Arial Narrow" w:hAnsi="Arial Narrow"/>
          <w:sz w:val="22"/>
          <w:szCs w:val="22"/>
          <w:lang w:val="es-MX"/>
        </w:rPr>
      </w:pPr>
      <w:r w:rsidRPr="006010DA">
        <w:rPr>
          <w:rFonts w:ascii="Arial Narrow" w:hAnsi="Arial Narrow"/>
          <w:sz w:val="22"/>
          <w:szCs w:val="22"/>
        </w:rPr>
        <w:t xml:space="preserve">TERCERA.- </w:t>
      </w:r>
      <w:r w:rsidRPr="006010DA">
        <w:rPr>
          <w:rFonts w:ascii="Arial Narrow" w:hAnsi="Arial Narrow"/>
          <w:sz w:val="22"/>
          <w:szCs w:val="22"/>
          <w:lang w:val="es-MX"/>
        </w:rPr>
        <w:t>OBLIGACIONES DE “EL PROVEEDOR”</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“EL PROVEEDOR”</w:t>
      </w:r>
      <w:r w:rsidRPr="006010DA">
        <w:rPr>
          <w:rFonts w:ascii="Arial Narrow" w:hAnsi="Arial Narrow" w:cs="Arial"/>
          <w:sz w:val="22"/>
          <w:szCs w:val="22"/>
        </w:rPr>
        <w:t xml:space="preserve"> se obliga a realizar las </w:t>
      </w:r>
      <w:r w:rsidRPr="006010DA">
        <w:rPr>
          <w:rFonts w:ascii="Arial Narrow" w:hAnsi="Arial Narrow" w:cs="Arial"/>
          <w:b/>
          <w:sz w:val="22"/>
          <w:szCs w:val="22"/>
        </w:rPr>
        <w:t>condiciones operativas</w:t>
      </w:r>
      <w:r w:rsidRPr="006010DA">
        <w:rPr>
          <w:rFonts w:ascii="Arial Narrow" w:hAnsi="Arial Narrow" w:cs="Arial"/>
          <w:sz w:val="22"/>
          <w:szCs w:val="22"/>
        </w:rPr>
        <w:t xml:space="preserve"> descritas en el </w:t>
      </w:r>
      <w:r w:rsidRPr="006010DA">
        <w:rPr>
          <w:rFonts w:ascii="Arial Narrow" w:hAnsi="Arial Narrow" w:cs="Arial"/>
          <w:b/>
          <w:sz w:val="22"/>
          <w:szCs w:val="22"/>
        </w:rPr>
        <w:t xml:space="preserve">ANEXO ÚNICO, </w:t>
      </w:r>
      <w:r w:rsidRPr="006010DA">
        <w:rPr>
          <w:rFonts w:ascii="Arial Narrow" w:hAnsi="Arial Narrow" w:cs="Arial"/>
          <w:sz w:val="22"/>
          <w:szCs w:val="22"/>
        </w:rPr>
        <w:t>con el objeto de dar cumplimiento al presente contrato</w:t>
      </w: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 xml:space="preserve">CUARTA.- FORMA DE LA PRESTACIÓN DE </w:t>
      </w:r>
      <w:r w:rsidR="00D241A7">
        <w:rPr>
          <w:rFonts w:ascii="Arial Narrow" w:hAnsi="Arial Narrow" w:cs="Arial"/>
          <w:b/>
          <w:sz w:val="22"/>
          <w:szCs w:val="22"/>
        </w:rPr>
        <w:t>“LOS SERVICIOS”</w:t>
      </w:r>
    </w:p>
    <w:p w:rsidR="004D4501" w:rsidRPr="006010DA" w:rsidRDefault="004D4501" w:rsidP="004D4501">
      <w:pPr>
        <w:jc w:val="both"/>
        <w:rPr>
          <w:rFonts w:ascii="Arial Narrow" w:hAnsi="Arial Narrow" w:cs="Arial"/>
          <w:sz w:val="22"/>
          <w:szCs w:val="22"/>
        </w:rPr>
      </w:pPr>
    </w:p>
    <w:p w:rsidR="004D4501" w:rsidRPr="006010DA" w:rsidRDefault="004D4501" w:rsidP="004D4501">
      <w:pPr>
        <w:pStyle w:val="Lista"/>
        <w:suppressAutoHyphens/>
        <w:ind w:left="0" w:firstLine="0"/>
        <w:jc w:val="both"/>
        <w:rPr>
          <w:rFonts w:ascii="Arial Narrow" w:hAnsi="Arial Narrow" w:cs="Arial"/>
          <w:sz w:val="22"/>
          <w:szCs w:val="22"/>
        </w:rPr>
      </w:pPr>
      <w:r w:rsidRPr="006010DA">
        <w:rPr>
          <w:rFonts w:ascii="Arial Narrow" w:hAnsi="Arial Narrow" w:cs="Arial"/>
          <w:b/>
          <w:sz w:val="22"/>
          <w:szCs w:val="22"/>
        </w:rPr>
        <w:t>“EL PROVEEDOR”</w:t>
      </w:r>
      <w:r w:rsidRPr="006010DA">
        <w:rPr>
          <w:rFonts w:ascii="Arial Narrow" w:hAnsi="Arial Narrow" w:cs="Arial"/>
          <w:sz w:val="22"/>
          <w:szCs w:val="22"/>
        </w:rPr>
        <w:t xml:space="preserve"> proporcionará a </w:t>
      </w:r>
      <w:r w:rsidRPr="006010DA">
        <w:rPr>
          <w:rFonts w:ascii="Arial Narrow" w:hAnsi="Arial Narrow" w:cs="Arial"/>
          <w:b/>
          <w:sz w:val="22"/>
          <w:szCs w:val="22"/>
        </w:rPr>
        <w:t>“LICONSA”</w:t>
      </w:r>
      <w:r w:rsidRPr="006010DA">
        <w:rPr>
          <w:rFonts w:ascii="Arial Narrow" w:hAnsi="Arial Narrow" w:cs="Arial"/>
          <w:sz w:val="22"/>
          <w:szCs w:val="22"/>
        </w:rPr>
        <w:t xml:space="preserve"> </w:t>
      </w:r>
      <w:r w:rsidR="00D241A7">
        <w:rPr>
          <w:rFonts w:ascii="Arial Narrow" w:hAnsi="Arial Narrow" w:cs="Arial"/>
          <w:b/>
          <w:sz w:val="22"/>
          <w:szCs w:val="22"/>
        </w:rPr>
        <w:t>“LOS SERVICIOS”</w:t>
      </w:r>
      <w:r w:rsidRPr="006010DA">
        <w:rPr>
          <w:rFonts w:ascii="Arial Narrow" w:hAnsi="Arial Narrow" w:cs="Arial"/>
          <w:sz w:val="22"/>
          <w:szCs w:val="22"/>
        </w:rPr>
        <w:t xml:space="preserve">, con calidad y eficacia, obligándose expresamente a lo descrito en el </w:t>
      </w:r>
      <w:r w:rsidRPr="006010DA">
        <w:rPr>
          <w:rFonts w:ascii="Arial Narrow" w:hAnsi="Arial Narrow" w:cs="Arial"/>
          <w:b/>
          <w:sz w:val="22"/>
          <w:szCs w:val="22"/>
        </w:rPr>
        <w:t>ANEXO ÚNICO</w:t>
      </w:r>
      <w:r w:rsidRPr="006010DA">
        <w:rPr>
          <w:rFonts w:ascii="Arial Narrow" w:hAnsi="Arial Narrow" w:cs="Arial"/>
          <w:sz w:val="22"/>
          <w:szCs w:val="22"/>
        </w:rPr>
        <w:t>.</w:t>
      </w:r>
    </w:p>
    <w:p w:rsidR="004D4501" w:rsidRPr="006010DA" w:rsidRDefault="004D4501" w:rsidP="004D4501">
      <w:pPr>
        <w:jc w:val="both"/>
        <w:rPr>
          <w:rFonts w:ascii="Arial Narrow" w:hAnsi="Arial Narrow" w:cs="Arial"/>
          <w:b/>
          <w:sz w:val="22"/>
          <w:szCs w:val="22"/>
        </w:rPr>
      </w:pPr>
    </w:p>
    <w:p w:rsidR="004D4501" w:rsidRPr="006010DA" w:rsidRDefault="004D4501" w:rsidP="004D4501">
      <w:pPr>
        <w:jc w:val="both"/>
        <w:rPr>
          <w:rFonts w:ascii="Arial Narrow" w:hAnsi="Arial Narrow" w:cs="Arial"/>
          <w:b/>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QUINTA.- VERIFICACIÓN DEL CUMPLIMIENTO Y RESPONSABILIDAD DE “EL PROVEEDOR”</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bCs/>
          <w:sz w:val="22"/>
          <w:szCs w:val="22"/>
        </w:rPr>
        <w:t>“LICONSA</w:t>
      </w:r>
      <w:r w:rsidRPr="006010DA">
        <w:rPr>
          <w:rFonts w:ascii="Arial Narrow" w:hAnsi="Arial Narrow" w:cs="Arial"/>
          <w:b/>
          <w:sz w:val="22"/>
          <w:szCs w:val="22"/>
        </w:rPr>
        <w:t>”</w:t>
      </w:r>
      <w:r w:rsidRPr="006010DA">
        <w:rPr>
          <w:rFonts w:ascii="Arial Narrow" w:hAnsi="Arial Narrow" w:cs="Arial"/>
          <w:sz w:val="22"/>
          <w:szCs w:val="22"/>
        </w:rPr>
        <w:t>, a través de la_____________________, administrará y vigilará el cumplimiento de este contrato.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“EL PROVEEDOR”</w:t>
      </w:r>
      <w:r w:rsidRPr="006010DA">
        <w:rPr>
          <w:rFonts w:ascii="Arial Narrow" w:hAnsi="Arial Narrow" w:cs="Arial"/>
          <w:sz w:val="22"/>
          <w:szCs w:val="22"/>
        </w:rPr>
        <w:t xml:space="preserve"> responderá de los daños y perjuicios que se pudieran generar por la incorrecta realización de </w:t>
      </w:r>
      <w:r w:rsidR="00D241A7">
        <w:rPr>
          <w:rFonts w:ascii="Arial Narrow" w:hAnsi="Arial Narrow" w:cs="Arial"/>
          <w:b/>
          <w:sz w:val="22"/>
          <w:szCs w:val="22"/>
        </w:rPr>
        <w:t>“LOS SERVICIOS”</w:t>
      </w:r>
      <w:r w:rsidRPr="006010DA">
        <w:rPr>
          <w:rFonts w:ascii="Arial Narrow" w:hAnsi="Arial Narrow" w:cs="Arial"/>
          <w:sz w:val="22"/>
          <w:szCs w:val="22"/>
        </w:rPr>
        <w:t xml:space="preserve">, así como también por los daños que su personal cause a terceros, ya sea dolosa o culposamente, por lo que deberá de liberar a </w:t>
      </w:r>
      <w:r w:rsidRPr="006010DA">
        <w:rPr>
          <w:rFonts w:ascii="Arial Narrow" w:hAnsi="Arial Narrow" w:cs="Arial"/>
          <w:b/>
          <w:sz w:val="22"/>
          <w:szCs w:val="22"/>
        </w:rPr>
        <w:t>“LICONSA”</w:t>
      </w:r>
      <w:r w:rsidRPr="006010DA">
        <w:rPr>
          <w:rFonts w:ascii="Arial Narrow" w:hAnsi="Arial Narrow" w:cs="Arial"/>
          <w:sz w:val="22"/>
          <w:szCs w:val="22"/>
        </w:rPr>
        <w:t xml:space="preserve"> de cualquier reclamación por tales conceptos.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Cs/>
          <w:sz w:val="22"/>
          <w:szCs w:val="22"/>
        </w:rPr>
        <w:t xml:space="preserve">De acuerdo con lo anterior, </w:t>
      </w:r>
      <w:r w:rsidRPr="006010DA">
        <w:rPr>
          <w:rFonts w:ascii="Arial Narrow" w:hAnsi="Arial Narrow" w:cs="Arial"/>
          <w:b/>
          <w:sz w:val="22"/>
          <w:szCs w:val="22"/>
        </w:rPr>
        <w:t xml:space="preserve">“EL PROVEEDOR” </w:t>
      </w:r>
      <w:r w:rsidRPr="006010DA">
        <w:rPr>
          <w:rFonts w:ascii="Arial Narrow" w:hAnsi="Arial Narrow" w:cs="Arial"/>
          <w:bCs/>
          <w:sz w:val="22"/>
          <w:szCs w:val="22"/>
        </w:rPr>
        <w:t xml:space="preserve">se obliga a que el personal destinado para la ejecución de </w:t>
      </w:r>
      <w:r w:rsidR="00D241A7">
        <w:rPr>
          <w:rFonts w:ascii="Arial Narrow" w:hAnsi="Arial Narrow" w:cs="Arial"/>
          <w:b/>
          <w:sz w:val="22"/>
          <w:szCs w:val="22"/>
        </w:rPr>
        <w:t>“LOS SERVICIOS”</w:t>
      </w:r>
      <w:r w:rsidRPr="006010DA">
        <w:rPr>
          <w:rFonts w:ascii="Arial Narrow" w:hAnsi="Arial Narrow" w:cs="Arial"/>
          <w:bCs/>
          <w:sz w:val="22"/>
          <w:szCs w:val="22"/>
        </w:rPr>
        <w:t xml:space="preserve"> observe a la letra las normas y procedimientos de seguridad, establecidos en </w:t>
      </w:r>
      <w:r w:rsidRPr="006010DA">
        <w:rPr>
          <w:rFonts w:ascii="Arial Narrow" w:hAnsi="Arial Narrow" w:cs="Arial"/>
          <w:b/>
          <w:sz w:val="22"/>
          <w:szCs w:val="22"/>
        </w:rPr>
        <w:t>“LICONSA”</w:t>
      </w:r>
      <w:r w:rsidRPr="006010DA">
        <w:rPr>
          <w:rFonts w:ascii="Arial Narrow" w:hAnsi="Arial Narrow" w:cs="Arial"/>
          <w:bCs/>
          <w:sz w:val="22"/>
          <w:szCs w:val="22"/>
        </w:rPr>
        <w:t>.</w:t>
      </w:r>
    </w:p>
    <w:p w:rsidR="004D4501" w:rsidRPr="006010DA" w:rsidRDefault="004D4501" w:rsidP="004D4501">
      <w:pPr>
        <w:jc w:val="both"/>
        <w:rPr>
          <w:rFonts w:ascii="Arial Narrow" w:hAnsi="Arial Narrow" w:cs="Arial"/>
          <w:sz w:val="22"/>
          <w:szCs w:val="22"/>
        </w:rPr>
      </w:pPr>
    </w:p>
    <w:p w:rsidR="004D4501" w:rsidRPr="00AD5095" w:rsidRDefault="004D4501" w:rsidP="004D4501">
      <w:pPr>
        <w:jc w:val="both"/>
        <w:rPr>
          <w:rFonts w:ascii="Arial Narrow" w:hAnsi="Arial Narrow" w:cs="Arial"/>
          <w:sz w:val="22"/>
          <w:szCs w:val="22"/>
        </w:rPr>
      </w:pPr>
    </w:p>
    <w:p w:rsidR="004D4501" w:rsidRPr="00AD5095" w:rsidRDefault="004D4501" w:rsidP="004D4501">
      <w:pPr>
        <w:jc w:val="both"/>
        <w:rPr>
          <w:rFonts w:ascii="Arial Narrow" w:hAnsi="Arial Narrow" w:cs="Arial"/>
          <w:b/>
          <w:sz w:val="22"/>
          <w:szCs w:val="22"/>
        </w:rPr>
      </w:pPr>
      <w:r w:rsidRPr="00AD5095">
        <w:rPr>
          <w:rFonts w:ascii="Arial Narrow" w:hAnsi="Arial Narrow" w:cs="Arial"/>
          <w:b/>
          <w:sz w:val="22"/>
          <w:szCs w:val="22"/>
        </w:rPr>
        <w:t>SEXTA.- EQUIPO DE TRANSPORTACIÓN</w:t>
      </w:r>
    </w:p>
    <w:p w:rsidR="004D4501" w:rsidRPr="00AD5095" w:rsidRDefault="004D4501" w:rsidP="004D4501">
      <w:pPr>
        <w:jc w:val="both"/>
        <w:rPr>
          <w:rFonts w:ascii="Arial Narrow" w:hAnsi="Arial Narrow" w:cs="Arial"/>
          <w:sz w:val="22"/>
          <w:szCs w:val="22"/>
        </w:rPr>
      </w:pPr>
    </w:p>
    <w:p w:rsidR="004D4501" w:rsidRPr="00AD5095" w:rsidRDefault="004D4501" w:rsidP="004D4501">
      <w:pPr>
        <w:jc w:val="both"/>
        <w:rPr>
          <w:rFonts w:ascii="Arial Narrow" w:hAnsi="Arial Narrow" w:cs="Arial"/>
          <w:sz w:val="22"/>
          <w:szCs w:val="22"/>
        </w:rPr>
      </w:pPr>
      <w:r w:rsidRPr="00AD5095">
        <w:rPr>
          <w:rFonts w:ascii="Arial Narrow" w:hAnsi="Arial Narrow" w:cs="Arial"/>
          <w:sz w:val="22"/>
          <w:szCs w:val="22"/>
        </w:rPr>
        <w:t xml:space="preserve">Todos los vehículos que utilice </w:t>
      </w:r>
      <w:r w:rsidRPr="00AD5095">
        <w:rPr>
          <w:rFonts w:ascii="Arial Narrow" w:hAnsi="Arial Narrow" w:cs="Arial"/>
          <w:b/>
          <w:sz w:val="22"/>
          <w:szCs w:val="22"/>
        </w:rPr>
        <w:t>“EL PROVEEDOR”</w:t>
      </w:r>
      <w:r w:rsidRPr="00AD5095">
        <w:rPr>
          <w:rFonts w:ascii="Arial Narrow" w:hAnsi="Arial Narrow" w:cs="Arial"/>
          <w:bCs/>
          <w:sz w:val="22"/>
          <w:szCs w:val="22"/>
        </w:rPr>
        <w:t xml:space="preserve"> para la prestación de </w:t>
      </w:r>
      <w:r w:rsidR="00D241A7" w:rsidRPr="00AD5095">
        <w:rPr>
          <w:rFonts w:ascii="Arial Narrow" w:hAnsi="Arial Narrow" w:cs="Arial"/>
          <w:b/>
          <w:bCs/>
          <w:sz w:val="22"/>
          <w:szCs w:val="22"/>
        </w:rPr>
        <w:t>“LOS SERVICIOS”</w:t>
      </w:r>
      <w:r w:rsidRPr="00AD5095">
        <w:rPr>
          <w:rFonts w:ascii="Arial Narrow" w:hAnsi="Arial Narrow" w:cs="Arial"/>
          <w:b/>
          <w:bCs/>
          <w:sz w:val="22"/>
          <w:szCs w:val="22"/>
        </w:rPr>
        <w:t>,</w:t>
      </w:r>
      <w:r w:rsidRPr="00AD5095">
        <w:rPr>
          <w:rFonts w:ascii="Arial Narrow" w:hAnsi="Arial Narrow" w:cs="Arial"/>
          <w:bCs/>
          <w:sz w:val="22"/>
          <w:szCs w:val="22"/>
        </w:rPr>
        <w:t xml:space="preserve"> </w:t>
      </w:r>
      <w:r w:rsidRPr="00AD5095">
        <w:rPr>
          <w:rFonts w:ascii="Arial Narrow" w:hAnsi="Arial Narrow" w:cs="Arial"/>
          <w:sz w:val="22"/>
          <w:szCs w:val="22"/>
        </w:rPr>
        <w:t xml:space="preserve">deberán cumplir con los requisitos establecidos por </w:t>
      </w:r>
      <w:r w:rsidRPr="00AD5095">
        <w:rPr>
          <w:rFonts w:ascii="Arial Narrow" w:hAnsi="Arial Narrow" w:cs="Arial"/>
          <w:b/>
          <w:sz w:val="22"/>
          <w:szCs w:val="22"/>
        </w:rPr>
        <w:t>“LICONSA”</w:t>
      </w:r>
      <w:r w:rsidRPr="00AD5095">
        <w:rPr>
          <w:rFonts w:ascii="Arial Narrow" w:hAnsi="Arial Narrow" w:cs="Arial"/>
          <w:sz w:val="22"/>
          <w:szCs w:val="22"/>
        </w:rPr>
        <w:t xml:space="preserve"> mencionados en el </w:t>
      </w:r>
      <w:r w:rsidRPr="00AD5095">
        <w:rPr>
          <w:rFonts w:ascii="Arial Narrow" w:hAnsi="Arial Narrow" w:cs="Arial"/>
          <w:b/>
          <w:sz w:val="22"/>
          <w:szCs w:val="22"/>
        </w:rPr>
        <w:t>ANEXO ÚNICO</w:t>
      </w:r>
      <w:r w:rsidRPr="00AD5095">
        <w:rPr>
          <w:rFonts w:ascii="Arial Narrow" w:hAnsi="Arial Narrow" w:cs="Arial"/>
          <w:sz w:val="22"/>
          <w:szCs w:val="22"/>
        </w:rPr>
        <w:t>.</w:t>
      </w:r>
    </w:p>
    <w:p w:rsidR="004D4501" w:rsidRPr="00AD5095" w:rsidRDefault="004D4501" w:rsidP="004D4501">
      <w:pPr>
        <w:jc w:val="both"/>
        <w:rPr>
          <w:rFonts w:ascii="Arial Narrow" w:hAnsi="Arial Narrow" w:cs="Arial"/>
          <w:sz w:val="22"/>
          <w:szCs w:val="22"/>
        </w:rPr>
      </w:pPr>
    </w:p>
    <w:p w:rsidR="004D4501" w:rsidRPr="00AD5095" w:rsidRDefault="004D4501" w:rsidP="004D4501">
      <w:pPr>
        <w:jc w:val="both"/>
        <w:rPr>
          <w:rFonts w:ascii="Arial Narrow" w:hAnsi="Arial Narrow" w:cs="Arial"/>
          <w:sz w:val="22"/>
          <w:szCs w:val="22"/>
        </w:rPr>
      </w:pPr>
      <w:r w:rsidRPr="00AD5095">
        <w:rPr>
          <w:rFonts w:ascii="Arial Narrow" w:hAnsi="Arial Narrow" w:cs="Arial"/>
          <w:b/>
          <w:sz w:val="22"/>
          <w:szCs w:val="22"/>
        </w:rPr>
        <w:t>SÉPTIMA.- PENA CONVENCIONAL Y SANCIONES ECONOMICAS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sz w:val="22"/>
          <w:szCs w:val="22"/>
        </w:rPr>
        <w:t xml:space="preserve">Por retraso en la prestación de </w:t>
      </w:r>
      <w:r w:rsidR="00D241A7">
        <w:rPr>
          <w:rFonts w:ascii="Arial Narrow" w:hAnsi="Arial Narrow" w:cs="Arial"/>
          <w:b/>
          <w:bCs/>
          <w:sz w:val="22"/>
          <w:szCs w:val="22"/>
        </w:rPr>
        <w:t>“LOS SERVICIOS”</w:t>
      </w:r>
      <w:r w:rsidRPr="006010DA">
        <w:rPr>
          <w:rFonts w:ascii="Arial Narrow" w:hAnsi="Arial Narrow" w:cs="Arial"/>
          <w:sz w:val="22"/>
          <w:szCs w:val="22"/>
        </w:rPr>
        <w:t xml:space="preserve">, </w:t>
      </w:r>
      <w:r w:rsidRPr="006010DA">
        <w:rPr>
          <w:rFonts w:ascii="Arial Narrow" w:hAnsi="Arial Narrow" w:cs="Arial"/>
          <w:b/>
          <w:sz w:val="22"/>
          <w:szCs w:val="22"/>
        </w:rPr>
        <w:t xml:space="preserve">“EL PROVEEDOR” </w:t>
      </w:r>
      <w:r w:rsidRPr="006010DA">
        <w:rPr>
          <w:rFonts w:ascii="Arial Narrow" w:hAnsi="Arial Narrow" w:cs="Arial"/>
          <w:sz w:val="22"/>
          <w:szCs w:val="22"/>
        </w:rPr>
        <w:t xml:space="preserve">se obliga a pagar las penas convencionales y sanciones económicas señaladas en el </w:t>
      </w:r>
      <w:r w:rsidRPr="006010DA">
        <w:rPr>
          <w:rFonts w:ascii="Arial Narrow" w:hAnsi="Arial Narrow" w:cs="Arial"/>
          <w:b/>
          <w:sz w:val="22"/>
          <w:szCs w:val="22"/>
        </w:rPr>
        <w:t>ANEXO ÚNICO.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p>
    <w:p w:rsidR="004D4501" w:rsidRPr="006010DA" w:rsidRDefault="004D4501" w:rsidP="004D4501">
      <w:pPr>
        <w:pStyle w:val="Ttulo5"/>
        <w:tabs>
          <w:tab w:val="clear" w:pos="3240"/>
          <w:tab w:val="left" w:pos="31680"/>
        </w:tabs>
        <w:suppressAutoHyphens/>
        <w:ind w:left="0"/>
        <w:jc w:val="both"/>
        <w:rPr>
          <w:rFonts w:ascii="Arial Narrow" w:hAnsi="Arial Narrow" w:cs="Arial"/>
          <w:sz w:val="22"/>
          <w:szCs w:val="22"/>
          <w:lang w:val="es-MX"/>
        </w:rPr>
      </w:pPr>
      <w:r w:rsidRPr="006010DA">
        <w:rPr>
          <w:rFonts w:ascii="Arial Narrow" w:hAnsi="Arial Narrow" w:cs="Arial"/>
          <w:sz w:val="22"/>
          <w:szCs w:val="22"/>
        </w:rPr>
        <w:t xml:space="preserve">OCTAVA.- </w:t>
      </w:r>
      <w:r w:rsidRPr="006010DA">
        <w:rPr>
          <w:rFonts w:ascii="Arial Narrow" w:hAnsi="Arial Narrow" w:cs="Arial"/>
          <w:sz w:val="22"/>
          <w:szCs w:val="22"/>
          <w:lang w:val="es-MX"/>
        </w:rPr>
        <w:t>FORMA Y LUGAR DE PAGO</w:t>
      </w:r>
    </w:p>
    <w:p w:rsidR="004D4501" w:rsidRPr="006010DA" w:rsidRDefault="004D4501" w:rsidP="004D4501">
      <w:pPr>
        <w:pStyle w:val="Sangranormal1"/>
        <w:ind w:left="0"/>
        <w:jc w:val="both"/>
        <w:rPr>
          <w:rFonts w:ascii="Arial Narrow" w:hAnsi="Arial Narrow" w:cs="Arial"/>
          <w:sz w:val="22"/>
          <w:szCs w:val="22"/>
          <w:lang w:val="es-MX"/>
        </w:rPr>
      </w:pPr>
    </w:p>
    <w:p w:rsidR="004D4501" w:rsidRPr="006010DA" w:rsidRDefault="004D4501" w:rsidP="004D4501">
      <w:pPr>
        <w:autoSpaceDE w:val="0"/>
        <w:autoSpaceDN w:val="0"/>
        <w:adjustRightInd w:val="0"/>
        <w:jc w:val="both"/>
        <w:rPr>
          <w:rFonts w:ascii="Arial Narrow" w:hAnsi="Arial Narrow" w:cs="Arial"/>
          <w:sz w:val="22"/>
          <w:szCs w:val="22"/>
        </w:rPr>
      </w:pPr>
      <w:r w:rsidRPr="006010DA">
        <w:rPr>
          <w:rFonts w:ascii="Arial Narrow" w:hAnsi="Arial Narrow" w:cs="Arial"/>
          <w:sz w:val="22"/>
          <w:szCs w:val="22"/>
        </w:rPr>
        <w:t xml:space="preserve">El pago del precio lo realizará </w:t>
      </w:r>
      <w:r w:rsidRPr="006010DA">
        <w:rPr>
          <w:rFonts w:ascii="Arial Narrow" w:hAnsi="Arial Narrow" w:cs="Arial"/>
          <w:b/>
          <w:bCs/>
          <w:sz w:val="22"/>
          <w:szCs w:val="22"/>
        </w:rPr>
        <w:t xml:space="preserve">“LICONSA” </w:t>
      </w:r>
      <w:r w:rsidRPr="006010DA">
        <w:rPr>
          <w:rFonts w:ascii="Arial Narrow" w:hAnsi="Arial Narrow" w:cs="Arial"/>
          <w:bCs/>
          <w:sz w:val="22"/>
          <w:szCs w:val="22"/>
        </w:rPr>
        <w:t>en la Caja General del ________________________________, en forma vencida</w:t>
      </w:r>
      <w:r w:rsidRPr="006010DA">
        <w:rPr>
          <w:rFonts w:ascii="Arial Narrow" w:hAnsi="Arial Narrow" w:cs="Arial"/>
          <w:sz w:val="22"/>
          <w:szCs w:val="22"/>
        </w:rPr>
        <w:t xml:space="preserve">, previa presentación de la factura con </w:t>
      </w:r>
      <w:r w:rsidR="003D72BB">
        <w:rPr>
          <w:rFonts w:ascii="Arial Narrow" w:hAnsi="Arial Narrow" w:cs="Arial"/>
          <w:sz w:val="22"/>
          <w:szCs w:val="22"/>
        </w:rPr>
        <w:t>20</w:t>
      </w:r>
      <w:r w:rsidRPr="006010DA">
        <w:rPr>
          <w:rFonts w:ascii="Arial Narrow" w:hAnsi="Arial Narrow" w:cs="Arial"/>
          <w:sz w:val="22"/>
          <w:szCs w:val="22"/>
        </w:rPr>
        <w:t xml:space="preserve"> (</w:t>
      </w:r>
      <w:r w:rsidR="003D72BB">
        <w:rPr>
          <w:rFonts w:ascii="Arial Narrow" w:hAnsi="Arial Narrow" w:cs="Arial"/>
          <w:sz w:val="22"/>
          <w:szCs w:val="22"/>
        </w:rPr>
        <w:t>veinte</w:t>
      </w:r>
      <w:r w:rsidRPr="006010DA">
        <w:rPr>
          <w:rFonts w:ascii="Arial Narrow" w:hAnsi="Arial Narrow" w:cs="Arial"/>
          <w:sz w:val="22"/>
          <w:szCs w:val="22"/>
        </w:rPr>
        <w:t xml:space="preserve">) días </w:t>
      </w:r>
      <w:r w:rsidR="003D72BB">
        <w:rPr>
          <w:rFonts w:ascii="Arial Narrow" w:hAnsi="Arial Narrow" w:cs="Arial"/>
          <w:sz w:val="22"/>
          <w:szCs w:val="22"/>
        </w:rPr>
        <w:t>naturales</w:t>
      </w:r>
      <w:r w:rsidRPr="006010DA">
        <w:rPr>
          <w:rFonts w:ascii="Arial Narrow" w:hAnsi="Arial Narrow" w:cs="Arial"/>
          <w:sz w:val="22"/>
          <w:szCs w:val="22"/>
        </w:rPr>
        <w:t xml:space="preserve">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6010DA">
        <w:rPr>
          <w:rFonts w:ascii="Arial Narrow" w:hAnsi="Arial Narrow" w:cs="Arial"/>
          <w:b/>
          <w:bCs/>
          <w:sz w:val="22"/>
          <w:szCs w:val="22"/>
        </w:rPr>
        <w:t>“LICONSA”</w:t>
      </w:r>
      <w:r w:rsidRPr="006010DA">
        <w:rPr>
          <w:rFonts w:ascii="Arial Narrow" w:hAnsi="Arial Narrow" w:cs="Arial"/>
          <w:sz w:val="22"/>
          <w:szCs w:val="22"/>
        </w:rPr>
        <w:t>, respecto a su contenido y procedencia de pago.</w:t>
      </w:r>
    </w:p>
    <w:p w:rsidR="004D4501" w:rsidRPr="007826C6" w:rsidRDefault="004D4501" w:rsidP="004D4501">
      <w:pPr>
        <w:autoSpaceDE w:val="0"/>
        <w:autoSpaceDN w:val="0"/>
        <w:adjustRightInd w:val="0"/>
        <w:jc w:val="both"/>
        <w:rPr>
          <w:rFonts w:ascii="Arial Narrow" w:hAnsi="Arial Narrow" w:cs="Arial"/>
          <w:sz w:val="22"/>
          <w:szCs w:val="22"/>
          <w:highlight w:val="lightGray"/>
        </w:rPr>
      </w:pPr>
    </w:p>
    <w:p w:rsidR="004D4501" w:rsidRPr="006010DA" w:rsidRDefault="004D4501" w:rsidP="004D4501">
      <w:pPr>
        <w:autoSpaceDE w:val="0"/>
        <w:autoSpaceDN w:val="0"/>
        <w:adjustRightInd w:val="0"/>
        <w:jc w:val="both"/>
        <w:rPr>
          <w:rFonts w:ascii="Arial Narrow" w:hAnsi="Arial Narrow" w:cs="Arial"/>
          <w:sz w:val="22"/>
          <w:szCs w:val="22"/>
        </w:rPr>
      </w:pPr>
      <w:r w:rsidRPr="006010DA">
        <w:rPr>
          <w:rFonts w:ascii="Arial Narrow" w:hAnsi="Arial Narrow" w:cs="Arial"/>
          <w:b/>
          <w:sz w:val="22"/>
          <w:szCs w:val="22"/>
        </w:rPr>
        <w:t>“LICONSA”</w:t>
      </w:r>
      <w:r w:rsidRPr="006010DA">
        <w:rPr>
          <w:rFonts w:ascii="Arial Narrow" w:hAnsi="Arial Narrow" w:cs="Arial"/>
          <w:sz w:val="22"/>
          <w:szCs w:val="22"/>
        </w:rPr>
        <w:t xml:space="preserve"> realizará el pago en moneda nacional (pesos mexicanos) mediante cheque nominativo o transferencia electrónica, según lo señale </w:t>
      </w:r>
      <w:r w:rsidRPr="006010DA">
        <w:rPr>
          <w:rFonts w:ascii="Arial Narrow" w:hAnsi="Arial Narrow" w:cs="Arial"/>
          <w:b/>
          <w:sz w:val="22"/>
          <w:szCs w:val="22"/>
        </w:rPr>
        <w:t>“EL PROVEEDOR”</w:t>
      </w:r>
      <w:r w:rsidRPr="006010DA">
        <w:rPr>
          <w:rFonts w:ascii="Arial Narrow" w:hAnsi="Arial Narrow" w:cs="Arial"/>
          <w:sz w:val="22"/>
          <w:szCs w:val="22"/>
        </w:rPr>
        <w:t>.</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autoSpaceDE w:val="0"/>
        <w:autoSpaceDN w:val="0"/>
        <w:adjustRightInd w:val="0"/>
        <w:jc w:val="both"/>
        <w:rPr>
          <w:rFonts w:ascii="Arial Narrow" w:hAnsi="Arial Narrow" w:cs="Arial"/>
          <w:sz w:val="22"/>
          <w:szCs w:val="22"/>
        </w:rPr>
      </w:pPr>
      <w:r w:rsidRPr="006010DA">
        <w:rPr>
          <w:rFonts w:ascii="Arial Narrow" w:hAnsi="Arial Narrow" w:cs="Arial"/>
          <w:sz w:val="22"/>
          <w:szCs w:val="22"/>
        </w:rPr>
        <w:t xml:space="preserve">La presentación y pago de las facturas se realizará conforme a lo especificado en el </w:t>
      </w:r>
      <w:r w:rsidRPr="006010DA">
        <w:rPr>
          <w:rFonts w:ascii="Arial Narrow" w:hAnsi="Arial Narrow" w:cs="Arial"/>
          <w:b/>
          <w:sz w:val="22"/>
          <w:szCs w:val="22"/>
        </w:rPr>
        <w:t>ANEXO ÚNICO</w:t>
      </w:r>
      <w:r w:rsidRPr="006010DA">
        <w:rPr>
          <w:rFonts w:ascii="Arial Narrow" w:hAnsi="Arial Narrow" w:cs="Arial"/>
          <w:sz w:val="22"/>
          <w:szCs w:val="22"/>
        </w:rPr>
        <w:t xml:space="preserve"> de este contrato.</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autoSpaceDE w:val="0"/>
        <w:autoSpaceDN w:val="0"/>
        <w:adjustRightInd w:val="0"/>
        <w:jc w:val="both"/>
        <w:rPr>
          <w:rFonts w:ascii="Arial Narrow" w:hAnsi="Arial Narrow" w:cs="Arial"/>
          <w:sz w:val="22"/>
          <w:szCs w:val="22"/>
        </w:rPr>
      </w:pPr>
      <w:r w:rsidRPr="006010DA">
        <w:rPr>
          <w:rFonts w:ascii="Arial Narrow" w:hAnsi="Arial Narrow" w:cs="Arial"/>
          <w:b/>
          <w:sz w:val="22"/>
          <w:szCs w:val="22"/>
        </w:rPr>
        <w:t>“LAS PARTES”</w:t>
      </w:r>
      <w:r w:rsidRPr="006010DA">
        <w:rPr>
          <w:rFonts w:ascii="Arial Narrow" w:hAnsi="Arial Narrow" w:cs="Arial"/>
          <w:sz w:val="22"/>
          <w:szCs w:val="22"/>
        </w:rPr>
        <w:t xml:space="preserve"> acuerdan que el plazo pactado para el pago queda sin efecto, por lo que respecta a </w:t>
      </w:r>
      <w:r w:rsidRPr="006010DA">
        <w:rPr>
          <w:rFonts w:ascii="Arial Narrow" w:hAnsi="Arial Narrow" w:cs="Arial"/>
          <w:b/>
          <w:sz w:val="22"/>
          <w:szCs w:val="22"/>
        </w:rPr>
        <w:t xml:space="preserve">“LOS BIENES” </w:t>
      </w:r>
      <w:r w:rsidRPr="006010DA">
        <w:rPr>
          <w:rFonts w:ascii="Arial Narrow" w:hAnsi="Arial Narrow" w:cs="Arial"/>
          <w:sz w:val="22"/>
          <w:szCs w:val="22"/>
        </w:rPr>
        <w:t>que se suministren durante el mes de diciembre, sujetándose a los términos del artículo 51 de la Ley de Adquisiciones, Arrendamientos y Servicios del Sector Público, así como por las disposiciones presupuestarias que al efecto emita la Secretaría de Hacienda y Crédito Público, sujetándose a los términos del párrafo que antecede.</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autoSpaceDE w:val="0"/>
        <w:autoSpaceDN w:val="0"/>
        <w:adjustRightInd w:val="0"/>
        <w:jc w:val="both"/>
        <w:rPr>
          <w:rFonts w:ascii="Arial Narrow" w:hAnsi="Arial Narrow" w:cs="Arial"/>
          <w:sz w:val="22"/>
          <w:szCs w:val="22"/>
        </w:rPr>
      </w:pPr>
      <w:r w:rsidRPr="006010DA">
        <w:rPr>
          <w:rFonts w:ascii="Arial Narrow" w:hAnsi="Arial Narrow" w:cs="Arial"/>
          <w:b/>
          <w:bCs/>
          <w:sz w:val="22"/>
          <w:szCs w:val="22"/>
        </w:rPr>
        <w:t>“EL PROVEEDOR”</w:t>
      </w:r>
      <w:r w:rsidRPr="006010DA">
        <w:rPr>
          <w:rFonts w:ascii="Arial Narrow" w:hAnsi="Arial Narrow" w:cs="Arial"/>
          <w:sz w:val="22"/>
          <w:szCs w:val="22"/>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6010DA">
        <w:rPr>
          <w:rFonts w:ascii="Arial Narrow" w:hAnsi="Arial Narrow" w:cs="Arial"/>
          <w:b/>
          <w:bCs/>
          <w:sz w:val="22"/>
          <w:szCs w:val="22"/>
        </w:rPr>
        <w:t>“LICONSA”</w:t>
      </w:r>
      <w:r w:rsidRPr="006010DA">
        <w:rPr>
          <w:rFonts w:ascii="Arial Narrow" w:hAnsi="Arial Narrow" w:cs="Arial"/>
          <w:sz w:val="22"/>
          <w:szCs w:val="22"/>
        </w:rPr>
        <w:t xml:space="preserve">, evitando colocar a esta última en posición de incumplimiento sin causa justificada y acreditable, en caso contrario </w:t>
      </w:r>
      <w:r w:rsidRPr="006010DA">
        <w:rPr>
          <w:rFonts w:ascii="Arial Narrow" w:hAnsi="Arial Narrow" w:cs="Arial"/>
          <w:b/>
          <w:bCs/>
          <w:sz w:val="22"/>
          <w:szCs w:val="22"/>
        </w:rPr>
        <w:t>“EL PROVEEDOR”</w:t>
      </w:r>
      <w:r w:rsidRPr="006010DA">
        <w:rPr>
          <w:rFonts w:ascii="Arial Narrow" w:hAnsi="Arial Narrow" w:cs="Arial"/>
          <w:sz w:val="22"/>
          <w:szCs w:val="22"/>
        </w:rPr>
        <w:t xml:space="preserve"> se hará acreedor al pago de daños y perjuicios que tal hecho pueda generarle a </w:t>
      </w:r>
      <w:r w:rsidRPr="006010DA">
        <w:rPr>
          <w:rFonts w:ascii="Arial Narrow" w:hAnsi="Arial Narrow" w:cs="Arial"/>
          <w:b/>
          <w:bCs/>
          <w:sz w:val="22"/>
          <w:szCs w:val="22"/>
        </w:rPr>
        <w:t>“LICONSA”</w:t>
      </w:r>
      <w:r w:rsidRPr="006010DA">
        <w:rPr>
          <w:rFonts w:ascii="Arial Narrow" w:hAnsi="Arial Narrow" w:cs="Arial"/>
          <w:sz w:val="22"/>
          <w:szCs w:val="22"/>
        </w:rPr>
        <w:t>.</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El pago de </w:t>
      </w:r>
      <w:r w:rsidRPr="006010DA">
        <w:rPr>
          <w:rFonts w:ascii="Arial Narrow" w:hAnsi="Arial Narrow" w:cs="Arial"/>
          <w:b/>
          <w:sz w:val="22"/>
          <w:szCs w:val="22"/>
        </w:rPr>
        <w:t>“LOS BIENES”</w:t>
      </w:r>
      <w:r w:rsidRPr="006010DA">
        <w:rPr>
          <w:rFonts w:ascii="Arial Narrow" w:hAnsi="Arial Narrow" w:cs="Arial"/>
          <w:sz w:val="22"/>
          <w:szCs w:val="22"/>
        </w:rPr>
        <w:t xml:space="preserve"> quedará condicionado, proporcionalmente, al pago que </w:t>
      </w:r>
      <w:r w:rsidRPr="006010DA">
        <w:rPr>
          <w:rFonts w:ascii="Arial Narrow" w:hAnsi="Arial Narrow" w:cs="Arial"/>
          <w:b/>
          <w:bCs/>
          <w:sz w:val="22"/>
          <w:szCs w:val="22"/>
        </w:rPr>
        <w:t>“EL PROVEEDOR”</w:t>
      </w:r>
      <w:r w:rsidRPr="006010DA">
        <w:rPr>
          <w:rFonts w:ascii="Arial Narrow" w:hAnsi="Arial Narrow" w:cs="Arial"/>
          <w:sz w:val="22"/>
          <w:szCs w:val="22"/>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4D4501" w:rsidRPr="006010DA" w:rsidRDefault="004D4501" w:rsidP="004D4501">
      <w:pPr>
        <w:ind w:right="-40"/>
        <w:jc w:val="both"/>
        <w:rPr>
          <w:rFonts w:ascii="Arial Narrow" w:hAnsi="Arial Narrow" w:cs="Arial"/>
          <w:sz w:val="22"/>
          <w:szCs w:val="22"/>
        </w:rPr>
      </w:pPr>
    </w:p>
    <w:p w:rsidR="004D4501" w:rsidRPr="006010DA" w:rsidRDefault="004D4501" w:rsidP="004D4501">
      <w:pPr>
        <w:tabs>
          <w:tab w:val="left" w:pos="1815"/>
        </w:tabs>
        <w:jc w:val="both"/>
        <w:rPr>
          <w:rFonts w:ascii="Arial Narrow" w:hAnsi="Arial Narrow" w:cs="Arial"/>
          <w:b/>
          <w:sz w:val="22"/>
          <w:szCs w:val="22"/>
        </w:rPr>
      </w:pPr>
      <w:r w:rsidRPr="006010DA">
        <w:rPr>
          <w:rFonts w:ascii="Arial Narrow" w:hAnsi="Arial Narrow" w:cs="Arial"/>
          <w:b/>
          <w:sz w:val="22"/>
          <w:szCs w:val="22"/>
        </w:rPr>
        <w:lastRenderedPageBreak/>
        <w:t>NOVENA.- FACTURACIÓN.</w:t>
      </w:r>
    </w:p>
    <w:p w:rsidR="004D4501" w:rsidRPr="006010DA" w:rsidRDefault="004D4501" w:rsidP="004D4501">
      <w:pPr>
        <w:jc w:val="both"/>
        <w:rPr>
          <w:rFonts w:ascii="Arial Narrow" w:hAnsi="Arial Narrow" w:cs="Arial"/>
          <w:b/>
          <w:sz w:val="22"/>
          <w:szCs w:val="22"/>
        </w:rPr>
      </w:pPr>
    </w:p>
    <w:p w:rsidR="004D4501" w:rsidRPr="006010DA" w:rsidRDefault="004D4501" w:rsidP="004D4501">
      <w:pPr>
        <w:autoSpaceDE w:val="0"/>
        <w:jc w:val="both"/>
        <w:rPr>
          <w:rFonts w:ascii="Arial Narrow" w:eastAsia="BMANOV+TTE1C63228t00" w:hAnsi="Arial Narrow" w:cs="Arial"/>
          <w:sz w:val="22"/>
          <w:szCs w:val="22"/>
        </w:rPr>
      </w:pPr>
      <w:r w:rsidRPr="006010DA">
        <w:rPr>
          <w:rFonts w:ascii="Arial Narrow" w:eastAsia="BMANOV+TTE1C63228t00" w:hAnsi="Arial Narrow" w:cs="Arial"/>
          <w:b/>
          <w:bCs/>
          <w:sz w:val="22"/>
          <w:szCs w:val="22"/>
        </w:rPr>
        <w:t>“EL PROVEEDOR”</w:t>
      </w:r>
      <w:r w:rsidRPr="006010DA">
        <w:rPr>
          <w:rFonts w:ascii="Arial Narrow" w:eastAsia="BMANOV+TTE1C63228t00" w:hAnsi="Arial Narrow" w:cs="Arial"/>
          <w:sz w:val="22"/>
          <w:szCs w:val="22"/>
        </w:rPr>
        <w:t xml:space="preserve"> expedirá las facturas por </w:t>
      </w:r>
      <w:r w:rsidR="00D241A7">
        <w:rPr>
          <w:rFonts w:ascii="Arial Narrow" w:hAnsi="Arial Narrow" w:cs="Arial"/>
          <w:b/>
          <w:bCs/>
          <w:sz w:val="22"/>
          <w:szCs w:val="22"/>
        </w:rPr>
        <w:t>“LOS SERVICIOS”</w:t>
      </w:r>
      <w:r w:rsidRPr="006010DA">
        <w:rPr>
          <w:rFonts w:ascii="Arial Narrow" w:eastAsia="BMANOV+TTE1C63228t00" w:hAnsi="Arial Narrow" w:cs="Arial"/>
          <w:sz w:val="22"/>
          <w:szCs w:val="22"/>
        </w:rPr>
        <w:t xml:space="preserve"> realmente prestados por el período que se factura, anotando el número de contrato correspondiente.</w:t>
      </w: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 xml:space="preserve"> </w:t>
      </w: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Las facturas que se presenten para su cobro deberán estar requisitadas y serán pagadas de conformidad con la legislación fiscal vigente en el momento de hacer el pago. Los impuestos deberán desglosarse al final de cada una de las facturas por separado.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DÉCIMA.- GARANTÍA DE CUMPLIMIENTO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Cs/>
          <w:sz w:val="22"/>
          <w:szCs w:val="22"/>
        </w:rPr>
      </w:pPr>
      <w:r w:rsidRPr="006010DA">
        <w:rPr>
          <w:rFonts w:ascii="Arial Narrow" w:hAnsi="Arial Narrow" w:cs="Arial"/>
          <w:sz w:val="22"/>
          <w:szCs w:val="22"/>
        </w:rPr>
        <w:t xml:space="preserve">Para garantizar el cumplimiento de las obligaciones contraídas en virtud del presente instrumento,  </w:t>
      </w:r>
      <w:r w:rsidRPr="006010DA">
        <w:rPr>
          <w:rFonts w:ascii="Arial Narrow" w:hAnsi="Arial Narrow" w:cs="Arial"/>
          <w:b/>
          <w:sz w:val="22"/>
          <w:szCs w:val="22"/>
        </w:rPr>
        <w:t xml:space="preserve">“EL PROVEEDOR” </w:t>
      </w:r>
      <w:r w:rsidRPr="006010DA">
        <w:rPr>
          <w:rFonts w:ascii="Arial Narrow" w:hAnsi="Arial Narrow" w:cs="Arial"/>
          <w:sz w:val="22"/>
          <w:szCs w:val="22"/>
        </w:rPr>
        <w:t xml:space="preserve">se obliga ante </w:t>
      </w:r>
      <w:r w:rsidRPr="006010DA">
        <w:rPr>
          <w:rFonts w:ascii="Arial Narrow" w:hAnsi="Arial Narrow" w:cs="Arial"/>
          <w:b/>
          <w:sz w:val="22"/>
          <w:szCs w:val="22"/>
        </w:rPr>
        <w:t>“LICONSA”</w:t>
      </w:r>
      <w:r w:rsidRPr="006010DA">
        <w:rPr>
          <w:rFonts w:ascii="Arial Narrow" w:hAnsi="Arial Narrow" w:cs="Arial"/>
          <w:sz w:val="22"/>
          <w:szCs w:val="22"/>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6010DA">
        <w:rPr>
          <w:rFonts w:ascii="Arial Narrow" w:hAnsi="Arial Narrow" w:cs="Arial"/>
          <w:b/>
          <w:bCs/>
          <w:sz w:val="22"/>
          <w:szCs w:val="22"/>
        </w:rPr>
        <w:t>$_________ (__________________________)</w:t>
      </w:r>
      <w:r w:rsidRPr="006010DA">
        <w:rPr>
          <w:rFonts w:ascii="Arial Narrow" w:hAnsi="Arial Narrow" w:cs="Arial"/>
          <w:bCs/>
          <w:sz w:val="22"/>
          <w:szCs w:val="22"/>
        </w:rPr>
        <w:t>,</w:t>
      </w:r>
      <w:r w:rsidRPr="006010DA">
        <w:rPr>
          <w:rFonts w:ascii="Arial Narrow" w:hAnsi="Arial Narrow" w:cs="Arial"/>
          <w:sz w:val="22"/>
          <w:szCs w:val="22"/>
        </w:rPr>
        <w:t xml:space="preserve"> antes del Impuesto al Valor Agregado.</w:t>
      </w:r>
    </w:p>
    <w:p w:rsidR="004D4501" w:rsidRPr="006010DA" w:rsidRDefault="004D4501" w:rsidP="004D4501">
      <w:pPr>
        <w:jc w:val="both"/>
        <w:rPr>
          <w:rFonts w:ascii="Arial Narrow" w:hAnsi="Arial Narrow" w:cs="Arial"/>
          <w:bCs/>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Cs/>
          <w:sz w:val="22"/>
          <w:szCs w:val="22"/>
        </w:rPr>
        <w:t xml:space="preserve">La fianza presentada por  </w:t>
      </w:r>
      <w:r w:rsidRPr="006010DA">
        <w:rPr>
          <w:rFonts w:ascii="Arial Narrow" w:hAnsi="Arial Narrow" w:cs="Arial"/>
          <w:b/>
          <w:sz w:val="22"/>
          <w:szCs w:val="22"/>
        </w:rPr>
        <w:t xml:space="preserve">“EL PROVEEDOR” </w:t>
      </w:r>
      <w:r w:rsidRPr="006010DA">
        <w:rPr>
          <w:rFonts w:ascii="Arial Narrow" w:hAnsi="Arial Narrow" w:cs="Arial"/>
          <w:sz w:val="22"/>
          <w:szCs w:val="22"/>
        </w:rPr>
        <w:t>deberá contener lo que establece el artículo 103 del Reglamento de la Ley de Adquisiciones, Arrendamientos y Servicios del Sector Público.</w:t>
      </w:r>
    </w:p>
    <w:p w:rsidR="004D4501" w:rsidRPr="006010DA" w:rsidRDefault="004D4501" w:rsidP="004D4501">
      <w:pPr>
        <w:jc w:val="both"/>
        <w:rPr>
          <w:rFonts w:ascii="Arial Narrow" w:hAnsi="Arial Narrow" w:cs="Arial"/>
          <w:bCs/>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En tanto </w:t>
      </w:r>
      <w:r w:rsidRPr="006010DA">
        <w:rPr>
          <w:rFonts w:ascii="Arial Narrow" w:hAnsi="Arial Narrow" w:cs="Arial"/>
          <w:b/>
          <w:sz w:val="22"/>
          <w:szCs w:val="22"/>
        </w:rPr>
        <w:t xml:space="preserve">“EL PROVEEDOR” </w:t>
      </w:r>
      <w:r w:rsidRPr="006010DA">
        <w:rPr>
          <w:rFonts w:ascii="Arial Narrow" w:hAnsi="Arial Narrow" w:cs="Arial"/>
          <w:sz w:val="22"/>
          <w:szCs w:val="22"/>
        </w:rPr>
        <w:t xml:space="preserve">no entregue la fianza a que se refiere esta Cláusula, estará obligado a cumplir con todas las obligaciones derivadas del presente contrato, sin embargo no estará en posibilidades de exigir los derechos a su favor. En este supuesto </w:t>
      </w:r>
      <w:r w:rsidRPr="006010DA">
        <w:rPr>
          <w:rFonts w:ascii="Arial Narrow" w:hAnsi="Arial Narrow" w:cs="Arial"/>
          <w:b/>
          <w:sz w:val="22"/>
          <w:szCs w:val="22"/>
        </w:rPr>
        <w:t>“LICONSA”</w:t>
      </w:r>
      <w:r w:rsidRPr="006010DA">
        <w:rPr>
          <w:rFonts w:ascii="Arial Narrow" w:hAnsi="Arial Narrow" w:cs="Arial"/>
          <w:sz w:val="22"/>
          <w:szCs w:val="22"/>
        </w:rPr>
        <w:t xml:space="preserve"> tendrá derecho a su elección, a rescindir administrativamente el contrato, sin responsabilidad alguna para ella.</w:t>
      </w:r>
    </w:p>
    <w:p w:rsidR="004D4501" w:rsidRPr="006010DA" w:rsidRDefault="004D4501" w:rsidP="004D4501">
      <w:pPr>
        <w:tabs>
          <w:tab w:val="left" w:pos="7794"/>
          <w:tab w:val="left" w:pos="8222"/>
          <w:tab w:val="left" w:pos="12862"/>
        </w:tabs>
        <w:jc w:val="both"/>
        <w:rPr>
          <w:rFonts w:ascii="Arial Narrow" w:hAnsi="Arial Narrow" w:cs="Arial"/>
          <w:sz w:val="22"/>
          <w:szCs w:val="22"/>
        </w:rPr>
      </w:pPr>
    </w:p>
    <w:p w:rsidR="004D4501" w:rsidRPr="006010DA" w:rsidRDefault="004D4501" w:rsidP="004D4501">
      <w:pPr>
        <w:tabs>
          <w:tab w:val="left" w:pos="7794"/>
          <w:tab w:val="left" w:pos="8222"/>
          <w:tab w:val="left" w:pos="12862"/>
        </w:tabs>
        <w:jc w:val="both"/>
        <w:rPr>
          <w:rFonts w:ascii="Arial Narrow" w:hAnsi="Arial Narrow" w:cs="Arial"/>
          <w:sz w:val="22"/>
          <w:szCs w:val="22"/>
        </w:rPr>
      </w:pPr>
      <w:r w:rsidRPr="006010DA">
        <w:rPr>
          <w:rFonts w:ascii="Arial Narrow" w:hAnsi="Arial Narrow" w:cs="Arial"/>
          <w:sz w:val="22"/>
          <w:szCs w:val="22"/>
        </w:rPr>
        <w:t xml:space="preserve">La fianza será exigible, aun cuando exista algún medio impugnativo en el que se reclame la invalidez de la rescisión que en su caso se haya decretado por incumplimiento de </w:t>
      </w:r>
      <w:r w:rsidRPr="006010DA">
        <w:rPr>
          <w:rFonts w:ascii="Arial Narrow" w:hAnsi="Arial Narrow" w:cs="Arial"/>
          <w:b/>
          <w:sz w:val="22"/>
          <w:szCs w:val="22"/>
        </w:rPr>
        <w:t>“EL PROVEEDOR”</w:t>
      </w:r>
      <w:r w:rsidRPr="006010DA">
        <w:rPr>
          <w:rFonts w:ascii="Arial Narrow" w:hAnsi="Arial Narrow" w:cs="Arial"/>
          <w:sz w:val="22"/>
          <w:szCs w:val="22"/>
        </w:rPr>
        <w:t>, sin embargo este no estará en posibilidades de exigir los derechos a su favor.</w:t>
      </w:r>
    </w:p>
    <w:p w:rsidR="004D4501" w:rsidRPr="006010DA" w:rsidRDefault="004D4501" w:rsidP="004D4501">
      <w:pPr>
        <w:autoSpaceDE w:val="0"/>
        <w:jc w:val="both"/>
        <w:rPr>
          <w:rFonts w:ascii="Arial Narrow" w:hAnsi="Arial Narrow" w:cs="Arial"/>
          <w:sz w:val="22"/>
          <w:szCs w:val="22"/>
        </w:rPr>
      </w:pPr>
    </w:p>
    <w:p w:rsidR="004D4501" w:rsidRPr="006010DA" w:rsidRDefault="004D4501" w:rsidP="004D4501">
      <w:pPr>
        <w:autoSpaceDE w:val="0"/>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DÉCIMA PRIMERA.- VIGENCIA</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La vigencia d</w:t>
      </w:r>
      <w:r w:rsidR="00DE1AD1">
        <w:rPr>
          <w:rFonts w:ascii="Arial Narrow" w:hAnsi="Arial Narrow" w:cs="Arial"/>
          <w:sz w:val="22"/>
          <w:szCs w:val="22"/>
        </w:rPr>
        <w:t xml:space="preserve">el presente contrato será del </w:t>
      </w:r>
      <w:r w:rsidR="00DE1AD1" w:rsidRPr="00AD5095">
        <w:rPr>
          <w:rFonts w:ascii="Arial Narrow" w:hAnsi="Arial Narrow" w:cs="Arial"/>
          <w:sz w:val="22"/>
          <w:szCs w:val="22"/>
        </w:rPr>
        <w:t>1</w:t>
      </w:r>
      <w:r w:rsidRPr="00AD5095">
        <w:rPr>
          <w:rFonts w:ascii="Arial Narrow" w:hAnsi="Arial Narrow" w:cs="Arial"/>
          <w:sz w:val="22"/>
          <w:szCs w:val="22"/>
        </w:rPr>
        <w:t xml:space="preserve"> de </w:t>
      </w:r>
      <w:r w:rsidR="00DE1AD1" w:rsidRPr="00AD5095">
        <w:rPr>
          <w:rFonts w:ascii="Arial Narrow" w:hAnsi="Arial Narrow" w:cs="Arial"/>
          <w:sz w:val="22"/>
          <w:szCs w:val="22"/>
        </w:rPr>
        <w:t>Marzo al 31 de diciembre de 201</w:t>
      </w:r>
      <w:r w:rsidR="006B5ED0">
        <w:rPr>
          <w:rFonts w:ascii="Arial Narrow" w:hAnsi="Arial Narrow" w:cs="Arial"/>
          <w:sz w:val="22"/>
          <w:szCs w:val="22"/>
        </w:rPr>
        <w:t>5</w:t>
      </w:r>
      <w:r w:rsidRPr="00AD5095">
        <w:rPr>
          <w:rFonts w:ascii="Arial Narrow" w:hAnsi="Arial Narrow" w:cs="Arial"/>
          <w:sz w:val="22"/>
          <w:szCs w:val="22"/>
        </w:rPr>
        <w:t>, sin perjuicio</w:t>
      </w:r>
      <w:r w:rsidRPr="006010DA">
        <w:rPr>
          <w:rFonts w:ascii="Arial Narrow" w:hAnsi="Arial Narrow" w:cs="Arial"/>
          <w:sz w:val="22"/>
          <w:szCs w:val="22"/>
        </w:rPr>
        <w:t xml:space="preserve"> que de conformidad con lo establecido por la Ley de Adquisiciones, Arrendamientos y Servicios del Sector Público y su Reglamento, </w:t>
      </w:r>
      <w:r w:rsidRPr="006010DA">
        <w:rPr>
          <w:rFonts w:ascii="Arial Narrow" w:hAnsi="Arial Narrow" w:cs="Arial"/>
          <w:b/>
          <w:sz w:val="22"/>
          <w:szCs w:val="22"/>
        </w:rPr>
        <w:t>“LAS PARTES”</w:t>
      </w:r>
      <w:r w:rsidRPr="006010DA">
        <w:rPr>
          <w:rFonts w:ascii="Arial Narrow" w:hAnsi="Arial Narrow" w:cs="Arial"/>
          <w:sz w:val="22"/>
          <w:szCs w:val="22"/>
        </w:rPr>
        <w:t xml:space="preserve"> podrán acordar la prórroga del mismo.</w:t>
      </w:r>
    </w:p>
    <w:p w:rsidR="004D4501" w:rsidRPr="006010DA" w:rsidRDefault="004D4501" w:rsidP="004D4501">
      <w:pPr>
        <w:jc w:val="both"/>
        <w:rPr>
          <w:rFonts w:ascii="Arial Narrow" w:hAnsi="Arial Narrow" w:cs="Arial"/>
          <w:b/>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DÉCIMA SEGUNDA.- TERMINACIÓN ANTICIPADA</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bCs/>
          <w:sz w:val="22"/>
          <w:szCs w:val="22"/>
        </w:rPr>
        <w:t>“LICONSA”</w:t>
      </w:r>
      <w:r w:rsidRPr="006010DA">
        <w:rPr>
          <w:rFonts w:ascii="Arial Narrow" w:hAnsi="Arial Narrow" w:cs="Arial"/>
          <w:bCs/>
          <w:sz w:val="22"/>
          <w:szCs w:val="22"/>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4D4501" w:rsidRPr="006010DA" w:rsidRDefault="004D4501" w:rsidP="004D4501">
      <w:pPr>
        <w:jc w:val="both"/>
        <w:rPr>
          <w:rFonts w:ascii="Arial Narrow" w:hAnsi="Arial Narrow" w:cs="Arial"/>
          <w:b/>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DÉCIMA TERCERA.- SUSPENSIÓN TEMPORAL DEL CONTRATO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“LICONSA”</w:t>
      </w:r>
      <w:r w:rsidRPr="006010DA">
        <w:rPr>
          <w:rFonts w:ascii="Arial Narrow" w:hAnsi="Arial Narrow" w:cs="Arial"/>
          <w:sz w:val="22"/>
          <w:szCs w:val="22"/>
        </w:rPr>
        <w:t xml:space="preserve"> de conformidad con el artículo 55 Bis de la Ley de Adquisiciones, Arrendamientos y Servicios del Sector Público, podrá suspender temporalmente el presente contrato en las situaciones y durante el tiempo que juzgue conveniente, siempre y cuando estén plenamente justificadas. Sin que ello implique responsabilidad o sanción alguna para </w:t>
      </w:r>
      <w:r w:rsidRPr="006010DA">
        <w:rPr>
          <w:rFonts w:ascii="Arial Narrow" w:hAnsi="Arial Narrow" w:cs="Arial"/>
          <w:b/>
          <w:sz w:val="22"/>
          <w:szCs w:val="22"/>
        </w:rPr>
        <w:t>“LICONSA”</w:t>
      </w:r>
      <w:r w:rsidRPr="006010DA">
        <w:rPr>
          <w:rFonts w:ascii="Arial Narrow" w:hAnsi="Arial Narrow" w:cs="Arial"/>
          <w:sz w:val="22"/>
          <w:szCs w:val="22"/>
        </w:rPr>
        <w:t xml:space="preserve">. Dicha suspensión se notificará a </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“EL PROVEEDOR”</w:t>
      </w:r>
      <w:r w:rsidRPr="006010DA">
        <w:rPr>
          <w:rFonts w:ascii="Arial Narrow" w:hAnsi="Arial Narrow" w:cs="Arial"/>
          <w:sz w:val="22"/>
          <w:szCs w:val="22"/>
        </w:rPr>
        <w:t xml:space="preserve"> en el momento de que </w:t>
      </w:r>
      <w:r w:rsidRPr="006010DA">
        <w:rPr>
          <w:rFonts w:ascii="Arial Narrow" w:hAnsi="Arial Narrow" w:cs="Arial"/>
          <w:b/>
          <w:sz w:val="22"/>
          <w:szCs w:val="22"/>
        </w:rPr>
        <w:t xml:space="preserve">“LICONSA” </w:t>
      </w:r>
      <w:r w:rsidRPr="006010DA">
        <w:rPr>
          <w:rFonts w:ascii="Arial Narrow" w:hAnsi="Arial Narrow" w:cs="Arial"/>
          <w:bCs/>
          <w:sz w:val="22"/>
          <w:szCs w:val="22"/>
        </w:rPr>
        <w:t>tenga conocimiento del suceso que la genera</w:t>
      </w:r>
      <w:r w:rsidRPr="006010DA">
        <w:rPr>
          <w:rFonts w:ascii="Arial Narrow" w:hAnsi="Arial Narrow" w:cs="Arial"/>
          <w:sz w:val="22"/>
          <w:szCs w:val="22"/>
        </w:rPr>
        <w:t>. Una vez que se terminen las causas que motivaron la suspensión, el presente contrato continuará rigiendo en sus términos.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smallCaps/>
          <w:sz w:val="22"/>
          <w:szCs w:val="22"/>
        </w:rPr>
      </w:pPr>
      <w:r w:rsidRPr="006010DA">
        <w:rPr>
          <w:rFonts w:ascii="Arial Narrow" w:hAnsi="Arial Narrow" w:cs="Arial"/>
          <w:b/>
          <w:sz w:val="22"/>
          <w:szCs w:val="22"/>
        </w:rPr>
        <w:t xml:space="preserve">DÉCIMA CUARTA.- </w:t>
      </w:r>
      <w:r w:rsidRPr="006010DA">
        <w:rPr>
          <w:rFonts w:ascii="Arial Narrow" w:hAnsi="Arial Narrow" w:cs="Arial"/>
          <w:b/>
          <w:smallCaps/>
          <w:sz w:val="22"/>
          <w:szCs w:val="22"/>
        </w:rPr>
        <w:t>RESCISIÓN ADMINISTRATIVA DEL CONTRATO</w:t>
      </w:r>
    </w:p>
    <w:p w:rsidR="004D4501" w:rsidRPr="006010DA" w:rsidRDefault="004D4501" w:rsidP="004D4501">
      <w:pPr>
        <w:tabs>
          <w:tab w:val="left" w:pos="7794"/>
          <w:tab w:val="left" w:pos="12862"/>
        </w:tabs>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“LICONSA”</w:t>
      </w:r>
      <w:r w:rsidRPr="006010DA">
        <w:rPr>
          <w:rFonts w:ascii="Arial Narrow" w:hAnsi="Arial Narrow" w:cs="Arial"/>
          <w:sz w:val="22"/>
          <w:szCs w:val="22"/>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6010DA">
        <w:rPr>
          <w:rFonts w:ascii="Arial Narrow" w:hAnsi="Arial Narrow" w:cs="Arial"/>
          <w:b/>
          <w:bCs/>
          <w:sz w:val="22"/>
          <w:szCs w:val="22"/>
        </w:rPr>
        <w:t>“EL PROVEEDOR”</w:t>
      </w:r>
      <w:r w:rsidRPr="006010DA">
        <w:rPr>
          <w:rFonts w:ascii="Arial Narrow" w:hAnsi="Arial Narrow" w:cs="Arial"/>
          <w:sz w:val="22"/>
          <w:szCs w:val="22"/>
        </w:rPr>
        <w:t xml:space="preserve"> que se estipulan en este documento, así como por la contravención a las disposiciones, lineamientos, bases, procedimientos y requisitos que establece dicha Ley y demás normatividad aplicable en la materia.</w:t>
      </w:r>
    </w:p>
    <w:p w:rsidR="004D4501" w:rsidRPr="006010DA" w:rsidRDefault="004D4501" w:rsidP="004D4501">
      <w:pPr>
        <w:pStyle w:val="Textoindependiente23"/>
        <w:rPr>
          <w:rFonts w:ascii="Arial Narrow" w:hAnsi="Arial Narrow" w:cs="Arial"/>
          <w:b/>
          <w:smallCaps/>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Sin perjuicio de lo anterior, </w:t>
      </w:r>
      <w:r w:rsidRPr="006010DA">
        <w:rPr>
          <w:rFonts w:ascii="Arial Narrow" w:hAnsi="Arial Narrow" w:cs="Arial"/>
          <w:b/>
          <w:bCs/>
          <w:sz w:val="22"/>
          <w:szCs w:val="22"/>
        </w:rPr>
        <w:t>“LICONSA”</w:t>
      </w:r>
      <w:r w:rsidRPr="006010DA">
        <w:rPr>
          <w:rFonts w:ascii="Arial Narrow" w:hAnsi="Arial Narrow" w:cs="Arial"/>
          <w:sz w:val="22"/>
          <w:szCs w:val="22"/>
        </w:rPr>
        <w:t xml:space="preserve"> podrá aplicar a </w:t>
      </w:r>
      <w:r w:rsidRPr="006010DA">
        <w:rPr>
          <w:rFonts w:ascii="Arial Narrow" w:hAnsi="Arial Narrow" w:cs="Arial"/>
          <w:b/>
          <w:bCs/>
          <w:sz w:val="22"/>
          <w:szCs w:val="22"/>
        </w:rPr>
        <w:t>“EL PROVEEDOR”</w:t>
      </w:r>
      <w:r w:rsidRPr="006010DA">
        <w:rPr>
          <w:rFonts w:ascii="Arial Narrow" w:hAnsi="Arial Narrow" w:cs="Arial"/>
          <w:sz w:val="22"/>
          <w:szCs w:val="22"/>
        </w:rPr>
        <w:t xml:space="preserve"> las penas convencionales conforme a lo pactado en este instrumento y podrá hacer efectiva la garantía otorgada para el cumplimiento del mismo, en forma proporcional al incumplimiento y sin contabilizar las penas aplicadas.</w:t>
      </w:r>
    </w:p>
    <w:p w:rsidR="004D4501" w:rsidRPr="006010DA" w:rsidRDefault="004D4501" w:rsidP="004D4501">
      <w:pPr>
        <w:jc w:val="both"/>
        <w:rPr>
          <w:rFonts w:ascii="Arial Narrow" w:hAnsi="Arial Narrow" w:cs="Arial"/>
          <w:sz w:val="22"/>
          <w:szCs w:val="22"/>
        </w:rPr>
      </w:pPr>
    </w:p>
    <w:p w:rsidR="004D4501" w:rsidRPr="006010DA" w:rsidRDefault="004D4501" w:rsidP="004D4501">
      <w:pPr>
        <w:tabs>
          <w:tab w:val="left" w:pos="6857"/>
          <w:tab w:val="left" w:pos="8222"/>
          <w:tab w:val="left" w:pos="13714"/>
        </w:tabs>
        <w:jc w:val="both"/>
        <w:rPr>
          <w:rFonts w:ascii="Arial Narrow" w:hAnsi="Arial Narrow" w:cs="Arial"/>
          <w:sz w:val="22"/>
          <w:szCs w:val="22"/>
        </w:rPr>
      </w:pPr>
      <w:r w:rsidRPr="006010DA">
        <w:rPr>
          <w:rFonts w:ascii="Arial Narrow" w:hAnsi="Arial Narrow" w:cs="Arial"/>
          <w:b/>
          <w:sz w:val="22"/>
          <w:szCs w:val="22"/>
        </w:rPr>
        <w:t>“LICONSA”</w:t>
      </w:r>
      <w:r w:rsidRPr="006010DA">
        <w:rPr>
          <w:rFonts w:ascii="Arial Narrow" w:hAnsi="Arial Narrow" w:cs="Arial"/>
          <w:sz w:val="22"/>
          <w:szCs w:val="22"/>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4D4501" w:rsidRPr="006010DA" w:rsidRDefault="004D4501" w:rsidP="004D4501">
      <w:pPr>
        <w:tabs>
          <w:tab w:val="left" w:pos="6857"/>
          <w:tab w:val="left" w:pos="8222"/>
          <w:tab w:val="left" w:pos="13714"/>
        </w:tabs>
        <w:jc w:val="both"/>
        <w:rPr>
          <w:rFonts w:ascii="Arial Narrow" w:hAnsi="Arial Narrow" w:cs="Arial"/>
          <w:sz w:val="22"/>
          <w:szCs w:val="22"/>
        </w:rPr>
      </w:pPr>
    </w:p>
    <w:p w:rsidR="004D4501" w:rsidRPr="006010DA" w:rsidRDefault="004D4501" w:rsidP="004D4501">
      <w:pPr>
        <w:tabs>
          <w:tab w:val="left" w:pos="6857"/>
          <w:tab w:val="left" w:pos="8222"/>
          <w:tab w:val="left" w:pos="13714"/>
        </w:tabs>
        <w:jc w:val="both"/>
        <w:rPr>
          <w:rFonts w:ascii="Arial Narrow" w:hAnsi="Arial Narrow" w:cs="Arial"/>
          <w:sz w:val="22"/>
          <w:szCs w:val="22"/>
          <w:lang w:val="es-ES_tradnl"/>
        </w:rPr>
      </w:pPr>
      <w:r w:rsidRPr="006010DA">
        <w:rPr>
          <w:rFonts w:ascii="Arial Narrow" w:hAnsi="Arial Narrow" w:cs="Arial"/>
          <w:b/>
          <w:bCs/>
          <w:sz w:val="22"/>
          <w:szCs w:val="22"/>
          <w:lang w:val="es-ES_tradnl"/>
        </w:rPr>
        <w:t>“EL PROVEEDOR”</w:t>
      </w:r>
      <w:r w:rsidRPr="006010DA">
        <w:rPr>
          <w:rFonts w:ascii="Arial Narrow" w:hAnsi="Arial Narrow" w:cs="Arial"/>
          <w:sz w:val="22"/>
          <w:szCs w:val="22"/>
          <w:lang w:val="es-ES_tradnl"/>
        </w:rPr>
        <w:t xml:space="preserve"> reconoce expresamente la facultad de </w:t>
      </w:r>
      <w:r w:rsidRPr="006010DA">
        <w:rPr>
          <w:rFonts w:ascii="Arial Narrow" w:hAnsi="Arial Narrow" w:cs="Arial"/>
          <w:b/>
          <w:sz w:val="22"/>
          <w:szCs w:val="22"/>
          <w:lang w:val="es-ES_tradnl"/>
        </w:rPr>
        <w:t>“LICONSA”</w:t>
      </w:r>
      <w:r w:rsidRPr="006010DA">
        <w:rPr>
          <w:rFonts w:ascii="Arial Narrow" w:hAnsi="Arial Narrow" w:cs="Arial"/>
          <w:sz w:val="22"/>
          <w:szCs w:val="22"/>
          <w:lang w:val="es-ES_tradnl"/>
        </w:rPr>
        <w:t xml:space="preserve"> de rescindir administrativamente el presente contrato en caso de que incumpla con cualquiera de sus obligaciones y que la rescisión que decrete </w:t>
      </w:r>
      <w:r w:rsidRPr="006010DA">
        <w:rPr>
          <w:rFonts w:ascii="Arial Narrow" w:hAnsi="Arial Narrow" w:cs="Arial"/>
          <w:b/>
          <w:sz w:val="22"/>
          <w:szCs w:val="22"/>
          <w:lang w:val="es-ES_tradnl"/>
        </w:rPr>
        <w:t>“LICONSA”</w:t>
      </w:r>
      <w:r w:rsidRPr="006010DA">
        <w:rPr>
          <w:rFonts w:ascii="Arial Narrow" w:hAnsi="Arial Narrow" w:cs="Arial"/>
          <w:sz w:val="22"/>
          <w:szCs w:val="22"/>
          <w:lang w:val="es-ES_tradnl"/>
        </w:rPr>
        <w:t xml:space="preserve">, será válida con la firma de cualquier apoderado de </w:t>
      </w:r>
      <w:r w:rsidRPr="006010DA">
        <w:rPr>
          <w:rFonts w:ascii="Arial Narrow" w:hAnsi="Arial Narrow" w:cs="Arial"/>
          <w:b/>
          <w:sz w:val="22"/>
          <w:szCs w:val="22"/>
          <w:lang w:val="es-ES_tradnl"/>
        </w:rPr>
        <w:t>“LICONSA”</w:t>
      </w:r>
      <w:r w:rsidRPr="006010DA">
        <w:rPr>
          <w:rFonts w:ascii="Arial Narrow" w:hAnsi="Arial Narrow" w:cs="Arial"/>
          <w:sz w:val="22"/>
          <w:szCs w:val="22"/>
          <w:lang w:val="es-ES_tradnl"/>
        </w:rPr>
        <w:t xml:space="preserve">, debiendo acompañar a la resolución copia simple del poder otorgado a favor del representante de </w:t>
      </w:r>
      <w:r w:rsidRPr="006010DA">
        <w:rPr>
          <w:rFonts w:ascii="Arial Narrow" w:hAnsi="Arial Narrow" w:cs="Arial"/>
          <w:b/>
          <w:sz w:val="22"/>
          <w:szCs w:val="22"/>
          <w:lang w:val="es-ES_tradnl"/>
        </w:rPr>
        <w:t>“LICONSA”</w:t>
      </w:r>
      <w:r w:rsidRPr="006010DA">
        <w:rPr>
          <w:rFonts w:ascii="Arial Narrow" w:hAnsi="Arial Narrow" w:cs="Arial"/>
          <w:sz w:val="22"/>
          <w:szCs w:val="22"/>
          <w:lang w:val="es-ES_tradnl"/>
        </w:rPr>
        <w:t xml:space="preserve">. </w:t>
      </w:r>
    </w:p>
    <w:p w:rsidR="004D4501" w:rsidRPr="006010DA" w:rsidRDefault="004D4501" w:rsidP="004D4501">
      <w:pPr>
        <w:autoSpaceDE w:val="0"/>
        <w:jc w:val="both"/>
        <w:rPr>
          <w:rFonts w:ascii="Arial Narrow" w:eastAsia="BMANOV+TTE1C63228t00"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b/>
          <w:sz w:val="22"/>
          <w:szCs w:val="22"/>
        </w:rPr>
        <w:t>DÉCIMA QUINTA</w:t>
      </w:r>
      <w:r w:rsidRPr="006010DA">
        <w:rPr>
          <w:rFonts w:ascii="Arial Narrow" w:hAnsi="Arial Narrow" w:cs="Arial"/>
          <w:b/>
          <w:smallCaps/>
          <w:sz w:val="22"/>
          <w:szCs w:val="22"/>
        </w:rPr>
        <w:t xml:space="preserve">.- </w:t>
      </w:r>
      <w:r w:rsidRPr="006010DA">
        <w:rPr>
          <w:rFonts w:ascii="Arial Narrow" w:hAnsi="Arial Narrow" w:cs="Arial"/>
          <w:b/>
          <w:sz w:val="22"/>
          <w:szCs w:val="22"/>
        </w:rPr>
        <w:t>CESIÓN DE DERECHOS Y OBLIGACIONES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Los derechos y obligaciones derivados del presente contrato, no podrán ser cedidos, enajenados, gravados o traspasados por parte de </w:t>
      </w:r>
      <w:r w:rsidRPr="006010DA">
        <w:rPr>
          <w:rFonts w:ascii="Arial Narrow" w:hAnsi="Arial Narrow" w:cs="Arial"/>
          <w:b/>
          <w:sz w:val="22"/>
          <w:szCs w:val="22"/>
        </w:rPr>
        <w:t>“EL PROVEEDOR”</w:t>
      </w:r>
      <w:r w:rsidRPr="006010DA">
        <w:rPr>
          <w:rFonts w:ascii="Arial Narrow" w:hAnsi="Arial Narrow" w:cs="Arial"/>
          <w:sz w:val="22"/>
          <w:szCs w:val="22"/>
        </w:rPr>
        <w:t xml:space="preserve"> a terceros por ningún motivo y bajo ninguna circunstancia, salvo los derechos de cobro a que se refiere el último párrafo del artículo 46 de la Ley de Adquisiciones, Arrendamientos y Servicios del Sector Público.</w:t>
      </w:r>
    </w:p>
    <w:p w:rsidR="004D4501" w:rsidRPr="006010DA" w:rsidRDefault="004D4501" w:rsidP="004D4501">
      <w:pPr>
        <w:jc w:val="both"/>
        <w:rPr>
          <w:rFonts w:ascii="Arial Narrow" w:hAnsi="Arial Narrow" w:cs="Arial"/>
          <w:b/>
          <w:sz w:val="22"/>
          <w:szCs w:val="22"/>
        </w:rPr>
      </w:pPr>
    </w:p>
    <w:p w:rsidR="004D4501" w:rsidRPr="00DD0C1E" w:rsidRDefault="004D4501" w:rsidP="004D4501">
      <w:pPr>
        <w:jc w:val="both"/>
        <w:rPr>
          <w:rFonts w:ascii="Arial Narrow" w:hAnsi="Arial Narrow" w:cs="Arial"/>
          <w:b/>
          <w:sz w:val="20"/>
          <w:szCs w:val="22"/>
        </w:rPr>
      </w:pPr>
    </w:p>
    <w:p w:rsidR="00AD5095" w:rsidRPr="00DD0C1E" w:rsidRDefault="00AD5095" w:rsidP="00AD5095">
      <w:pPr>
        <w:jc w:val="both"/>
        <w:rPr>
          <w:rFonts w:ascii="Arial Narrow" w:hAnsi="Arial Narrow" w:cs="Arial"/>
          <w:smallCaps/>
          <w:sz w:val="22"/>
        </w:rPr>
      </w:pPr>
      <w:r w:rsidRPr="00DD0C1E">
        <w:rPr>
          <w:rFonts w:ascii="Arial Narrow" w:hAnsi="Arial Narrow" w:cs="Arial"/>
          <w:b/>
          <w:sz w:val="22"/>
        </w:rPr>
        <w:t xml:space="preserve">DÉCIMA SEXTA.- </w:t>
      </w:r>
      <w:r w:rsidRPr="00DD0C1E">
        <w:rPr>
          <w:rFonts w:ascii="Arial Narrow" w:hAnsi="Arial Narrow" w:cs="Arial"/>
          <w:b/>
          <w:smallCaps/>
          <w:sz w:val="22"/>
        </w:rPr>
        <w:t>JUICIOS, RECLAMACIONES O CONTROVERSIAS, RELACIÓN LABORAL, CIVIL Y FISCAL</w:t>
      </w:r>
    </w:p>
    <w:p w:rsidR="00AD5095" w:rsidRPr="00DD0C1E" w:rsidRDefault="00AD5095" w:rsidP="00AD5095">
      <w:pPr>
        <w:autoSpaceDE w:val="0"/>
        <w:autoSpaceDN w:val="0"/>
        <w:adjustRightInd w:val="0"/>
        <w:jc w:val="both"/>
        <w:rPr>
          <w:rFonts w:ascii="Arial Narrow" w:hAnsi="Arial Narrow" w:cs="Arial"/>
          <w:bCs/>
          <w:sz w:val="22"/>
        </w:rPr>
      </w:pPr>
    </w:p>
    <w:p w:rsidR="00AD5095" w:rsidRPr="00DD0C1E" w:rsidRDefault="00AD5095" w:rsidP="00AD5095">
      <w:pPr>
        <w:autoSpaceDE w:val="0"/>
        <w:autoSpaceDN w:val="0"/>
        <w:adjustRightInd w:val="0"/>
        <w:jc w:val="both"/>
        <w:rPr>
          <w:rFonts w:ascii="Arial Narrow" w:hAnsi="Arial Narrow" w:cs="Arial"/>
          <w:bCs/>
          <w:sz w:val="22"/>
        </w:rPr>
      </w:pPr>
      <w:r w:rsidRPr="00DD0C1E">
        <w:rPr>
          <w:rFonts w:ascii="Arial Narrow" w:hAnsi="Arial Narrow" w:cs="Arial"/>
          <w:sz w:val="22"/>
        </w:rPr>
        <w:t xml:space="preserve">“EL PROVEEDOR” </w:t>
      </w:r>
      <w:r w:rsidRPr="00DD0C1E">
        <w:rPr>
          <w:rFonts w:ascii="Arial Narrow" w:hAnsi="Arial Narrow" w:cs="Arial"/>
          <w:bCs/>
          <w:sz w:val="22"/>
        </w:rPr>
        <w:t xml:space="preserve">y </w:t>
      </w:r>
      <w:r w:rsidRPr="00DD0C1E">
        <w:rPr>
          <w:rFonts w:ascii="Arial Narrow" w:hAnsi="Arial Narrow" w:cs="Arial"/>
          <w:sz w:val="22"/>
        </w:rPr>
        <w:t>“LICONSA”</w:t>
      </w:r>
      <w:r w:rsidRPr="00DD0C1E">
        <w:rPr>
          <w:rFonts w:ascii="Arial Narrow" w:hAnsi="Arial Narrow" w:cs="Arial"/>
          <w:bCs/>
          <w:sz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DD0C1E">
        <w:rPr>
          <w:rFonts w:ascii="Arial Narrow" w:hAnsi="Arial Narrow" w:cs="Arial"/>
          <w:sz w:val="22"/>
        </w:rPr>
        <w:t>“EL PROVEEDOR”</w:t>
      </w:r>
      <w:r w:rsidRPr="00DD0C1E">
        <w:rPr>
          <w:rFonts w:ascii="Arial Narrow" w:hAnsi="Arial Narrow" w:cs="Arial"/>
          <w:bCs/>
          <w:sz w:val="22"/>
        </w:rPr>
        <w:t>, quien será el responsable ante dicho</w:t>
      </w:r>
      <w:r w:rsidRPr="00DD0C1E">
        <w:rPr>
          <w:rFonts w:ascii="Arial Narrow" w:hAnsi="Arial Narrow" w:cs="Arial"/>
          <w:bCs/>
          <w:color w:val="0000FF"/>
          <w:sz w:val="22"/>
        </w:rPr>
        <w:t xml:space="preserve"> </w:t>
      </w:r>
      <w:r w:rsidRPr="00DD0C1E">
        <w:rPr>
          <w:rFonts w:ascii="Arial Narrow" w:hAnsi="Arial Narrow" w:cs="Arial"/>
          <w:bCs/>
          <w:sz w:val="22"/>
        </w:rPr>
        <w:t xml:space="preserve">personal de todas y cada una de sus obligaciones que como patrón establece la Ley Federal del Trabajo y demás leyes y reglamentos aplicables. </w:t>
      </w:r>
      <w:r w:rsidRPr="00DD0C1E">
        <w:rPr>
          <w:rFonts w:ascii="Arial Narrow" w:hAnsi="Arial Narrow" w:cs="Arial"/>
          <w:sz w:val="22"/>
        </w:rPr>
        <w:t xml:space="preserve">“EL PROVEEDOR” </w:t>
      </w:r>
      <w:r w:rsidRPr="00DD0C1E">
        <w:rPr>
          <w:rFonts w:ascii="Arial Narrow" w:hAnsi="Arial Narrow" w:cs="Arial"/>
          <w:bCs/>
          <w:sz w:val="22"/>
        </w:rPr>
        <w:t xml:space="preserve">convienen por lo mismo en responder de todas las reclamaciones que sus trabajadores, empleados y demás personal que contraten para la entrega de los bienes objeto del Contrato, </w:t>
      </w:r>
      <w:r w:rsidRPr="00DD0C1E">
        <w:rPr>
          <w:rFonts w:ascii="Arial Narrow" w:hAnsi="Arial Narrow" w:cs="Arial"/>
          <w:bCs/>
          <w:sz w:val="22"/>
        </w:rPr>
        <w:lastRenderedPageBreak/>
        <w:t xml:space="preserve">presentasen en contra de </w:t>
      </w:r>
      <w:r w:rsidRPr="00DD0C1E">
        <w:rPr>
          <w:rFonts w:ascii="Arial Narrow" w:hAnsi="Arial Narrow" w:cs="Arial"/>
          <w:sz w:val="22"/>
        </w:rPr>
        <w:t>“LICONSA”</w:t>
      </w:r>
      <w:r w:rsidRPr="00DD0C1E">
        <w:rPr>
          <w:rFonts w:ascii="Arial Narrow" w:hAnsi="Arial Narrow" w:cs="Arial"/>
          <w:bCs/>
          <w:sz w:val="22"/>
        </w:rPr>
        <w:t xml:space="preserve"> en relación con dichos bienes; por lo que expresamente las partes reconocen que no existe ningún tipo de subordinación entre ellas.</w:t>
      </w:r>
    </w:p>
    <w:p w:rsidR="00AD5095" w:rsidRPr="00DD0C1E" w:rsidRDefault="00AD5095" w:rsidP="00AD5095">
      <w:pPr>
        <w:autoSpaceDE w:val="0"/>
        <w:autoSpaceDN w:val="0"/>
        <w:adjustRightInd w:val="0"/>
        <w:jc w:val="both"/>
        <w:rPr>
          <w:rFonts w:ascii="Arial Narrow" w:hAnsi="Arial Narrow" w:cs="Arial"/>
          <w:sz w:val="22"/>
        </w:rPr>
      </w:pPr>
    </w:p>
    <w:p w:rsidR="00AD5095" w:rsidRPr="00DD0C1E" w:rsidRDefault="00AD5095" w:rsidP="00AD5095">
      <w:pPr>
        <w:autoSpaceDE w:val="0"/>
        <w:autoSpaceDN w:val="0"/>
        <w:adjustRightInd w:val="0"/>
        <w:jc w:val="both"/>
        <w:rPr>
          <w:rFonts w:ascii="Arial Narrow" w:hAnsi="Arial Narrow" w:cs="Arial"/>
          <w:bCs/>
          <w:sz w:val="22"/>
        </w:rPr>
      </w:pPr>
      <w:r w:rsidRPr="00DD0C1E">
        <w:rPr>
          <w:rFonts w:ascii="Arial Narrow" w:hAnsi="Arial Narrow" w:cs="Arial"/>
          <w:bCs/>
          <w:sz w:val="22"/>
        </w:rPr>
        <w:t>Para la celebración del Contrato cada una de las partes tiene contratados y, cuando lo estime adecuado, contratará a los funcionarios, empleados y trabajadores que requiera, siempre a su cargo y bajo su propia responsabilidad (en lo sucesivo, el “</w:t>
      </w:r>
      <w:r w:rsidRPr="00DD0C1E">
        <w:rPr>
          <w:rFonts w:ascii="Arial Narrow" w:hAnsi="Arial Narrow" w:cs="Arial"/>
          <w:bCs/>
          <w:sz w:val="22"/>
          <w:u w:val="single"/>
        </w:rPr>
        <w:t>Personal</w:t>
      </w:r>
      <w:r w:rsidRPr="00DD0C1E">
        <w:rPr>
          <w:rFonts w:ascii="Arial Narrow" w:hAnsi="Arial Narrow" w:cs="Arial"/>
          <w:bCs/>
          <w:sz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AD5095" w:rsidRPr="00DD0C1E" w:rsidRDefault="00AD5095" w:rsidP="00AD5095">
      <w:pPr>
        <w:autoSpaceDE w:val="0"/>
        <w:autoSpaceDN w:val="0"/>
        <w:adjustRightInd w:val="0"/>
        <w:jc w:val="both"/>
        <w:rPr>
          <w:rFonts w:ascii="Arial Narrow" w:hAnsi="Arial Narrow" w:cs="Arial"/>
          <w:sz w:val="22"/>
        </w:rPr>
      </w:pPr>
    </w:p>
    <w:p w:rsidR="00AD5095" w:rsidRPr="00DD0C1E" w:rsidRDefault="00AD5095" w:rsidP="00AD5095">
      <w:pPr>
        <w:autoSpaceDE w:val="0"/>
        <w:autoSpaceDN w:val="0"/>
        <w:adjustRightInd w:val="0"/>
        <w:jc w:val="both"/>
        <w:rPr>
          <w:rFonts w:ascii="Arial Narrow" w:hAnsi="Arial Narrow" w:cs="Arial"/>
          <w:sz w:val="22"/>
        </w:rPr>
      </w:pPr>
      <w:r w:rsidRPr="00DD0C1E">
        <w:rPr>
          <w:rFonts w:ascii="Arial Narrow" w:hAnsi="Arial Narrow" w:cs="Arial"/>
          <w:sz w:val="22"/>
        </w:rPr>
        <w:t>“LICONSA” y “EL PROVEEDOR”</w:t>
      </w:r>
      <w:r w:rsidRPr="00DD0C1E">
        <w:rPr>
          <w:rFonts w:ascii="Arial Narrow" w:hAnsi="Arial Narrow" w:cs="Arial"/>
          <w:bCs/>
          <w:sz w:val="22"/>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AD5095" w:rsidRPr="00DD0C1E" w:rsidRDefault="00AD5095" w:rsidP="00AD5095">
      <w:pPr>
        <w:autoSpaceDE w:val="0"/>
        <w:autoSpaceDN w:val="0"/>
        <w:adjustRightInd w:val="0"/>
        <w:jc w:val="both"/>
        <w:rPr>
          <w:rFonts w:ascii="Arial Narrow" w:hAnsi="Arial Narrow" w:cs="Arial"/>
          <w:sz w:val="22"/>
        </w:rPr>
      </w:pPr>
    </w:p>
    <w:p w:rsidR="00AD5095" w:rsidRPr="00DD0C1E" w:rsidRDefault="00AD5095" w:rsidP="00AD5095">
      <w:pPr>
        <w:autoSpaceDE w:val="0"/>
        <w:autoSpaceDN w:val="0"/>
        <w:adjustRightInd w:val="0"/>
        <w:jc w:val="both"/>
        <w:rPr>
          <w:rFonts w:ascii="Arial Narrow" w:hAnsi="Arial Narrow" w:cs="Arial"/>
          <w:bCs/>
          <w:sz w:val="22"/>
        </w:rPr>
      </w:pPr>
      <w:r w:rsidRPr="00DD0C1E">
        <w:rPr>
          <w:rFonts w:ascii="Arial Narrow" w:hAnsi="Arial Narrow" w:cs="Arial"/>
          <w:bCs/>
          <w:sz w:val="22"/>
        </w:rPr>
        <w:t xml:space="preserve">El Contrato no pretende y nada de lo incluido en el mismo deberá interpretarse en el sentido de que se crea una relación de mandante y mandatario, comitente y comisionista, patrón/patrón sustituto y empleado, socio y asociado entre </w:t>
      </w:r>
      <w:r w:rsidRPr="00DD0C1E">
        <w:rPr>
          <w:rFonts w:ascii="Arial Narrow" w:hAnsi="Arial Narrow" w:cs="Arial"/>
          <w:sz w:val="22"/>
        </w:rPr>
        <w:t>“LICONSA” y “EL PROVEEDOR”</w:t>
      </w:r>
      <w:r w:rsidRPr="00DD0C1E">
        <w:rPr>
          <w:rFonts w:ascii="Arial Narrow" w:hAnsi="Arial Narrow" w:cs="Arial"/>
          <w:bCs/>
          <w:sz w:val="22"/>
        </w:rPr>
        <w:t>. Ninguna de las partes estará facultada para representar y obligar  a la otra de manera alguna, y cada una de las partes será responsable exclusivamente de sus propios actos."</w:t>
      </w:r>
    </w:p>
    <w:p w:rsidR="00C35B22" w:rsidRPr="00DD0C1E" w:rsidRDefault="00C35B22" w:rsidP="004D4501">
      <w:pPr>
        <w:jc w:val="both"/>
        <w:rPr>
          <w:rFonts w:ascii="Arial Narrow" w:hAnsi="Arial Narrow" w:cs="Arial"/>
          <w:b/>
          <w:sz w:val="20"/>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DÉCIMA SÉPTIMA.- PAGO DE IMPUESTOS Y CONTRIBUCIONES FEDERALES</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Cada una de </w:t>
      </w:r>
      <w:r w:rsidRPr="006010DA">
        <w:rPr>
          <w:rFonts w:ascii="Arial Narrow" w:hAnsi="Arial Narrow" w:cs="Arial"/>
          <w:b/>
          <w:sz w:val="22"/>
          <w:szCs w:val="22"/>
        </w:rPr>
        <w:t>“LAS PARTES”</w:t>
      </w:r>
      <w:r w:rsidRPr="006010DA">
        <w:rPr>
          <w:rFonts w:ascii="Arial Narrow" w:hAnsi="Arial Narrow" w:cs="Arial"/>
          <w:sz w:val="22"/>
          <w:szCs w:val="22"/>
        </w:rPr>
        <w:t xml:space="preserve"> cubrirá los impuestos y contribuciones federales que conforme a la normatividad fiscal vigente le corresponda.</w:t>
      </w:r>
    </w:p>
    <w:p w:rsidR="004D4501" w:rsidRPr="006010DA" w:rsidRDefault="004D4501" w:rsidP="004D4501">
      <w:pPr>
        <w:jc w:val="both"/>
        <w:rPr>
          <w:rFonts w:ascii="Arial Narrow" w:hAnsi="Arial Narrow" w:cs="Arial"/>
          <w:sz w:val="22"/>
          <w:szCs w:val="22"/>
        </w:rPr>
      </w:pPr>
    </w:p>
    <w:p w:rsidR="004D4501" w:rsidRPr="006010DA" w:rsidRDefault="004D4501" w:rsidP="004D4501">
      <w:pPr>
        <w:autoSpaceDE w:val="0"/>
        <w:autoSpaceDN w:val="0"/>
        <w:adjustRightInd w:val="0"/>
        <w:jc w:val="both"/>
        <w:rPr>
          <w:rFonts w:ascii="Arial Narrow" w:hAnsi="Arial Narrow" w:cs="Arial"/>
          <w:sz w:val="22"/>
          <w:szCs w:val="22"/>
        </w:rPr>
      </w:pPr>
      <w:r w:rsidRPr="006010DA">
        <w:rPr>
          <w:rFonts w:ascii="Arial Narrow" w:hAnsi="Arial Narrow" w:cs="Arial"/>
          <w:sz w:val="22"/>
          <w:szCs w:val="22"/>
        </w:rPr>
        <w:t xml:space="preserve">Para dar cumplimiento a lo dispuesto por el artículo 32-D del Código Fiscal de la Federación, </w:t>
      </w:r>
      <w:r w:rsidRPr="006010DA">
        <w:rPr>
          <w:rFonts w:ascii="Arial Narrow" w:hAnsi="Arial Narrow" w:cs="Arial"/>
          <w:b/>
          <w:sz w:val="22"/>
          <w:szCs w:val="22"/>
        </w:rPr>
        <w:t>“EL PROVEEDOR”</w:t>
      </w:r>
      <w:r w:rsidRPr="006010DA">
        <w:rPr>
          <w:rFonts w:ascii="Arial Narrow" w:hAnsi="Arial Narrow" w:cs="Arial"/>
          <w:sz w:val="22"/>
          <w:szCs w:val="22"/>
        </w:rPr>
        <w:t xml:space="preserve"> manifiesta que presentó a </w:t>
      </w:r>
      <w:r w:rsidRPr="006010DA">
        <w:rPr>
          <w:rFonts w:ascii="Arial Narrow" w:hAnsi="Arial Narrow" w:cs="Arial"/>
          <w:b/>
          <w:sz w:val="22"/>
          <w:szCs w:val="22"/>
        </w:rPr>
        <w:t>“LICONSA”</w:t>
      </w:r>
      <w:r w:rsidRPr="006010DA">
        <w:rPr>
          <w:rFonts w:ascii="Arial Narrow" w:hAnsi="Arial Narrow" w:cs="Arial"/>
          <w:sz w:val="22"/>
          <w:szCs w:val="22"/>
        </w:rPr>
        <w:t xml:space="preserve"> la “Opinión de Cumplimiento de Obligaciones Fiscales” emitida por el Servicio de Administración Tributaria (SAT), de acuerdo a la regla I.2.1.15 de la Resolución Miscelánea Fiscal para 2013</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jc w:val="both"/>
        <w:rPr>
          <w:rStyle w:val="Textoennegrita"/>
          <w:rFonts w:ascii="Arial Narrow" w:hAnsi="Arial Narrow" w:cs="Arial"/>
          <w:smallCaps/>
          <w:sz w:val="22"/>
          <w:szCs w:val="22"/>
        </w:rPr>
      </w:pPr>
      <w:r w:rsidRPr="006010DA">
        <w:rPr>
          <w:rFonts w:ascii="Arial Narrow" w:hAnsi="Arial Narrow" w:cs="Arial"/>
          <w:b/>
          <w:sz w:val="22"/>
          <w:szCs w:val="22"/>
        </w:rPr>
        <w:t xml:space="preserve">DÉCIMA OCTAVA.- </w:t>
      </w:r>
      <w:r w:rsidRPr="006010DA">
        <w:rPr>
          <w:rStyle w:val="Textoennegrita"/>
          <w:rFonts w:ascii="Arial Narrow" w:hAnsi="Arial Narrow" w:cs="Arial"/>
          <w:smallCaps/>
          <w:sz w:val="22"/>
          <w:szCs w:val="22"/>
        </w:rPr>
        <w:t xml:space="preserve">PAGO DE CUOTAS OBRERO PATRONALES </w:t>
      </w:r>
    </w:p>
    <w:p w:rsidR="004D4501" w:rsidRPr="006010DA" w:rsidRDefault="004D4501" w:rsidP="004D4501">
      <w:pPr>
        <w:pStyle w:val="Textoindependiente"/>
        <w:spacing w:after="0"/>
        <w:jc w:val="both"/>
        <w:rPr>
          <w:rFonts w:ascii="Arial Narrow" w:hAnsi="Arial Narrow" w:cs="Arial"/>
          <w:bCs/>
          <w:sz w:val="22"/>
          <w:szCs w:val="22"/>
        </w:rPr>
      </w:pPr>
    </w:p>
    <w:p w:rsidR="004D4501" w:rsidRPr="006010DA" w:rsidRDefault="004D4501" w:rsidP="004D4501">
      <w:pPr>
        <w:pStyle w:val="Textoindependiente"/>
        <w:spacing w:after="0"/>
        <w:jc w:val="both"/>
        <w:rPr>
          <w:rFonts w:ascii="Arial Narrow" w:hAnsi="Arial Narrow" w:cs="Arial"/>
          <w:sz w:val="22"/>
          <w:szCs w:val="22"/>
        </w:rPr>
      </w:pPr>
      <w:r w:rsidRPr="006010DA">
        <w:rPr>
          <w:rFonts w:ascii="Arial Narrow" w:hAnsi="Arial Narrow" w:cs="Arial"/>
          <w:b/>
          <w:bCs/>
          <w:smallCaps/>
          <w:sz w:val="22"/>
          <w:szCs w:val="22"/>
        </w:rPr>
        <w:t xml:space="preserve">“EL PROVEEDOR” </w:t>
      </w:r>
      <w:r w:rsidRPr="006010DA">
        <w:rPr>
          <w:rFonts w:ascii="Arial Narrow" w:hAnsi="Arial Narrow" w:cs="Arial"/>
          <w:sz w:val="22"/>
          <w:szCs w:val="22"/>
        </w:rPr>
        <w:t>deberá presentar, previo a la firma del contrato, el original y copia fotostática para su cotejo, de los pagos de cuotas obrero patronales ante Instituto Mexicano del Seguro Social (IMSS) del último bimestre previo a la fecha de suscripción del contrato, debidamente sellado. Además deberá incluir la relación de los nombres del personal</w:t>
      </w:r>
      <w:r w:rsidRPr="006010DA">
        <w:rPr>
          <w:rFonts w:ascii="Arial Narrow" w:hAnsi="Arial Narrow" w:cs="Arial"/>
          <w:bCs/>
          <w:sz w:val="22"/>
          <w:szCs w:val="22"/>
        </w:rPr>
        <w:t xml:space="preserve">, </w:t>
      </w:r>
      <w:r w:rsidRPr="006010DA">
        <w:rPr>
          <w:rFonts w:ascii="Arial Narrow" w:hAnsi="Arial Narrow" w:cs="Arial"/>
          <w:sz w:val="22"/>
          <w:szCs w:val="22"/>
        </w:rPr>
        <w:t xml:space="preserve">así como copia de las cédulas completas de determinación de cuotas, aportaciones y amortizaciones, de todos y cada uno de los trabajadores que tenga contratados o que llegue a contratar para el cumplimiento del presente instrumento. </w:t>
      </w:r>
    </w:p>
    <w:p w:rsidR="004D4501" w:rsidRPr="006010DA" w:rsidRDefault="004D4501" w:rsidP="004D4501">
      <w:pPr>
        <w:pStyle w:val="Textoindependiente"/>
        <w:spacing w:after="0"/>
        <w:jc w:val="both"/>
        <w:rPr>
          <w:rFonts w:ascii="Arial Narrow" w:hAnsi="Arial Narrow" w:cs="Arial"/>
          <w:sz w:val="22"/>
          <w:szCs w:val="22"/>
        </w:rPr>
      </w:pPr>
    </w:p>
    <w:p w:rsidR="004D4501" w:rsidRPr="006010DA" w:rsidRDefault="004D4501" w:rsidP="004D4501">
      <w:pPr>
        <w:pStyle w:val="Textoindependiente"/>
        <w:spacing w:after="0"/>
        <w:jc w:val="both"/>
        <w:rPr>
          <w:rFonts w:ascii="Arial Narrow" w:hAnsi="Arial Narrow" w:cs="Arial"/>
          <w:b/>
          <w:sz w:val="22"/>
          <w:szCs w:val="22"/>
        </w:rPr>
      </w:pPr>
      <w:r w:rsidRPr="006010DA">
        <w:rPr>
          <w:rFonts w:ascii="Arial Narrow" w:hAnsi="Arial Narrow" w:cs="Arial"/>
          <w:sz w:val="22"/>
          <w:szCs w:val="22"/>
        </w:rPr>
        <w:t xml:space="preserve">En caso de que </w:t>
      </w:r>
      <w:r w:rsidRPr="006010DA">
        <w:rPr>
          <w:rFonts w:ascii="Arial Narrow" w:hAnsi="Arial Narrow" w:cs="Arial"/>
          <w:b/>
          <w:bCs/>
          <w:smallCaps/>
          <w:sz w:val="22"/>
          <w:szCs w:val="22"/>
        </w:rPr>
        <w:t xml:space="preserve">“EL PROVEEDOR” </w:t>
      </w:r>
      <w:r w:rsidRPr="006010DA">
        <w:rPr>
          <w:rFonts w:ascii="Arial Narrow" w:hAnsi="Arial Narrow" w:cs="Arial"/>
          <w:smallCaps/>
          <w:sz w:val="22"/>
          <w:szCs w:val="22"/>
        </w:rPr>
        <w:t xml:space="preserve"> </w:t>
      </w:r>
      <w:r w:rsidRPr="006010DA">
        <w:rPr>
          <w:rFonts w:ascii="Arial Narrow" w:hAnsi="Arial Narrow" w:cs="Arial"/>
          <w:sz w:val="22"/>
          <w:szCs w:val="22"/>
        </w:rPr>
        <w:t>tuviera la necesidad de sustituir algún trabajador, lo deberá informar a</w:t>
      </w:r>
      <w:r w:rsidRPr="006010DA">
        <w:rPr>
          <w:rFonts w:ascii="Arial Narrow" w:hAnsi="Arial Narrow" w:cs="Arial"/>
          <w:bCs/>
          <w:sz w:val="22"/>
          <w:szCs w:val="22"/>
        </w:rPr>
        <w:t xml:space="preserve"> </w:t>
      </w:r>
      <w:r w:rsidRPr="006010DA">
        <w:rPr>
          <w:rFonts w:ascii="Arial Narrow" w:hAnsi="Arial Narrow" w:cs="Arial"/>
          <w:b/>
          <w:bCs/>
          <w:sz w:val="22"/>
          <w:szCs w:val="22"/>
        </w:rPr>
        <w:t>“LICONSA”</w:t>
      </w:r>
      <w:r w:rsidRPr="006010DA">
        <w:rPr>
          <w:rFonts w:ascii="Arial Narrow" w:hAnsi="Arial Narrow" w:cs="Arial"/>
          <w:sz w:val="22"/>
          <w:szCs w:val="22"/>
        </w:rPr>
        <w:t xml:space="preserve"> tomando las providencias necesarias para cumplir con las obligaciones de seguridad social de su nuevo trabajador, a efecto de garantizar la prestación ininterrumpida de </w:t>
      </w:r>
      <w:r w:rsidR="00D241A7">
        <w:rPr>
          <w:rFonts w:ascii="Arial Narrow" w:hAnsi="Arial Narrow" w:cs="Arial"/>
          <w:b/>
          <w:bCs/>
          <w:sz w:val="22"/>
          <w:szCs w:val="22"/>
        </w:rPr>
        <w:t>“LOS SERVICIOS”</w:t>
      </w:r>
      <w:r w:rsidRPr="006010DA">
        <w:rPr>
          <w:rFonts w:ascii="Arial Narrow" w:hAnsi="Arial Narrow" w:cs="Arial"/>
          <w:b/>
          <w:bCs/>
          <w:sz w:val="22"/>
          <w:szCs w:val="22"/>
        </w:rPr>
        <w:t>.</w:t>
      </w:r>
    </w:p>
    <w:p w:rsidR="004D4501" w:rsidRPr="006010DA" w:rsidRDefault="004D4501" w:rsidP="004D4501">
      <w:pPr>
        <w:pStyle w:val="Textoindependiente"/>
        <w:spacing w:after="0"/>
        <w:jc w:val="both"/>
        <w:rPr>
          <w:rFonts w:ascii="Arial Narrow" w:hAnsi="Arial Narrow" w:cs="Arial"/>
          <w:b/>
          <w:bCs/>
          <w:sz w:val="22"/>
          <w:szCs w:val="22"/>
        </w:rPr>
      </w:pPr>
    </w:p>
    <w:p w:rsidR="004D4501" w:rsidRDefault="004D4501" w:rsidP="004D4501">
      <w:pPr>
        <w:pStyle w:val="Textoindependiente"/>
        <w:spacing w:after="0"/>
        <w:jc w:val="both"/>
        <w:rPr>
          <w:rFonts w:ascii="Arial Narrow" w:hAnsi="Arial Narrow" w:cs="Arial"/>
          <w:b/>
          <w:bCs/>
          <w:sz w:val="22"/>
          <w:szCs w:val="22"/>
        </w:rPr>
      </w:pPr>
    </w:p>
    <w:p w:rsidR="005A3866" w:rsidRPr="006010DA" w:rsidRDefault="005A3866" w:rsidP="004D4501">
      <w:pPr>
        <w:pStyle w:val="Textoindependiente"/>
        <w:spacing w:after="0"/>
        <w:jc w:val="both"/>
        <w:rPr>
          <w:rFonts w:ascii="Arial Narrow" w:hAnsi="Arial Narrow" w:cs="Arial"/>
          <w:b/>
          <w:bCs/>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bCs/>
          <w:sz w:val="22"/>
          <w:szCs w:val="22"/>
        </w:rPr>
        <w:lastRenderedPageBreak/>
        <w:t xml:space="preserve">VIGÉSIMA PRIMERA- </w:t>
      </w:r>
      <w:r w:rsidRPr="006010DA">
        <w:rPr>
          <w:rFonts w:ascii="Arial Narrow" w:hAnsi="Arial Narrow" w:cs="Arial"/>
          <w:b/>
          <w:sz w:val="22"/>
          <w:szCs w:val="22"/>
        </w:rPr>
        <w:t>CAMBIO DE DOMICILIO, DENOMINACIÓN</w:t>
      </w:r>
      <w:r w:rsidRPr="006010DA">
        <w:rPr>
          <w:rFonts w:ascii="Arial Narrow" w:hAnsi="Arial Narrow" w:cs="Arial"/>
          <w:b/>
          <w:bCs/>
          <w:sz w:val="22"/>
          <w:szCs w:val="22"/>
        </w:rPr>
        <w:t xml:space="preserve"> O REPRESENTACIÓN</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 xml:space="preserve">“LAS PARTES” </w:t>
      </w:r>
      <w:r w:rsidRPr="006010DA">
        <w:rPr>
          <w:rFonts w:ascii="Arial Narrow" w:hAnsi="Arial Narrow" w:cs="Arial"/>
          <w:sz w:val="22"/>
          <w:szCs w:val="22"/>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6010DA">
        <w:rPr>
          <w:rFonts w:ascii="Arial Narrow" w:hAnsi="Arial Narrow" w:cs="Arial"/>
          <w:b/>
          <w:sz w:val="22"/>
          <w:szCs w:val="22"/>
        </w:rPr>
        <w:t>“LICONSA”.</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jc w:val="both"/>
        <w:rPr>
          <w:rFonts w:ascii="Arial Narrow" w:hAnsi="Arial Narrow" w:cs="Arial"/>
          <w:b/>
          <w:sz w:val="22"/>
          <w:szCs w:val="22"/>
        </w:rPr>
      </w:pPr>
      <w:r w:rsidRPr="006010DA">
        <w:rPr>
          <w:rFonts w:ascii="Arial Narrow" w:hAnsi="Arial Narrow" w:cs="Arial"/>
          <w:b/>
          <w:sz w:val="22"/>
          <w:szCs w:val="22"/>
        </w:rPr>
        <w:t>VIGÉSIMA SEGUNDA.- JURISDICCIÓN Y LEGISLACIÓN APLICABLE</w:t>
      </w:r>
    </w:p>
    <w:p w:rsidR="004D4501" w:rsidRPr="006010DA" w:rsidRDefault="004D4501" w:rsidP="004D4501">
      <w:pPr>
        <w:jc w:val="both"/>
        <w:rPr>
          <w:rFonts w:ascii="Arial Narrow" w:hAnsi="Arial Narrow" w:cs="Arial"/>
          <w:bCs/>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Para la interpretación y cumplimiento del presente contrato, así como para todo aquello que no esté estipulado en el mismo, </w:t>
      </w:r>
      <w:r w:rsidRPr="006010DA">
        <w:rPr>
          <w:rFonts w:ascii="Arial Narrow" w:hAnsi="Arial Narrow" w:cs="Arial"/>
          <w:b/>
          <w:sz w:val="22"/>
          <w:szCs w:val="22"/>
        </w:rPr>
        <w:t>“LAS PARTES”</w:t>
      </w:r>
      <w:r w:rsidRPr="006010DA">
        <w:rPr>
          <w:rFonts w:ascii="Arial Narrow" w:hAnsi="Arial Narrow" w:cs="Arial"/>
          <w:sz w:val="22"/>
          <w:szCs w:val="22"/>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4D4501" w:rsidRPr="006010DA" w:rsidRDefault="004D4501" w:rsidP="004D4501">
      <w:pPr>
        <w:jc w:val="both"/>
        <w:rPr>
          <w:rFonts w:ascii="Arial Narrow" w:hAnsi="Arial Narrow" w:cs="Arial"/>
          <w:sz w:val="22"/>
          <w:szCs w:val="22"/>
        </w:rPr>
      </w:pPr>
    </w:p>
    <w:p w:rsidR="004D4501" w:rsidRPr="006010DA" w:rsidRDefault="004D4501" w:rsidP="004D4501">
      <w:pPr>
        <w:autoSpaceDE w:val="0"/>
        <w:autoSpaceDN w:val="0"/>
        <w:adjustRightInd w:val="0"/>
        <w:jc w:val="both"/>
        <w:rPr>
          <w:rFonts w:ascii="Arial Narrow" w:hAnsi="Arial Narrow" w:cs="Arial"/>
          <w:b/>
          <w:sz w:val="22"/>
          <w:szCs w:val="22"/>
        </w:rPr>
      </w:pPr>
      <w:r w:rsidRPr="006010DA">
        <w:rPr>
          <w:rFonts w:ascii="Arial Narrow" w:hAnsi="Arial Narrow" w:cs="Arial"/>
          <w:b/>
          <w:sz w:val="22"/>
          <w:szCs w:val="22"/>
        </w:rPr>
        <w:t>VIGÉSIMA TERCERA.- DOMICILIOS</w:t>
      </w:r>
    </w:p>
    <w:p w:rsidR="004D4501" w:rsidRPr="006010DA" w:rsidRDefault="004D4501" w:rsidP="004D4501">
      <w:pPr>
        <w:autoSpaceDE w:val="0"/>
        <w:autoSpaceDN w:val="0"/>
        <w:adjustRightInd w:val="0"/>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Para los efectos del cumplimiento de las obligaciones contraídas en el presente contrato, </w:t>
      </w:r>
      <w:r w:rsidRPr="006010DA">
        <w:rPr>
          <w:rFonts w:ascii="Arial Narrow" w:hAnsi="Arial Narrow" w:cs="Arial"/>
          <w:b/>
          <w:sz w:val="22"/>
          <w:szCs w:val="22"/>
        </w:rPr>
        <w:t>“LAS PARTES”</w:t>
      </w:r>
      <w:r w:rsidRPr="006010DA">
        <w:rPr>
          <w:rFonts w:ascii="Arial Narrow" w:hAnsi="Arial Narrow" w:cs="Arial"/>
          <w:sz w:val="22"/>
          <w:szCs w:val="22"/>
        </w:rPr>
        <w:t xml:space="preserve"> señalan como sus domicilios convencionales para todos los efectos legales a que haya lugar y que se relacionan en el presente contrato,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4D4501" w:rsidRPr="006010DA" w:rsidRDefault="004D4501" w:rsidP="004D4501">
      <w:pPr>
        <w:jc w:val="center"/>
        <w:rPr>
          <w:rFonts w:ascii="Arial Narrow" w:hAnsi="Arial Narrow" w:cs="Arial"/>
          <w:sz w:val="22"/>
          <w:szCs w:val="22"/>
        </w:rPr>
      </w:pPr>
    </w:p>
    <w:tbl>
      <w:tblPr>
        <w:tblW w:w="8760" w:type="dxa"/>
        <w:tblInd w:w="348" w:type="dxa"/>
        <w:tblLayout w:type="fixed"/>
        <w:tblLook w:val="01E0" w:firstRow="1" w:lastRow="1" w:firstColumn="1" w:lastColumn="1" w:noHBand="0" w:noVBand="0"/>
      </w:tblPr>
      <w:tblGrid>
        <w:gridCol w:w="4200"/>
        <w:gridCol w:w="480"/>
        <w:gridCol w:w="4080"/>
      </w:tblGrid>
      <w:tr w:rsidR="004D4501" w:rsidRPr="006010DA" w:rsidTr="003015E2">
        <w:tc>
          <w:tcPr>
            <w:tcW w:w="4200" w:type="dxa"/>
          </w:tcPr>
          <w:p w:rsidR="004D4501" w:rsidRPr="006010DA" w:rsidRDefault="004D4501" w:rsidP="003015E2">
            <w:pPr>
              <w:jc w:val="center"/>
              <w:rPr>
                <w:rFonts w:ascii="Arial Narrow" w:hAnsi="Arial Narrow" w:cs="Arial"/>
                <w:b/>
                <w:bCs/>
                <w:sz w:val="22"/>
                <w:szCs w:val="22"/>
              </w:rPr>
            </w:pPr>
            <w:r w:rsidRPr="006010DA">
              <w:rPr>
                <w:rFonts w:ascii="Arial Narrow" w:hAnsi="Arial Narrow" w:cs="Arial"/>
                <w:b/>
                <w:bCs/>
                <w:sz w:val="22"/>
                <w:szCs w:val="22"/>
              </w:rPr>
              <w:t>“LICONSA"</w:t>
            </w:r>
          </w:p>
          <w:p w:rsidR="004D4501" w:rsidRPr="006010DA" w:rsidRDefault="004D4501" w:rsidP="003015E2">
            <w:pPr>
              <w:jc w:val="center"/>
              <w:rPr>
                <w:rFonts w:ascii="Arial Narrow" w:hAnsi="Arial Narrow" w:cs="Arial"/>
                <w:bCs/>
                <w:sz w:val="22"/>
                <w:szCs w:val="22"/>
              </w:rPr>
            </w:pPr>
          </w:p>
          <w:p w:rsidR="004D4501" w:rsidRPr="006010DA" w:rsidRDefault="004D4501" w:rsidP="003015E2">
            <w:pPr>
              <w:ind w:left="-108" w:right="-108"/>
              <w:jc w:val="center"/>
              <w:rPr>
                <w:rFonts w:ascii="Arial Narrow" w:hAnsi="Arial Narrow" w:cs="Arial"/>
                <w:b/>
                <w:sz w:val="22"/>
                <w:szCs w:val="22"/>
              </w:rPr>
            </w:pPr>
            <w:r w:rsidRPr="006010DA">
              <w:rPr>
                <w:rFonts w:ascii="Arial Narrow" w:hAnsi="Arial Narrow" w:cs="Arial"/>
                <w:bCs/>
                <w:sz w:val="22"/>
                <w:szCs w:val="22"/>
                <w:lang w:eastAsia="es-MX"/>
              </w:rPr>
              <w:t>___</w:t>
            </w:r>
            <w:r w:rsidR="005A3866">
              <w:rPr>
                <w:rFonts w:ascii="Arial Narrow" w:hAnsi="Arial Narrow" w:cs="Arial"/>
                <w:bCs/>
                <w:sz w:val="22"/>
                <w:szCs w:val="22"/>
                <w:lang w:eastAsia="es-MX"/>
              </w:rPr>
              <w:t>________________________</w:t>
            </w:r>
            <w:r w:rsidRPr="006010DA">
              <w:rPr>
                <w:rFonts w:ascii="Arial Narrow" w:hAnsi="Arial Narrow" w:cs="Arial"/>
                <w:bCs/>
                <w:sz w:val="22"/>
                <w:szCs w:val="22"/>
                <w:lang w:eastAsia="es-MX"/>
              </w:rPr>
              <w:t>______________</w:t>
            </w:r>
          </w:p>
        </w:tc>
        <w:tc>
          <w:tcPr>
            <w:tcW w:w="480" w:type="dxa"/>
          </w:tcPr>
          <w:p w:rsidR="004D4501" w:rsidRPr="006010DA" w:rsidRDefault="004D4501" w:rsidP="003015E2">
            <w:pPr>
              <w:jc w:val="both"/>
              <w:rPr>
                <w:rFonts w:ascii="Arial Narrow" w:hAnsi="Arial Narrow" w:cs="Arial"/>
                <w:sz w:val="22"/>
                <w:szCs w:val="22"/>
              </w:rPr>
            </w:pPr>
          </w:p>
        </w:tc>
        <w:tc>
          <w:tcPr>
            <w:tcW w:w="4080" w:type="dxa"/>
          </w:tcPr>
          <w:p w:rsidR="004D4501" w:rsidRPr="006010DA" w:rsidRDefault="004D4501" w:rsidP="003015E2">
            <w:pPr>
              <w:jc w:val="center"/>
              <w:rPr>
                <w:rFonts w:ascii="Arial Narrow" w:hAnsi="Arial Narrow" w:cs="Arial"/>
                <w:b/>
                <w:bCs/>
                <w:sz w:val="22"/>
                <w:szCs w:val="22"/>
              </w:rPr>
            </w:pPr>
            <w:r w:rsidRPr="006010DA">
              <w:rPr>
                <w:rFonts w:ascii="Arial Narrow" w:hAnsi="Arial Narrow" w:cs="Arial"/>
                <w:b/>
                <w:bCs/>
                <w:sz w:val="22"/>
                <w:szCs w:val="22"/>
              </w:rPr>
              <w:t>“EL PROVEEDOR”</w:t>
            </w:r>
          </w:p>
          <w:p w:rsidR="004D4501" w:rsidRPr="006010DA" w:rsidRDefault="004D4501" w:rsidP="003015E2">
            <w:pPr>
              <w:jc w:val="center"/>
              <w:rPr>
                <w:rFonts w:ascii="Arial Narrow" w:hAnsi="Arial Narrow" w:cs="Arial"/>
                <w:bCs/>
                <w:sz w:val="22"/>
                <w:szCs w:val="22"/>
              </w:rPr>
            </w:pPr>
          </w:p>
          <w:p w:rsidR="004D4501" w:rsidRPr="006010DA" w:rsidRDefault="005A3866" w:rsidP="003015E2">
            <w:pPr>
              <w:jc w:val="center"/>
              <w:rPr>
                <w:rFonts w:ascii="Arial Narrow" w:hAnsi="Arial Narrow" w:cs="Arial"/>
                <w:sz w:val="22"/>
                <w:szCs w:val="22"/>
              </w:rPr>
            </w:pPr>
            <w:r>
              <w:rPr>
                <w:rFonts w:ascii="Arial Narrow" w:hAnsi="Arial Narrow" w:cs="Arial"/>
                <w:bCs/>
                <w:sz w:val="22"/>
                <w:szCs w:val="22"/>
                <w:lang w:eastAsia="es-MX"/>
              </w:rPr>
              <w:t>_</w:t>
            </w:r>
            <w:r w:rsidR="004D4501" w:rsidRPr="006010DA">
              <w:rPr>
                <w:rFonts w:ascii="Arial Narrow" w:hAnsi="Arial Narrow" w:cs="Arial"/>
                <w:bCs/>
                <w:sz w:val="22"/>
                <w:szCs w:val="22"/>
                <w:lang w:eastAsia="es-MX"/>
              </w:rPr>
              <w:t>_______________________ ____________</w:t>
            </w:r>
          </w:p>
        </w:tc>
      </w:tr>
    </w:tbl>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En caso de que alguna de </w:t>
      </w:r>
      <w:r w:rsidRPr="006010DA">
        <w:rPr>
          <w:rFonts w:ascii="Arial Narrow" w:hAnsi="Arial Narrow" w:cs="Arial"/>
          <w:b/>
          <w:color w:val="000000"/>
          <w:sz w:val="22"/>
          <w:szCs w:val="22"/>
        </w:rPr>
        <w:t xml:space="preserve">“LAS PARTES” </w:t>
      </w:r>
      <w:r w:rsidRPr="006010DA">
        <w:rPr>
          <w:rFonts w:ascii="Arial Narrow" w:hAnsi="Arial Narrow" w:cs="Arial"/>
          <w:color w:val="000000"/>
          <w:sz w:val="22"/>
          <w:szCs w:val="22"/>
        </w:rPr>
        <w:t>c</w:t>
      </w:r>
      <w:r w:rsidRPr="006010DA">
        <w:rPr>
          <w:rFonts w:ascii="Arial Narrow" w:hAnsi="Arial Narrow" w:cs="Arial"/>
          <w:sz w:val="22"/>
          <w:szCs w:val="22"/>
        </w:rPr>
        <w:t>ambiara su domicilio, deberá hacerlo del conocimiento de la otra mediante notificación fehaciente por escrito en un plazo que no exceda de veinte (20) días hábiles a la fecha en que cambie de domicilio.</w:t>
      </w: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r w:rsidRPr="006010DA">
        <w:rPr>
          <w:rFonts w:ascii="Arial Narrow" w:hAnsi="Arial Narrow" w:cs="Arial"/>
          <w:sz w:val="22"/>
          <w:szCs w:val="22"/>
        </w:rPr>
        <w:t xml:space="preserve">Enteradas </w:t>
      </w:r>
      <w:r w:rsidRPr="006010DA">
        <w:rPr>
          <w:rFonts w:ascii="Arial Narrow" w:hAnsi="Arial Narrow" w:cs="Arial"/>
          <w:b/>
          <w:sz w:val="22"/>
          <w:szCs w:val="22"/>
        </w:rPr>
        <w:t>“LAS PARTES”</w:t>
      </w:r>
      <w:r w:rsidRPr="006010DA">
        <w:rPr>
          <w:rFonts w:ascii="Arial Narrow" w:hAnsi="Arial Narrow" w:cs="Arial"/>
          <w:sz w:val="22"/>
          <w:szCs w:val="22"/>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6010DA">
        <w:rPr>
          <w:rFonts w:ascii="Arial Narrow" w:hAnsi="Arial Narrow" w:cs="Arial"/>
          <w:sz w:val="22"/>
          <w:szCs w:val="22"/>
        </w:rPr>
        <w:t>de</w:t>
      </w:r>
      <w:proofErr w:type="spellEnd"/>
      <w:r w:rsidRPr="006010DA">
        <w:rPr>
          <w:rFonts w:ascii="Arial Narrow" w:hAnsi="Arial Narrow" w:cs="Arial"/>
          <w:sz w:val="22"/>
          <w:szCs w:val="22"/>
        </w:rPr>
        <w:t xml:space="preserve"> ______.</w:t>
      </w:r>
    </w:p>
    <w:p w:rsidR="004D4501" w:rsidRDefault="004D4501"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Default="005A3866" w:rsidP="004D4501">
      <w:pPr>
        <w:jc w:val="center"/>
        <w:rPr>
          <w:rFonts w:ascii="Arial Narrow" w:hAnsi="Arial Narrow" w:cs="Arial"/>
          <w:sz w:val="22"/>
          <w:szCs w:val="22"/>
        </w:rPr>
      </w:pPr>
    </w:p>
    <w:p w:rsidR="005A3866" w:rsidRPr="006010DA" w:rsidRDefault="005A3866" w:rsidP="004D4501">
      <w:pPr>
        <w:jc w:val="center"/>
        <w:rPr>
          <w:rFonts w:ascii="Arial Narrow" w:hAnsi="Arial Narrow" w:cs="Arial"/>
          <w:sz w:val="22"/>
          <w:szCs w:val="22"/>
        </w:rPr>
      </w:pPr>
    </w:p>
    <w:tbl>
      <w:tblPr>
        <w:tblW w:w="0" w:type="auto"/>
        <w:jc w:val="center"/>
        <w:tblInd w:w="-352" w:type="dxa"/>
        <w:tblLook w:val="01E0" w:firstRow="1" w:lastRow="1" w:firstColumn="1" w:lastColumn="1" w:noHBand="0" w:noVBand="0"/>
      </w:tblPr>
      <w:tblGrid>
        <w:gridCol w:w="4530"/>
        <w:gridCol w:w="325"/>
        <w:gridCol w:w="4352"/>
      </w:tblGrid>
      <w:tr w:rsidR="004D4501" w:rsidRPr="006010DA" w:rsidTr="003015E2">
        <w:trPr>
          <w:jc w:val="center"/>
        </w:trPr>
        <w:tc>
          <w:tcPr>
            <w:tcW w:w="4530" w:type="dxa"/>
          </w:tcPr>
          <w:p w:rsidR="004D4501" w:rsidRPr="006010DA" w:rsidRDefault="004D4501" w:rsidP="003015E2">
            <w:pPr>
              <w:ind w:left="-117"/>
              <w:jc w:val="center"/>
              <w:rPr>
                <w:rFonts w:ascii="Arial Narrow" w:hAnsi="Arial Narrow" w:cs="Arial"/>
                <w:b/>
                <w:bCs/>
                <w:sz w:val="22"/>
                <w:szCs w:val="22"/>
              </w:rPr>
            </w:pPr>
            <w:r w:rsidRPr="006010DA">
              <w:rPr>
                <w:rFonts w:ascii="Arial Narrow" w:hAnsi="Arial Narrow" w:cs="Arial"/>
                <w:b/>
                <w:bCs/>
                <w:sz w:val="22"/>
                <w:szCs w:val="22"/>
              </w:rPr>
              <w:t>POR “LICONSA”</w:t>
            </w:r>
          </w:p>
          <w:p w:rsidR="004D4501" w:rsidRPr="006010DA" w:rsidRDefault="004D4501" w:rsidP="003015E2">
            <w:pPr>
              <w:tabs>
                <w:tab w:val="left" w:pos="4323"/>
              </w:tabs>
              <w:ind w:left="-117"/>
              <w:jc w:val="center"/>
              <w:rPr>
                <w:rFonts w:ascii="Arial Narrow" w:hAnsi="Arial Narrow" w:cs="Arial"/>
                <w:bCs/>
                <w:sz w:val="22"/>
                <w:szCs w:val="22"/>
              </w:rPr>
            </w:pPr>
          </w:p>
          <w:p w:rsidR="004D4501" w:rsidRPr="006010DA" w:rsidRDefault="004D4501" w:rsidP="003015E2">
            <w:pPr>
              <w:ind w:left="-117"/>
              <w:jc w:val="center"/>
              <w:rPr>
                <w:rFonts w:ascii="Arial Narrow" w:hAnsi="Arial Narrow" w:cs="Arial"/>
                <w:bCs/>
                <w:sz w:val="22"/>
                <w:szCs w:val="22"/>
              </w:rPr>
            </w:pPr>
          </w:p>
          <w:p w:rsidR="004D4501" w:rsidRPr="006010DA" w:rsidRDefault="004D4501" w:rsidP="003015E2">
            <w:pPr>
              <w:ind w:left="-117"/>
              <w:jc w:val="center"/>
              <w:rPr>
                <w:rFonts w:ascii="Arial Narrow" w:hAnsi="Arial Narrow" w:cs="Arial"/>
                <w:bCs/>
                <w:sz w:val="22"/>
                <w:szCs w:val="22"/>
              </w:rPr>
            </w:pPr>
          </w:p>
          <w:p w:rsidR="004D4501" w:rsidRPr="006010DA" w:rsidRDefault="004D4501" w:rsidP="003015E2">
            <w:pPr>
              <w:ind w:left="-117"/>
              <w:jc w:val="center"/>
              <w:rPr>
                <w:rFonts w:ascii="Arial Narrow" w:hAnsi="Arial Narrow" w:cs="Arial"/>
                <w:bCs/>
                <w:sz w:val="22"/>
                <w:szCs w:val="22"/>
              </w:rPr>
            </w:pPr>
          </w:p>
          <w:p w:rsidR="004D4501" w:rsidRPr="006010DA" w:rsidRDefault="004D4501" w:rsidP="003015E2">
            <w:pPr>
              <w:jc w:val="center"/>
              <w:rPr>
                <w:rFonts w:ascii="Arial Narrow" w:hAnsi="Arial Narrow" w:cs="Arial"/>
                <w:bCs/>
                <w:sz w:val="22"/>
                <w:szCs w:val="22"/>
              </w:rPr>
            </w:pPr>
            <w:r w:rsidRPr="006010DA">
              <w:rPr>
                <w:rFonts w:ascii="Arial Narrow" w:hAnsi="Arial Narrow" w:cs="Arial"/>
                <w:b/>
                <w:sz w:val="22"/>
                <w:szCs w:val="22"/>
              </w:rPr>
              <w:t>________________________________</w:t>
            </w:r>
          </w:p>
          <w:p w:rsidR="004D4501" w:rsidRPr="006010DA" w:rsidRDefault="004D4501" w:rsidP="003015E2">
            <w:pPr>
              <w:jc w:val="center"/>
              <w:rPr>
                <w:rFonts w:ascii="Arial Narrow" w:hAnsi="Arial Narrow" w:cs="Arial"/>
                <w:b/>
                <w:sz w:val="22"/>
                <w:szCs w:val="22"/>
              </w:rPr>
            </w:pPr>
            <w:r w:rsidRPr="006010DA">
              <w:rPr>
                <w:rFonts w:ascii="Arial Narrow" w:hAnsi="Arial Narrow" w:cs="Arial"/>
                <w:bCs/>
                <w:sz w:val="22"/>
                <w:szCs w:val="22"/>
              </w:rPr>
              <w:t>APODERADO</w:t>
            </w:r>
          </w:p>
        </w:tc>
        <w:tc>
          <w:tcPr>
            <w:tcW w:w="325" w:type="dxa"/>
          </w:tcPr>
          <w:p w:rsidR="004D4501" w:rsidRPr="006010DA" w:rsidRDefault="004D4501" w:rsidP="003015E2">
            <w:pPr>
              <w:jc w:val="both"/>
              <w:rPr>
                <w:rFonts w:ascii="Arial Narrow" w:hAnsi="Arial Narrow" w:cs="Arial"/>
                <w:sz w:val="22"/>
                <w:szCs w:val="22"/>
              </w:rPr>
            </w:pPr>
          </w:p>
        </w:tc>
        <w:tc>
          <w:tcPr>
            <w:tcW w:w="4352" w:type="dxa"/>
          </w:tcPr>
          <w:p w:rsidR="004D4501" w:rsidRPr="006010DA" w:rsidRDefault="004D4501" w:rsidP="003015E2">
            <w:pPr>
              <w:ind w:left="-54" w:right="-116"/>
              <w:jc w:val="center"/>
              <w:rPr>
                <w:rFonts w:ascii="Arial Narrow" w:hAnsi="Arial Narrow" w:cs="Arial"/>
                <w:b/>
                <w:bCs/>
                <w:sz w:val="22"/>
                <w:szCs w:val="22"/>
              </w:rPr>
            </w:pPr>
            <w:r w:rsidRPr="006010DA">
              <w:rPr>
                <w:rFonts w:ascii="Arial Narrow" w:hAnsi="Arial Narrow" w:cs="Arial"/>
                <w:b/>
                <w:bCs/>
                <w:sz w:val="22"/>
                <w:szCs w:val="22"/>
              </w:rPr>
              <w:t>POR “EL PROVEEDOR”</w:t>
            </w:r>
          </w:p>
          <w:p w:rsidR="004D4501" w:rsidRPr="006010DA" w:rsidRDefault="004D4501" w:rsidP="003015E2">
            <w:pPr>
              <w:ind w:left="-110" w:right="-116"/>
              <w:jc w:val="center"/>
              <w:rPr>
                <w:rFonts w:ascii="Arial Narrow" w:hAnsi="Arial Narrow" w:cs="Arial"/>
                <w:bCs/>
                <w:sz w:val="22"/>
                <w:szCs w:val="22"/>
              </w:rPr>
            </w:pPr>
          </w:p>
          <w:p w:rsidR="004D4501" w:rsidRPr="006010DA" w:rsidRDefault="004D4501" w:rsidP="005A3866">
            <w:pPr>
              <w:ind w:right="-116"/>
              <w:rPr>
                <w:rFonts w:ascii="Arial Narrow" w:hAnsi="Arial Narrow" w:cs="Arial"/>
                <w:bCs/>
                <w:sz w:val="22"/>
                <w:szCs w:val="22"/>
              </w:rPr>
            </w:pPr>
          </w:p>
          <w:p w:rsidR="004D4501" w:rsidRPr="006010DA" w:rsidRDefault="004D4501" w:rsidP="003015E2">
            <w:pPr>
              <w:ind w:left="-110" w:right="-116"/>
              <w:jc w:val="center"/>
              <w:rPr>
                <w:rFonts w:ascii="Arial Narrow" w:hAnsi="Arial Narrow" w:cs="Arial"/>
                <w:bCs/>
                <w:sz w:val="22"/>
                <w:szCs w:val="22"/>
              </w:rPr>
            </w:pPr>
          </w:p>
          <w:p w:rsidR="004D4501" w:rsidRPr="006010DA" w:rsidRDefault="004D4501" w:rsidP="003015E2">
            <w:pPr>
              <w:ind w:left="-110" w:right="-116"/>
              <w:jc w:val="center"/>
              <w:rPr>
                <w:rFonts w:ascii="Arial Narrow" w:hAnsi="Arial Narrow" w:cs="Arial"/>
                <w:bCs/>
                <w:sz w:val="22"/>
                <w:szCs w:val="22"/>
              </w:rPr>
            </w:pPr>
          </w:p>
          <w:p w:rsidR="004D4501" w:rsidRPr="006010DA" w:rsidRDefault="004D4501" w:rsidP="003015E2">
            <w:pPr>
              <w:ind w:left="-110" w:right="-116"/>
              <w:jc w:val="center"/>
              <w:rPr>
                <w:rFonts w:ascii="Arial Narrow" w:hAnsi="Arial Narrow" w:cs="Arial"/>
                <w:b/>
                <w:bCs/>
                <w:sz w:val="22"/>
                <w:szCs w:val="22"/>
              </w:rPr>
            </w:pPr>
            <w:r w:rsidRPr="006010DA">
              <w:rPr>
                <w:rFonts w:ascii="Arial Narrow" w:hAnsi="Arial Narrow" w:cs="Arial"/>
                <w:b/>
                <w:sz w:val="22"/>
                <w:szCs w:val="22"/>
              </w:rPr>
              <w:t>________________________________</w:t>
            </w:r>
          </w:p>
          <w:p w:rsidR="004D4501" w:rsidRPr="006010DA" w:rsidRDefault="004D4501" w:rsidP="003015E2">
            <w:pPr>
              <w:ind w:left="-110"/>
              <w:jc w:val="center"/>
              <w:rPr>
                <w:rFonts w:ascii="Arial Narrow" w:hAnsi="Arial Narrow" w:cs="Arial"/>
                <w:b/>
                <w:sz w:val="22"/>
                <w:szCs w:val="22"/>
              </w:rPr>
            </w:pPr>
          </w:p>
        </w:tc>
      </w:tr>
    </w:tbl>
    <w:p w:rsidR="004D4501" w:rsidRPr="006010DA" w:rsidRDefault="004D4501" w:rsidP="004D4501">
      <w:pPr>
        <w:jc w:val="center"/>
        <w:rPr>
          <w:rFonts w:ascii="Arial Narrow" w:hAnsi="Arial Narrow" w:cs="Arial"/>
          <w:sz w:val="22"/>
          <w:szCs w:val="22"/>
        </w:rPr>
      </w:pPr>
    </w:p>
    <w:tbl>
      <w:tblPr>
        <w:tblW w:w="5557" w:type="dxa"/>
        <w:tblInd w:w="2268" w:type="dxa"/>
        <w:tblLook w:val="01E0" w:firstRow="1" w:lastRow="1" w:firstColumn="1" w:lastColumn="1" w:noHBand="0" w:noVBand="0"/>
      </w:tblPr>
      <w:tblGrid>
        <w:gridCol w:w="5557"/>
      </w:tblGrid>
      <w:tr w:rsidR="004D4501" w:rsidRPr="006010DA" w:rsidTr="003015E2">
        <w:tc>
          <w:tcPr>
            <w:tcW w:w="5557" w:type="dxa"/>
          </w:tcPr>
          <w:p w:rsidR="004D4501" w:rsidRPr="006010DA" w:rsidRDefault="004D4501" w:rsidP="003015E2">
            <w:pPr>
              <w:ind w:left="-186"/>
              <w:jc w:val="center"/>
              <w:rPr>
                <w:rFonts w:ascii="Arial Narrow" w:hAnsi="Arial Narrow" w:cs="Arial"/>
                <w:bCs/>
                <w:sz w:val="22"/>
                <w:szCs w:val="22"/>
              </w:rPr>
            </w:pPr>
          </w:p>
          <w:p w:rsidR="004D4501" w:rsidRPr="006010DA" w:rsidRDefault="004D4501" w:rsidP="003015E2">
            <w:pPr>
              <w:ind w:left="-186"/>
              <w:jc w:val="center"/>
              <w:rPr>
                <w:rFonts w:ascii="Arial Narrow" w:hAnsi="Arial Narrow" w:cs="Arial"/>
                <w:b/>
                <w:bCs/>
                <w:sz w:val="22"/>
                <w:szCs w:val="22"/>
              </w:rPr>
            </w:pPr>
            <w:r w:rsidRPr="006010DA">
              <w:rPr>
                <w:rFonts w:ascii="Arial Narrow" w:hAnsi="Arial Narrow" w:cs="Arial"/>
                <w:b/>
                <w:bCs/>
                <w:sz w:val="22"/>
                <w:szCs w:val="22"/>
              </w:rPr>
              <w:t>_______________________________________</w:t>
            </w:r>
          </w:p>
          <w:p w:rsidR="004D4501" w:rsidRPr="006010DA" w:rsidRDefault="004D4501" w:rsidP="003015E2">
            <w:pPr>
              <w:ind w:left="-215" w:right="-69"/>
              <w:jc w:val="center"/>
              <w:rPr>
                <w:rFonts w:ascii="Arial Narrow" w:hAnsi="Arial Narrow" w:cs="Arial"/>
                <w:sz w:val="22"/>
                <w:szCs w:val="22"/>
              </w:rPr>
            </w:pPr>
            <w:r w:rsidRPr="006010DA">
              <w:rPr>
                <w:rFonts w:ascii="Arial Narrow" w:hAnsi="Arial Narrow" w:cs="Arial"/>
                <w:sz w:val="22"/>
                <w:szCs w:val="22"/>
              </w:rPr>
              <w:t>Servidor Público encargado de la Administración,</w:t>
            </w:r>
          </w:p>
          <w:p w:rsidR="004D4501" w:rsidRPr="006010DA" w:rsidRDefault="004D4501" w:rsidP="003015E2">
            <w:pPr>
              <w:jc w:val="center"/>
              <w:rPr>
                <w:rFonts w:ascii="Arial Narrow" w:hAnsi="Arial Narrow" w:cs="Arial"/>
                <w:b/>
                <w:bCs/>
                <w:sz w:val="22"/>
                <w:szCs w:val="22"/>
              </w:rPr>
            </w:pPr>
            <w:r w:rsidRPr="006010DA">
              <w:rPr>
                <w:rFonts w:ascii="Arial Narrow" w:hAnsi="Arial Narrow" w:cs="Arial"/>
                <w:sz w:val="22"/>
                <w:szCs w:val="22"/>
              </w:rPr>
              <w:t>Vigilancia y Cumplimiento del Presente Instrumento</w:t>
            </w:r>
          </w:p>
        </w:tc>
      </w:tr>
    </w:tbl>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sz w:val="22"/>
          <w:szCs w:val="22"/>
        </w:rPr>
      </w:pPr>
    </w:p>
    <w:p w:rsidR="004D4501" w:rsidRPr="006010DA" w:rsidRDefault="004D4501" w:rsidP="004D4501">
      <w:pPr>
        <w:jc w:val="both"/>
        <w:rPr>
          <w:rFonts w:ascii="Arial Narrow" w:hAnsi="Arial Narrow" w:cs="Arial"/>
          <w:b/>
          <w:bCs/>
          <w:sz w:val="22"/>
          <w:szCs w:val="22"/>
        </w:rPr>
      </w:pPr>
      <w:r w:rsidRPr="006010DA">
        <w:rPr>
          <w:rFonts w:ascii="Arial Narrow" w:hAnsi="Arial Narrow" w:cs="Arial"/>
          <w:b/>
          <w:bCs/>
          <w:sz w:val="22"/>
          <w:szCs w:val="22"/>
        </w:rPr>
        <w:t xml:space="preserve">REVISIÓN LEGAL </w:t>
      </w:r>
    </w:p>
    <w:p w:rsidR="004D4501" w:rsidRPr="006D0E0F" w:rsidRDefault="004D4501" w:rsidP="004D4501">
      <w:pPr>
        <w:jc w:val="both"/>
        <w:rPr>
          <w:rFonts w:ascii="Arial Narrow" w:hAnsi="Arial Narrow" w:cs="Arial"/>
          <w:sz w:val="16"/>
          <w:szCs w:val="16"/>
        </w:rPr>
      </w:pPr>
    </w:p>
    <w:p w:rsidR="004D4501" w:rsidRPr="006D0E0F" w:rsidRDefault="004D4501" w:rsidP="004D4501">
      <w:pPr>
        <w:pStyle w:val="Textosinformato"/>
        <w:jc w:val="center"/>
        <w:rPr>
          <w:rFonts w:ascii="Arial Narrow" w:hAnsi="Arial Narrow" w:cs="Arial"/>
          <w:b/>
          <w:bCs/>
          <w:sz w:val="21"/>
          <w:szCs w:val="21"/>
        </w:rPr>
      </w:pPr>
    </w:p>
    <w:p w:rsidR="004D4501" w:rsidRPr="006D0E0F" w:rsidRDefault="004D4501" w:rsidP="004D4501">
      <w:pPr>
        <w:pStyle w:val="Textosinformato"/>
        <w:jc w:val="center"/>
        <w:rPr>
          <w:rFonts w:ascii="Arial Narrow" w:hAnsi="Arial Narrow" w:cs="Arial"/>
          <w:b/>
          <w:bCs/>
          <w:sz w:val="21"/>
          <w:szCs w:val="21"/>
        </w:rPr>
      </w:pPr>
    </w:p>
    <w:p w:rsidR="004D4501" w:rsidRDefault="004D4501" w:rsidP="004D4501">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4D4501" w:rsidRPr="00297952" w:rsidRDefault="00FD2732" w:rsidP="00FD2732">
      <w:pPr>
        <w:tabs>
          <w:tab w:val="left" w:pos="2000"/>
        </w:tabs>
        <w:ind w:left="-540"/>
        <w:rPr>
          <w:rFonts w:ascii="Arial Narrow" w:hAnsi="Arial Narrow" w:cs="Arial"/>
          <w:b/>
        </w:rPr>
      </w:pPr>
      <w:r>
        <w:rPr>
          <w:rFonts w:ascii="Arial Narrow" w:hAnsi="Arial Narrow" w:cs="Arial"/>
          <w:b/>
        </w:rPr>
        <w:tab/>
      </w:r>
    </w:p>
    <w:p w:rsidR="004D4501" w:rsidRPr="00297952" w:rsidRDefault="004D4501" w:rsidP="004D4501">
      <w:pPr>
        <w:ind w:left="-540"/>
        <w:jc w:val="center"/>
        <w:rPr>
          <w:rFonts w:ascii="Arial Narrow" w:hAnsi="Arial Narrow" w:cs="Arial"/>
          <w:b/>
          <w:smallCaps/>
          <w:shadow/>
          <w:sz w:val="22"/>
          <w:szCs w:val="22"/>
        </w:rPr>
      </w:pPr>
      <w:r w:rsidRPr="00297952">
        <w:rPr>
          <w:rFonts w:ascii="Arial Narrow" w:hAnsi="Arial Narrow" w:cs="Arial"/>
          <w:b/>
          <w:smallCaps/>
          <w:shadow/>
          <w:sz w:val="22"/>
          <w:szCs w:val="22"/>
        </w:rPr>
        <w:t>ESPECIFICACIONES, CONDICIONES Y REQUERIMIENTOS TÉCNICOS</w:t>
      </w:r>
    </w:p>
    <w:p w:rsidR="004D4501" w:rsidRPr="00297952" w:rsidRDefault="004D4501" w:rsidP="004D4501">
      <w:pPr>
        <w:spacing w:before="60"/>
        <w:jc w:val="center"/>
        <w:rPr>
          <w:rFonts w:ascii="Arial Narrow" w:hAnsi="Arial Narrow"/>
          <w:b/>
          <w:sz w:val="22"/>
          <w:szCs w:val="22"/>
        </w:rPr>
      </w:pPr>
      <w:r w:rsidRPr="00297952">
        <w:rPr>
          <w:rFonts w:ascii="Arial Narrow" w:hAnsi="Arial Narrow"/>
          <w:b/>
          <w:sz w:val="22"/>
          <w:szCs w:val="22"/>
        </w:rPr>
        <w:t xml:space="preserve">DESCRIPCIÓN DE LOS SERVICIOS DE </w:t>
      </w:r>
      <w:r w:rsidR="00D70B9C">
        <w:rPr>
          <w:rFonts w:ascii="Arial Narrow" w:hAnsi="Arial Narrow"/>
          <w:b/>
          <w:sz w:val="22"/>
          <w:szCs w:val="22"/>
        </w:rPr>
        <w:t>FUMIGACION</w:t>
      </w:r>
    </w:p>
    <w:p w:rsidR="004D4501" w:rsidRPr="00297952" w:rsidRDefault="004D4501" w:rsidP="004D4501">
      <w:pPr>
        <w:jc w:val="both"/>
        <w:rPr>
          <w:rFonts w:ascii="Arial Narrow" w:hAnsi="Arial Narrow" w:cs="Arial"/>
          <w:smallCaps/>
          <w:sz w:val="22"/>
          <w:szCs w:val="22"/>
        </w:rPr>
      </w:pPr>
    </w:p>
    <w:p w:rsidR="004D4501" w:rsidRPr="00297952" w:rsidRDefault="004D4501" w:rsidP="004D4501">
      <w:pPr>
        <w:rPr>
          <w:rFonts w:ascii="Arial Narrow" w:hAnsi="Arial Narrow"/>
          <w:b/>
          <w:sz w:val="22"/>
          <w:szCs w:val="22"/>
        </w:rPr>
      </w:pPr>
    </w:p>
    <w:p w:rsidR="004D4501" w:rsidRPr="001B104A" w:rsidRDefault="0060746A" w:rsidP="0060746A">
      <w:pPr>
        <w:rPr>
          <w:rFonts w:ascii="Arial Narrow" w:hAnsi="Arial Narrow"/>
          <w:b/>
          <w:sz w:val="22"/>
          <w:szCs w:val="22"/>
        </w:rPr>
      </w:pPr>
      <w:r w:rsidRPr="001B104A">
        <w:rPr>
          <w:rFonts w:ascii="Arial Narrow" w:hAnsi="Arial Narrow"/>
          <w:b/>
          <w:sz w:val="22"/>
          <w:szCs w:val="22"/>
        </w:rPr>
        <w:t>OBJETIVO</w:t>
      </w:r>
    </w:p>
    <w:p w:rsidR="0060746A" w:rsidRPr="001B104A" w:rsidRDefault="0060746A" w:rsidP="004D4501">
      <w:pPr>
        <w:spacing w:before="60"/>
        <w:jc w:val="both"/>
        <w:rPr>
          <w:rFonts w:ascii="Arial Narrow" w:hAnsi="Arial Narrow"/>
          <w:sz w:val="22"/>
          <w:szCs w:val="22"/>
        </w:rPr>
      </w:pPr>
    </w:p>
    <w:p w:rsidR="004D4501" w:rsidRPr="001B104A" w:rsidRDefault="004D4501" w:rsidP="004D4501">
      <w:pPr>
        <w:spacing w:before="60"/>
        <w:jc w:val="both"/>
        <w:rPr>
          <w:rFonts w:ascii="Arial Narrow" w:hAnsi="Arial Narrow"/>
          <w:sz w:val="22"/>
          <w:szCs w:val="22"/>
        </w:rPr>
      </w:pPr>
      <w:r w:rsidRPr="001B104A">
        <w:rPr>
          <w:rFonts w:ascii="Arial Narrow" w:hAnsi="Arial Narrow"/>
          <w:sz w:val="22"/>
          <w:szCs w:val="22"/>
        </w:rPr>
        <w:t>Mostrar a proveedores potenciales de los servicios de</w:t>
      </w:r>
      <w:r w:rsidR="00D70B9C" w:rsidRPr="001B104A">
        <w:rPr>
          <w:rFonts w:ascii="Arial Narrow" w:hAnsi="Arial Narrow"/>
          <w:sz w:val="22"/>
          <w:szCs w:val="22"/>
        </w:rPr>
        <w:t xml:space="preserve"> Fumigación</w:t>
      </w:r>
      <w:r w:rsidRPr="001B104A">
        <w:rPr>
          <w:rFonts w:ascii="Arial Narrow" w:hAnsi="Arial Narrow"/>
          <w:sz w:val="22"/>
          <w:szCs w:val="22"/>
        </w:rPr>
        <w:t xml:space="preserve">, </w:t>
      </w:r>
      <w:r w:rsidR="0060746A" w:rsidRPr="001B104A">
        <w:rPr>
          <w:rFonts w:ascii="Arial Narrow" w:hAnsi="Arial Narrow"/>
          <w:sz w:val="22"/>
          <w:szCs w:val="22"/>
        </w:rPr>
        <w:t xml:space="preserve"> y </w:t>
      </w:r>
      <w:r w:rsidRPr="001B104A">
        <w:rPr>
          <w:rFonts w:ascii="Arial Narrow" w:hAnsi="Arial Narrow"/>
          <w:sz w:val="22"/>
          <w:szCs w:val="22"/>
        </w:rPr>
        <w:t>los requisitos técnicos básicos que deben cumplir, para participar en los procesos de contratación que realiza anualmente la Entidad.</w:t>
      </w:r>
    </w:p>
    <w:p w:rsidR="004D4501" w:rsidRPr="001B104A" w:rsidRDefault="004D4501" w:rsidP="004D4501">
      <w:pPr>
        <w:jc w:val="both"/>
        <w:rPr>
          <w:rFonts w:ascii="Arial Narrow" w:hAnsi="Arial Narrow"/>
          <w:sz w:val="22"/>
          <w:szCs w:val="22"/>
        </w:rPr>
      </w:pPr>
    </w:p>
    <w:p w:rsidR="0060746A" w:rsidRPr="001B104A" w:rsidRDefault="0060746A" w:rsidP="0060746A">
      <w:pPr>
        <w:jc w:val="both"/>
        <w:rPr>
          <w:rFonts w:ascii="Arial Narrow" w:hAnsi="Arial Narrow"/>
          <w:b/>
          <w:sz w:val="22"/>
          <w:szCs w:val="22"/>
        </w:rPr>
      </w:pPr>
      <w:r w:rsidRPr="001B104A">
        <w:rPr>
          <w:rFonts w:ascii="Arial Narrow" w:hAnsi="Arial Narrow"/>
          <w:b/>
          <w:sz w:val="22"/>
          <w:szCs w:val="22"/>
        </w:rPr>
        <w:t>ESPECIFICACIONES</w:t>
      </w:r>
    </w:p>
    <w:p w:rsidR="0060746A" w:rsidRPr="001B104A" w:rsidRDefault="0060746A" w:rsidP="0060746A">
      <w:pPr>
        <w:jc w:val="both"/>
        <w:rPr>
          <w:rFonts w:ascii="Arial Narrow" w:hAnsi="Arial Narrow"/>
          <w:sz w:val="22"/>
          <w:szCs w:val="22"/>
        </w:rPr>
      </w:pPr>
    </w:p>
    <w:p w:rsidR="0060746A" w:rsidRPr="001B104A" w:rsidRDefault="0060746A" w:rsidP="0060746A">
      <w:pPr>
        <w:jc w:val="both"/>
        <w:rPr>
          <w:rFonts w:ascii="Arial Narrow" w:hAnsi="Arial Narrow"/>
          <w:sz w:val="22"/>
          <w:szCs w:val="22"/>
        </w:rPr>
      </w:pPr>
      <w:r w:rsidRPr="001B104A">
        <w:rPr>
          <w:rFonts w:ascii="Arial Narrow" w:hAnsi="Arial Narrow"/>
          <w:sz w:val="22"/>
          <w:szCs w:val="22"/>
        </w:rPr>
        <w:t>Las especificaciones para realizar el servicio de Fumigación en las Oficinas Administrativas, Centro Documental, Dos Centros de Acopio y Catorce Lecherías prop</w:t>
      </w:r>
      <w:r w:rsidR="001B104A">
        <w:rPr>
          <w:rFonts w:ascii="Arial Narrow" w:hAnsi="Arial Narrow"/>
          <w:sz w:val="22"/>
          <w:szCs w:val="22"/>
        </w:rPr>
        <w:t xml:space="preserve">iedad de Liconsa, S.A. de C.V. </w:t>
      </w:r>
      <w:r w:rsidRPr="001B104A">
        <w:rPr>
          <w:rFonts w:ascii="Arial Narrow" w:hAnsi="Arial Narrow"/>
          <w:sz w:val="22"/>
          <w:szCs w:val="22"/>
        </w:rPr>
        <w:t>que se describen a continuación:</w:t>
      </w:r>
    </w:p>
    <w:p w:rsidR="0060746A" w:rsidRDefault="0060746A" w:rsidP="0060746A">
      <w:pPr>
        <w:jc w:val="both"/>
        <w:rPr>
          <w:rFonts w:ascii="Arial Narrow" w:hAnsi="Arial Narrow"/>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392"/>
        <w:gridCol w:w="2324"/>
        <w:gridCol w:w="1880"/>
        <w:gridCol w:w="1850"/>
        <w:gridCol w:w="1423"/>
      </w:tblGrid>
      <w:tr w:rsidR="001B104A" w:rsidRPr="00FE1984" w:rsidTr="00152ED1">
        <w:trPr>
          <w:jc w:val="center"/>
        </w:trPr>
        <w:tc>
          <w:tcPr>
            <w:tcW w:w="417" w:type="dxa"/>
            <w:tcBorders>
              <w:bottom w:val="single" w:sz="4" w:space="0" w:color="auto"/>
            </w:tcBorders>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w:t>
            </w:r>
          </w:p>
        </w:tc>
        <w:tc>
          <w:tcPr>
            <w:tcW w:w="1392" w:type="dxa"/>
            <w:tcBorders>
              <w:bottom w:val="single" w:sz="4" w:space="0" w:color="auto"/>
            </w:tcBorders>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DESCRIPCION</w:t>
            </w:r>
          </w:p>
        </w:tc>
        <w:tc>
          <w:tcPr>
            <w:tcW w:w="2324" w:type="dxa"/>
            <w:tcBorders>
              <w:bottom w:val="single" w:sz="4" w:space="0" w:color="auto"/>
            </w:tcBorders>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DOMICILIO</w:t>
            </w:r>
          </w:p>
        </w:tc>
        <w:tc>
          <w:tcPr>
            <w:tcW w:w="1880" w:type="dxa"/>
            <w:tcBorders>
              <w:bottom w:val="single" w:sz="4" w:space="0" w:color="auto"/>
            </w:tcBorders>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COLONIA</w:t>
            </w:r>
          </w:p>
        </w:tc>
        <w:tc>
          <w:tcPr>
            <w:tcW w:w="1850" w:type="dxa"/>
            <w:tcBorders>
              <w:bottom w:val="single" w:sz="4" w:space="0" w:color="auto"/>
            </w:tcBorders>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MUNICIPIO</w:t>
            </w:r>
          </w:p>
        </w:tc>
        <w:tc>
          <w:tcPr>
            <w:tcW w:w="1423" w:type="dxa"/>
            <w:tcBorders>
              <w:bottom w:val="single" w:sz="4" w:space="0" w:color="auto"/>
            </w:tcBorders>
            <w:shd w:val="clear" w:color="auto" w:fill="auto"/>
          </w:tcPr>
          <w:p w:rsidR="001B104A" w:rsidRPr="00231AC2" w:rsidRDefault="002550B1" w:rsidP="002550B1">
            <w:pPr>
              <w:jc w:val="center"/>
              <w:rPr>
                <w:rFonts w:ascii="Arial Narrow" w:hAnsi="Arial Narrow"/>
                <w:sz w:val="18"/>
                <w:szCs w:val="18"/>
              </w:rPr>
            </w:pPr>
            <w:r>
              <w:rPr>
                <w:rFonts w:ascii="Arial Narrow" w:hAnsi="Arial Narrow"/>
                <w:sz w:val="18"/>
                <w:szCs w:val="18"/>
              </w:rPr>
              <w:t>MARZO A DICIEMBRE</w:t>
            </w:r>
          </w:p>
        </w:tc>
      </w:tr>
      <w:tr w:rsidR="001B104A" w:rsidRPr="00FE1984" w:rsidTr="00152ED1">
        <w:trPr>
          <w:jc w:val="center"/>
        </w:trPr>
        <w:tc>
          <w:tcPr>
            <w:tcW w:w="417" w:type="dxa"/>
            <w:tcBorders>
              <w:left w:val="nil"/>
              <w:right w:val="nil"/>
            </w:tcBorders>
            <w:shd w:val="clear" w:color="auto" w:fill="auto"/>
          </w:tcPr>
          <w:p w:rsidR="001B104A" w:rsidRPr="00231AC2" w:rsidRDefault="001B104A" w:rsidP="00152ED1">
            <w:pPr>
              <w:jc w:val="both"/>
              <w:rPr>
                <w:rFonts w:ascii="Arial Narrow" w:hAnsi="Arial Narrow"/>
                <w:sz w:val="18"/>
                <w:szCs w:val="18"/>
              </w:rPr>
            </w:pPr>
          </w:p>
        </w:tc>
        <w:tc>
          <w:tcPr>
            <w:tcW w:w="1392" w:type="dxa"/>
            <w:tcBorders>
              <w:left w:val="nil"/>
              <w:right w:val="nil"/>
            </w:tcBorders>
            <w:shd w:val="clear" w:color="auto" w:fill="auto"/>
          </w:tcPr>
          <w:p w:rsidR="001B104A" w:rsidRPr="00231AC2" w:rsidRDefault="001B104A" w:rsidP="00152ED1">
            <w:pPr>
              <w:jc w:val="center"/>
              <w:rPr>
                <w:rFonts w:ascii="Arial Narrow" w:hAnsi="Arial Narrow"/>
                <w:sz w:val="18"/>
                <w:szCs w:val="18"/>
              </w:rPr>
            </w:pPr>
          </w:p>
        </w:tc>
        <w:tc>
          <w:tcPr>
            <w:tcW w:w="2324" w:type="dxa"/>
            <w:tcBorders>
              <w:left w:val="nil"/>
              <w:right w:val="nil"/>
            </w:tcBorders>
            <w:shd w:val="clear" w:color="auto" w:fill="auto"/>
          </w:tcPr>
          <w:p w:rsidR="001B104A" w:rsidRPr="00231AC2" w:rsidRDefault="001B104A" w:rsidP="00152ED1">
            <w:pPr>
              <w:jc w:val="both"/>
              <w:rPr>
                <w:rFonts w:ascii="Arial Narrow" w:hAnsi="Arial Narrow"/>
                <w:sz w:val="18"/>
                <w:szCs w:val="18"/>
              </w:rPr>
            </w:pPr>
          </w:p>
        </w:tc>
        <w:tc>
          <w:tcPr>
            <w:tcW w:w="1880" w:type="dxa"/>
            <w:tcBorders>
              <w:left w:val="nil"/>
              <w:right w:val="nil"/>
            </w:tcBorders>
            <w:shd w:val="clear" w:color="auto" w:fill="auto"/>
          </w:tcPr>
          <w:p w:rsidR="001B104A" w:rsidRPr="00231AC2" w:rsidRDefault="001B104A" w:rsidP="00152ED1">
            <w:pPr>
              <w:jc w:val="both"/>
              <w:rPr>
                <w:rFonts w:ascii="Arial Narrow" w:hAnsi="Arial Narrow"/>
                <w:sz w:val="18"/>
                <w:szCs w:val="18"/>
              </w:rPr>
            </w:pPr>
          </w:p>
        </w:tc>
        <w:tc>
          <w:tcPr>
            <w:tcW w:w="1850" w:type="dxa"/>
            <w:tcBorders>
              <w:left w:val="nil"/>
              <w:right w:val="nil"/>
            </w:tcBorders>
            <w:shd w:val="clear" w:color="auto" w:fill="auto"/>
          </w:tcPr>
          <w:p w:rsidR="001B104A" w:rsidRPr="00231AC2" w:rsidRDefault="001B104A" w:rsidP="00152ED1">
            <w:pPr>
              <w:jc w:val="center"/>
              <w:rPr>
                <w:rFonts w:ascii="Arial Narrow" w:hAnsi="Arial Narrow"/>
                <w:sz w:val="18"/>
                <w:szCs w:val="18"/>
              </w:rPr>
            </w:pPr>
          </w:p>
        </w:tc>
        <w:tc>
          <w:tcPr>
            <w:tcW w:w="1423" w:type="dxa"/>
            <w:tcBorders>
              <w:left w:val="nil"/>
              <w:right w:val="nil"/>
            </w:tcBorders>
            <w:shd w:val="clear" w:color="auto" w:fill="auto"/>
          </w:tcPr>
          <w:p w:rsidR="001B104A" w:rsidRPr="00231AC2" w:rsidRDefault="001B104A" w:rsidP="00152ED1">
            <w:pPr>
              <w:jc w:val="center"/>
              <w:rPr>
                <w:rFonts w:ascii="Arial Narrow" w:hAnsi="Arial Narrow"/>
                <w:sz w:val="18"/>
                <w:szCs w:val="18"/>
              </w:rPr>
            </w:pP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120000200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CALLE G # 202</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ALIANZA FERROCARRILERA</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2</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120000700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CASIOPEA #322</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CERRITO DE LA CRUZ</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3</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120000300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ARTICULO 24 # 100</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 xml:space="preserve">CONSTITUCION </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4</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120001800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PEDRO QUINTANAR # 202</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CUMBRES</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5</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120000100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AV CONVENCION # 1201</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INSURGENTES</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6</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120000800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 DE CHILPANCINGO # 401-A</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MORELOS</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7</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120000500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JALTOMATE #  502</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OJOCALIENTE</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8</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120000400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EL GIGANTE # 604</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ORTEGA DUGLAS</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9</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120001700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FRANCISCO GUEL J. # 201</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PALOMINO DENA</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10</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100116600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AV. DEL REY ESQ. AV DE LA NATURALEZA</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REENCUENTRO</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11</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100110800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MA DEL CARMEN HERRERA # 132</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RODOLFO LANDEROS</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12</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120001900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ATOTONITLAN  # 107</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SOLIDARIDAD</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13</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100115800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PASEO DE LA BIZNAGA # 502-2</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VALLE DE LOS CACTUS</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14</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100110700</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AV. REVOLUCION # 201</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VICENTE GUERRERO</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15</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OFICINAS ADMINISTRATIVAS</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AV. JESUS RIVERA FRANCO # 103</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CIUDAD INDUSTRIAL</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0A4F43" w:rsidP="00A64EF0">
            <w:pPr>
              <w:jc w:val="center"/>
              <w:rPr>
                <w:rFonts w:ascii="Arial Narrow" w:hAnsi="Arial Narrow"/>
                <w:sz w:val="18"/>
                <w:szCs w:val="18"/>
              </w:rPr>
            </w:pPr>
            <w:r>
              <w:rPr>
                <w:rFonts w:ascii="Arial Narrow" w:hAnsi="Arial Narrow"/>
                <w:sz w:val="18"/>
                <w:szCs w:val="18"/>
              </w:rPr>
              <w:t>5</w:t>
            </w:r>
            <w:r w:rsidR="001B104A" w:rsidRPr="00231AC2">
              <w:rPr>
                <w:rFonts w:ascii="Arial Narrow" w:hAnsi="Arial Narrow"/>
                <w:sz w:val="18"/>
                <w:szCs w:val="18"/>
              </w:rPr>
              <w:t xml:space="preserve"> SERVICIOS </w:t>
            </w:r>
            <w:r w:rsidR="00A64EF0">
              <w:rPr>
                <w:rFonts w:ascii="Arial Narrow" w:hAnsi="Arial Narrow"/>
                <w:sz w:val="18"/>
                <w:szCs w:val="18"/>
              </w:rPr>
              <w:t>(</w:t>
            </w:r>
            <w:r>
              <w:rPr>
                <w:rFonts w:ascii="Arial Narrow" w:hAnsi="Arial Narrow"/>
                <w:sz w:val="18"/>
                <w:szCs w:val="18"/>
              </w:rPr>
              <w:t>BI</w:t>
            </w:r>
            <w:r w:rsidR="001B104A" w:rsidRPr="00231AC2">
              <w:rPr>
                <w:rFonts w:ascii="Arial Narrow" w:hAnsi="Arial Narrow"/>
                <w:sz w:val="18"/>
                <w:szCs w:val="18"/>
              </w:rPr>
              <w:t>MESTRAL</w:t>
            </w:r>
            <w:r w:rsidR="00A64EF0">
              <w:rPr>
                <w:rFonts w:ascii="Arial Narrow" w:hAnsi="Arial Narrow"/>
                <w:sz w:val="18"/>
                <w:szCs w:val="18"/>
              </w:rPr>
              <w:t>)</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16</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CENTRO DE ACOPIO GRANJAS FATIMA</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CARRTERA AGOSTADERITO KM 7</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GRANJAS  FATIMA</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Default="00A64EF0" w:rsidP="00152ED1">
            <w:pPr>
              <w:jc w:val="center"/>
              <w:rPr>
                <w:rFonts w:ascii="Arial Narrow" w:hAnsi="Arial Narrow"/>
                <w:sz w:val="18"/>
                <w:szCs w:val="18"/>
              </w:rPr>
            </w:pPr>
            <w:r>
              <w:rPr>
                <w:rFonts w:ascii="Arial Narrow" w:hAnsi="Arial Narrow"/>
                <w:sz w:val="18"/>
                <w:szCs w:val="18"/>
              </w:rPr>
              <w:t>30</w:t>
            </w:r>
            <w:r w:rsidR="001B104A" w:rsidRPr="00231AC2">
              <w:rPr>
                <w:rFonts w:ascii="Arial Narrow" w:hAnsi="Arial Narrow"/>
                <w:sz w:val="18"/>
                <w:szCs w:val="18"/>
              </w:rPr>
              <w:t xml:space="preserve"> SERVICIOS</w:t>
            </w:r>
          </w:p>
          <w:p w:rsidR="00210172" w:rsidRPr="00231AC2" w:rsidRDefault="00210172" w:rsidP="00152ED1">
            <w:pPr>
              <w:jc w:val="center"/>
              <w:rPr>
                <w:rFonts w:ascii="Arial Narrow" w:hAnsi="Arial Narrow"/>
                <w:sz w:val="18"/>
                <w:szCs w:val="18"/>
              </w:rPr>
            </w:pPr>
            <w:r>
              <w:rPr>
                <w:rFonts w:ascii="Arial Narrow" w:hAnsi="Arial Narrow"/>
                <w:sz w:val="18"/>
                <w:szCs w:val="18"/>
              </w:rPr>
              <w:t>(10 QUICENALES Y 20 SEMANALES )</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17</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CENTRO DE ACOPIO PABELLON  DE ARTEAGA</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CARR. A SAN JOSE DE GRACIA KM 3</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PREDIO EL MILAGRO</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PABELLON DE ARTEAGA</w:t>
            </w:r>
          </w:p>
        </w:tc>
        <w:tc>
          <w:tcPr>
            <w:tcW w:w="1423" w:type="dxa"/>
            <w:shd w:val="clear" w:color="auto" w:fill="auto"/>
          </w:tcPr>
          <w:p w:rsidR="001B104A" w:rsidRDefault="00A64EF0" w:rsidP="00152ED1">
            <w:pPr>
              <w:jc w:val="center"/>
              <w:rPr>
                <w:rFonts w:ascii="Arial Narrow" w:hAnsi="Arial Narrow"/>
                <w:sz w:val="18"/>
                <w:szCs w:val="18"/>
              </w:rPr>
            </w:pPr>
            <w:r>
              <w:rPr>
                <w:rFonts w:ascii="Arial Narrow" w:hAnsi="Arial Narrow"/>
                <w:sz w:val="18"/>
                <w:szCs w:val="18"/>
              </w:rPr>
              <w:t>20</w:t>
            </w:r>
            <w:r w:rsidR="001B104A" w:rsidRPr="00231AC2">
              <w:rPr>
                <w:rFonts w:ascii="Arial Narrow" w:hAnsi="Arial Narrow"/>
                <w:sz w:val="18"/>
                <w:szCs w:val="18"/>
              </w:rPr>
              <w:t xml:space="preserve"> SERVICIOS</w:t>
            </w:r>
          </w:p>
          <w:p w:rsidR="00210172" w:rsidRPr="00231AC2" w:rsidRDefault="00210172" w:rsidP="00152ED1">
            <w:pPr>
              <w:jc w:val="center"/>
              <w:rPr>
                <w:rFonts w:ascii="Arial Narrow" w:hAnsi="Arial Narrow"/>
                <w:sz w:val="18"/>
                <w:szCs w:val="18"/>
              </w:rPr>
            </w:pPr>
            <w:r>
              <w:rPr>
                <w:rFonts w:ascii="Arial Narrow" w:hAnsi="Arial Narrow"/>
                <w:sz w:val="18"/>
                <w:szCs w:val="18"/>
              </w:rPr>
              <w:t>(QUINCENALES)</w:t>
            </w:r>
          </w:p>
        </w:tc>
      </w:tr>
      <w:tr w:rsidR="001B104A" w:rsidRPr="00FE1984" w:rsidTr="00152ED1">
        <w:trPr>
          <w:jc w:val="center"/>
        </w:trPr>
        <w:tc>
          <w:tcPr>
            <w:tcW w:w="417"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18</w:t>
            </w:r>
          </w:p>
        </w:tc>
        <w:tc>
          <w:tcPr>
            <w:tcW w:w="1392"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CENTRO DOCUMENTAL</w:t>
            </w:r>
          </w:p>
        </w:tc>
        <w:tc>
          <w:tcPr>
            <w:tcW w:w="2324"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AV. JESUS RIVERA FRANCO # 103</w:t>
            </w:r>
          </w:p>
        </w:tc>
        <w:tc>
          <w:tcPr>
            <w:tcW w:w="1880" w:type="dxa"/>
            <w:shd w:val="clear" w:color="auto" w:fill="auto"/>
          </w:tcPr>
          <w:p w:rsidR="001B104A" w:rsidRPr="00231AC2" w:rsidRDefault="001B104A" w:rsidP="00152ED1">
            <w:pPr>
              <w:jc w:val="both"/>
              <w:rPr>
                <w:rFonts w:ascii="Arial Narrow" w:hAnsi="Arial Narrow"/>
                <w:sz w:val="18"/>
                <w:szCs w:val="18"/>
              </w:rPr>
            </w:pPr>
            <w:r w:rsidRPr="00231AC2">
              <w:rPr>
                <w:rFonts w:ascii="Arial Narrow" w:hAnsi="Arial Narrow"/>
                <w:sz w:val="18"/>
                <w:szCs w:val="18"/>
              </w:rPr>
              <w:t>CIUDAD INDUSTRIAL</w:t>
            </w:r>
          </w:p>
        </w:tc>
        <w:tc>
          <w:tcPr>
            <w:tcW w:w="1850" w:type="dxa"/>
            <w:shd w:val="clear" w:color="auto" w:fill="auto"/>
          </w:tcPr>
          <w:p w:rsidR="001B104A" w:rsidRPr="00231AC2" w:rsidRDefault="001B104A" w:rsidP="00152ED1">
            <w:pPr>
              <w:jc w:val="center"/>
              <w:rPr>
                <w:rFonts w:ascii="Arial Narrow" w:hAnsi="Arial Narrow"/>
                <w:sz w:val="18"/>
                <w:szCs w:val="18"/>
              </w:rPr>
            </w:pPr>
            <w:r w:rsidRPr="00231AC2">
              <w:rPr>
                <w:rFonts w:ascii="Arial Narrow" w:hAnsi="Arial Narrow"/>
                <w:sz w:val="18"/>
                <w:szCs w:val="18"/>
              </w:rPr>
              <w:t>AGUASCALIENTES</w:t>
            </w:r>
          </w:p>
        </w:tc>
        <w:tc>
          <w:tcPr>
            <w:tcW w:w="1423" w:type="dxa"/>
            <w:shd w:val="clear" w:color="auto" w:fill="auto"/>
          </w:tcPr>
          <w:p w:rsidR="001B104A" w:rsidRPr="00231AC2" w:rsidRDefault="001B104A" w:rsidP="00152ED1">
            <w:pPr>
              <w:jc w:val="center"/>
              <w:rPr>
                <w:rFonts w:ascii="Arial Narrow" w:hAnsi="Arial Narrow"/>
                <w:sz w:val="18"/>
                <w:szCs w:val="18"/>
              </w:rPr>
            </w:pPr>
            <w:r>
              <w:rPr>
                <w:rFonts w:ascii="Arial Narrow" w:hAnsi="Arial Narrow"/>
                <w:sz w:val="18"/>
                <w:szCs w:val="18"/>
              </w:rPr>
              <w:t>10 SERVICIOS</w:t>
            </w:r>
          </w:p>
        </w:tc>
      </w:tr>
    </w:tbl>
    <w:p w:rsidR="00EA3E4E" w:rsidRDefault="00EA3E4E" w:rsidP="00EA3E4E">
      <w:pPr>
        <w:rPr>
          <w:rFonts w:ascii="Arial Narrow" w:hAnsi="Arial Narrow"/>
          <w:b/>
          <w:sz w:val="22"/>
          <w:szCs w:val="22"/>
        </w:rPr>
      </w:pPr>
      <w:r>
        <w:rPr>
          <w:rFonts w:ascii="Arial Narrow" w:hAnsi="Arial Narrow"/>
          <w:b/>
          <w:sz w:val="22"/>
          <w:szCs w:val="22"/>
        </w:rPr>
        <w:lastRenderedPageBreak/>
        <w:t>PERIODO DEL SERVICIO</w:t>
      </w:r>
      <w:r w:rsidRPr="00297952">
        <w:rPr>
          <w:rFonts w:ascii="Arial Narrow" w:hAnsi="Arial Narrow"/>
          <w:b/>
          <w:sz w:val="22"/>
          <w:szCs w:val="22"/>
        </w:rPr>
        <w:t xml:space="preserve"> </w:t>
      </w:r>
    </w:p>
    <w:p w:rsidR="00EA3E4E" w:rsidRDefault="00EA3E4E" w:rsidP="00EA3E4E">
      <w:pPr>
        <w:rPr>
          <w:rFonts w:ascii="Arial Narrow" w:hAnsi="Arial Narrow"/>
          <w:b/>
          <w:sz w:val="22"/>
          <w:szCs w:val="22"/>
        </w:rPr>
      </w:pPr>
    </w:p>
    <w:p w:rsidR="00EA3E4E" w:rsidRPr="00EA3E4E" w:rsidRDefault="00EA3E4E" w:rsidP="00EA3E4E">
      <w:pPr>
        <w:rPr>
          <w:rFonts w:ascii="Arial Narrow" w:hAnsi="Arial Narrow"/>
          <w:sz w:val="22"/>
          <w:szCs w:val="22"/>
        </w:rPr>
      </w:pPr>
      <w:r w:rsidRPr="00EA3E4E">
        <w:rPr>
          <w:rFonts w:ascii="Arial Narrow" w:hAnsi="Arial Narrow"/>
          <w:sz w:val="22"/>
          <w:szCs w:val="22"/>
        </w:rPr>
        <w:t>Del 1º de marzo al 31 de diciembre de 201</w:t>
      </w:r>
      <w:r w:rsidR="006B5ED0">
        <w:rPr>
          <w:rFonts w:ascii="Arial Narrow" w:hAnsi="Arial Narrow"/>
          <w:sz w:val="22"/>
          <w:szCs w:val="22"/>
        </w:rPr>
        <w:t>5</w:t>
      </w:r>
      <w:r w:rsidRPr="00EA3E4E">
        <w:rPr>
          <w:rFonts w:ascii="Arial Narrow" w:hAnsi="Arial Narrow"/>
          <w:sz w:val="22"/>
          <w:szCs w:val="22"/>
        </w:rPr>
        <w:t>.</w:t>
      </w:r>
    </w:p>
    <w:p w:rsidR="00EA3E4E" w:rsidRDefault="00EA3E4E" w:rsidP="0060746A">
      <w:pPr>
        <w:jc w:val="both"/>
        <w:rPr>
          <w:rFonts w:ascii="Arial Narrow" w:hAnsi="Arial Narrow"/>
          <w:b/>
          <w:sz w:val="22"/>
          <w:szCs w:val="22"/>
        </w:rPr>
      </w:pPr>
    </w:p>
    <w:p w:rsidR="0060746A" w:rsidRDefault="0060746A" w:rsidP="0060746A">
      <w:pPr>
        <w:jc w:val="both"/>
        <w:rPr>
          <w:rFonts w:ascii="Arial Narrow" w:hAnsi="Arial Narrow"/>
          <w:b/>
          <w:sz w:val="22"/>
          <w:szCs w:val="22"/>
        </w:rPr>
      </w:pPr>
      <w:r w:rsidRPr="0060746A">
        <w:rPr>
          <w:rFonts w:ascii="Arial Narrow" w:hAnsi="Arial Narrow"/>
          <w:b/>
          <w:sz w:val="22"/>
          <w:szCs w:val="22"/>
        </w:rPr>
        <w:t>HORARIO</w:t>
      </w:r>
    </w:p>
    <w:p w:rsidR="0060746A" w:rsidRPr="0060746A" w:rsidRDefault="0060746A" w:rsidP="0060746A">
      <w:pPr>
        <w:jc w:val="both"/>
        <w:rPr>
          <w:rFonts w:ascii="Arial Narrow" w:hAnsi="Arial Narrow"/>
          <w:b/>
          <w:sz w:val="22"/>
          <w:szCs w:val="22"/>
        </w:rPr>
      </w:pPr>
    </w:p>
    <w:p w:rsidR="0060746A" w:rsidRPr="001B104A" w:rsidRDefault="0060746A" w:rsidP="0060746A">
      <w:pPr>
        <w:jc w:val="both"/>
        <w:rPr>
          <w:rFonts w:ascii="Arial Narrow" w:hAnsi="Arial Narrow"/>
          <w:sz w:val="22"/>
          <w:szCs w:val="22"/>
        </w:rPr>
      </w:pPr>
      <w:r w:rsidRPr="001B104A">
        <w:rPr>
          <w:rFonts w:ascii="Arial Narrow" w:hAnsi="Arial Narrow"/>
          <w:sz w:val="22"/>
          <w:szCs w:val="22"/>
        </w:rPr>
        <w:t>El horario de desempeño de las actividades del personal asignado para realizar la labor de Fumigación será variable de acuerdo a las necesidades de Liconsa, S.A. de C.V. (pre</w:t>
      </w:r>
      <w:r w:rsidR="001B104A" w:rsidRPr="001B104A">
        <w:rPr>
          <w:rFonts w:ascii="Arial Narrow" w:hAnsi="Arial Narrow"/>
          <w:sz w:val="22"/>
          <w:szCs w:val="22"/>
        </w:rPr>
        <w:t xml:space="preserve">vio acuerdo con la Unidad de </w:t>
      </w:r>
      <w:r w:rsidRPr="001B104A">
        <w:rPr>
          <w:rFonts w:ascii="Arial Narrow" w:hAnsi="Arial Narrow"/>
          <w:sz w:val="22"/>
          <w:szCs w:val="22"/>
        </w:rPr>
        <w:t>Recursos Materiales y Servicios Generales).</w:t>
      </w:r>
    </w:p>
    <w:p w:rsidR="004D4501" w:rsidRPr="00297952" w:rsidRDefault="004D4501" w:rsidP="004D4501">
      <w:pPr>
        <w:spacing w:before="60"/>
        <w:jc w:val="both"/>
        <w:rPr>
          <w:rFonts w:ascii="Arial Narrow" w:hAnsi="Arial Narrow"/>
          <w:b/>
          <w:sz w:val="22"/>
          <w:szCs w:val="22"/>
        </w:rPr>
      </w:pPr>
    </w:p>
    <w:p w:rsidR="001B104A" w:rsidRPr="001B104A" w:rsidRDefault="001B104A" w:rsidP="001B104A">
      <w:pPr>
        <w:rPr>
          <w:rFonts w:ascii="Arial Narrow" w:hAnsi="Arial Narrow"/>
          <w:b/>
          <w:sz w:val="22"/>
          <w:szCs w:val="22"/>
        </w:rPr>
      </w:pPr>
      <w:r>
        <w:rPr>
          <w:rFonts w:ascii="Arial Narrow" w:hAnsi="Arial Narrow"/>
          <w:b/>
          <w:sz w:val="22"/>
          <w:szCs w:val="22"/>
        </w:rPr>
        <w:t>DESCRIPCIÓN DE LOS SERVICIOS:</w:t>
      </w:r>
    </w:p>
    <w:p w:rsidR="001B104A" w:rsidRDefault="001B104A" w:rsidP="0060746A">
      <w:pPr>
        <w:jc w:val="both"/>
      </w:pPr>
    </w:p>
    <w:p w:rsidR="0060746A" w:rsidRPr="00EA3E4E" w:rsidRDefault="001B104A" w:rsidP="001B104A">
      <w:pPr>
        <w:pStyle w:val="Prrafodelista"/>
        <w:ind w:left="0"/>
        <w:contextualSpacing/>
        <w:jc w:val="both"/>
        <w:rPr>
          <w:rFonts w:ascii="Arial Narrow" w:hAnsi="Arial Narrow"/>
          <w:b/>
        </w:rPr>
      </w:pPr>
      <w:r w:rsidRPr="00EA3E4E">
        <w:rPr>
          <w:rFonts w:ascii="Arial Narrow" w:hAnsi="Arial Narrow"/>
          <w:b/>
        </w:rPr>
        <w:t xml:space="preserve">1.- </w:t>
      </w:r>
      <w:r w:rsidR="0060746A" w:rsidRPr="00EA3E4E">
        <w:rPr>
          <w:rFonts w:ascii="Arial Narrow" w:hAnsi="Arial Narrow"/>
          <w:b/>
        </w:rPr>
        <w:t>PLAGAS POR CONTROLAR Y METODOS A EMPLEAR</w:t>
      </w:r>
    </w:p>
    <w:p w:rsidR="0060746A" w:rsidRPr="001B104A" w:rsidRDefault="0060746A" w:rsidP="0060746A">
      <w:pPr>
        <w:pStyle w:val="Prrafodelista"/>
        <w:numPr>
          <w:ilvl w:val="0"/>
          <w:numId w:val="38"/>
        </w:numPr>
        <w:contextualSpacing/>
        <w:jc w:val="both"/>
        <w:rPr>
          <w:rFonts w:ascii="Arial Narrow" w:hAnsi="Arial Narrow"/>
        </w:rPr>
      </w:pPr>
      <w:r w:rsidRPr="001B104A">
        <w:rPr>
          <w:rFonts w:ascii="Arial Narrow" w:hAnsi="Arial Narrow"/>
        </w:rPr>
        <w:t>Control de insectos voladores(mosca y mosquito)</w:t>
      </w:r>
    </w:p>
    <w:p w:rsidR="0060746A" w:rsidRPr="001B104A" w:rsidRDefault="0060746A" w:rsidP="0060746A">
      <w:pPr>
        <w:jc w:val="both"/>
        <w:rPr>
          <w:rFonts w:ascii="Arial Narrow" w:hAnsi="Arial Narrow"/>
        </w:rPr>
      </w:pPr>
    </w:p>
    <w:p w:rsidR="0060746A" w:rsidRPr="001B104A" w:rsidRDefault="0060746A" w:rsidP="0060746A">
      <w:pPr>
        <w:pStyle w:val="Prrafodelista"/>
        <w:numPr>
          <w:ilvl w:val="0"/>
          <w:numId w:val="39"/>
        </w:numPr>
        <w:contextualSpacing/>
        <w:jc w:val="both"/>
        <w:rPr>
          <w:rFonts w:ascii="Arial Narrow" w:hAnsi="Arial Narrow"/>
        </w:rPr>
      </w:pPr>
      <w:r w:rsidRPr="001B104A">
        <w:rPr>
          <w:rFonts w:ascii="Arial Narrow" w:hAnsi="Arial Narrow"/>
        </w:rPr>
        <w:t>Aspersión mecánica y/o eléctrica en paredes y cristales</w:t>
      </w:r>
    </w:p>
    <w:p w:rsidR="0060746A" w:rsidRPr="001B104A" w:rsidRDefault="0060746A" w:rsidP="0060746A">
      <w:pPr>
        <w:pStyle w:val="Prrafodelista"/>
        <w:numPr>
          <w:ilvl w:val="0"/>
          <w:numId w:val="39"/>
        </w:numPr>
        <w:contextualSpacing/>
        <w:jc w:val="both"/>
        <w:rPr>
          <w:rFonts w:ascii="Arial Narrow" w:hAnsi="Arial Narrow"/>
        </w:rPr>
      </w:pPr>
      <w:r w:rsidRPr="001B104A">
        <w:rPr>
          <w:rFonts w:ascii="Arial Narrow" w:hAnsi="Arial Narrow"/>
        </w:rPr>
        <w:t xml:space="preserve">Colocación de polvo </w:t>
      </w:r>
      <w:proofErr w:type="spellStart"/>
      <w:r w:rsidRPr="001B104A">
        <w:rPr>
          <w:rFonts w:ascii="Arial Narrow" w:hAnsi="Arial Narrow"/>
        </w:rPr>
        <w:t>mosquicida</w:t>
      </w:r>
      <w:proofErr w:type="spellEnd"/>
    </w:p>
    <w:p w:rsidR="0060746A" w:rsidRPr="001B104A" w:rsidRDefault="0060746A" w:rsidP="0060746A">
      <w:pPr>
        <w:pStyle w:val="Prrafodelista"/>
        <w:numPr>
          <w:ilvl w:val="0"/>
          <w:numId w:val="39"/>
        </w:numPr>
        <w:contextualSpacing/>
        <w:jc w:val="both"/>
        <w:rPr>
          <w:rFonts w:ascii="Arial Narrow" w:hAnsi="Arial Narrow"/>
        </w:rPr>
      </w:pPr>
      <w:r w:rsidRPr="001B104A">
        <w:rPr>
          <w:rFonts w:ascii="Arial Narrow" w:hAnsi="Arial Narrow"/>
        </w:rPr>
        <w:t>Aspersión repelente</w:t>
      </w:r>
    </w:p>
    <w:p w:rsidR="0060746A" w:rsidRPr="001B104A" w:rsidRDefault="0060746A" w:rsidP="0060746A">
      <w:pPr>
        <w:pStyle w:val="Prrafodelista"/>
        <w:numPr>
          <w:ilvl w:val="0"/>
          <w:numId w:val="39"/>
        </w:numPr>
        <w:contextualSpacing/>
        <w:jc w:val="both"/>
        <w:rPr>
          <w:rFonts w:ascii="Arial Narrow" w:hAnsi="Arial Narrow"/>
        </w:rPr>
      </w:pPr>
      <w:r w:rsidRPr="001B104A">
        <w:rPr>
          <w:rFonts w:ascii="Arial Narrow" w:hAnsi="Arial Narrow"/>
        </w:rPr>
        <w:t>Tratamiento a exteriores para el control de insectos</w:t>
      </w:r>
    </w:p>
    <w:p w:rsidR="0060746A" w:rsidRPr="001B104A" w:rsidRDefault="0060746A" w:rsidP="0060746A">
      <w:pPr>
        <w:pStyle w:val="Prrafodelista"/>
        <w:numPr>
          <w:ilvl w:val="0"/>
          <w:numId w:val="39"/>
        </w:numPr>
        <w:contextualSpacing/>
        <w:jc w:val="both"/>
        <w:rPr>
          <w:rFonts w:ascii="Arial Narrow" w:hAnsi="Arial Narrow"/>
        </w:rPr>
      </w:pPr>
      <w:r w:rsidRPr="001B104A">
        <w:rPr>
          <w:rFonts w:ascii="Arial Narrow" w:hAnsi="Arial Narrow"/>
        </w:rPr>
        <w:t>Aves</w:t>
      </w:r>
    </w:p>
    <w:p w:rsidR="0060746A" w:rsidRPr="001B104A" w:rsidRDefault="0060746A" w:rsidP="0060746A">
      <w:pPr>
        <w:ind w:left="708"/>
        <w:jc w:val="both"/>
        <w:rPr>
          <w:rFonts w:ascii="Arial Narrow" w:hAnsi="Arial Narrow"/>
        </w:rPr>
      </w:pPr>
    </w:p>
    <w:p w:rsidR="0060746A" w:rsidRPr="001B104A" w:rsidRDefault="0060746A" w:rsidP="0060746A">
      <w:pPr>
        <w:pStyle w:val="Prrafodelista"/>
        <w:numPr>
          <w:ilvl w:val="0"/>
          <w:numId w:val="38"/>
        </w:numPr>
        <w:contextualSpacing/>
        <w:jc w:val="both"/>
        <w:rPr>
          <w:rFonts w:ascii="Arial Narrow" w:hAnsi="Arial Narrow"/>
        </w:rPr>
      </w:pPr>
      <w:r w:rsidRPr="001B104A">
        <w:rPr>
          <w:rFonts w:ascii="Arial Narrow" w:hAnsi="Arial Narrow"/>
        </w:rPr>
        <w:t>Control de rastreros(cucarachas, arañas, cochinillas y pulgas)</w:t>
      </w:r>
    </w:p>
    <w:p w:rsidR="0060746A" w:rsidRPr="001B104A" w:rsidRDefault="0060746A" w:rsidP="0060746A">
      <w:pPr>
        <w:jc w:val="both"/>
        <w:rPr>
          <w:rFonts w:ascii="Arial Narrow" w:hAnsi="Arial Narrow"/>
        </w:rPr>
      </w:pPr>
    </w:p>
    <w:p w:rsidR="0060746A" w:rsidRPr="001B104A" w:rsidRDefault="0060746A" w:rsidP="0060746A">
      <w:pPr>
        <w:pStyle w:val="Prrafodelista"/>
        <w:numPr>
          <w:ilvl w:val="0"/>
          <w:numId w:val="34"/>
        </w:numPr>
        <w:contextualSpacing/>
        <w:jc w:val="both"/>
        <w:rPr>
          <w:rFonts w:ascii="Arial Narrow" w:hAnsi="Arial Narrow"/>
        </w:rPr>
      </w:pPr>
      <w:r w:rsidRPr="001B104A">
        <w:rPr>
          <w:rFonts w:ascii="Arial Narrow" w:hAnsi="Arial Narrow"/>
        </w:rPr>
        <w:t>Aspersión perimetral</w:t>
      </w:r>
    </w:p>
    <w:p w:rsidR="0060746A" w:rsidRPr="001B104A" w:rsidRDefault="0060746A" w:rsidP="0060746A">
      <w:pPr>
        <w:pStyle w:val="Prrafodelista"/>
        <w:numPr>
          <w:ilvl w:val="0"/>
          <w:numId w:val="34"/>
        </w:numPr>
        <w:contextualSpacing/>
        <w:jc w:val="both"/>
        <w:rPr>
          <w:rFonts w:ascii="Arial Narrow" w:hAnsi="Arial Narrow"/>
        </w:rPr>
      </w:pPr>
      <w:r w:rsidRPr="001B104A">
        <w:rPr>
          <w:rFonts w:ascii="Arial Narrow" w:hAnsi="Arial Narrow"/>
        </w:rPr>
        <w:t>Inyección de desalojo</w:t>
      </w:r>
    </w:p>
    <w:p w:rsidR="0060746A" w:rsidRPr="001B104A" w:rsidRDefault="0060746A" w:rsidP="0060746A">
      <w:pPr>
        <w:pStyle w:val="Prrafodelista"/>
        <w:numPr>
          <w:ilvl w:val="0"/>
          <w:numId w:val="34"/>
        </w:numPr>
        <w:contextualSpacing/>
        <w:jc w:val="both"/>
        <w:rPr>
          <w:rFonts w:ascii="Arial Narrow" w:hAnsi="Arial Narrow"/>
        </w:rPr>
      </w:pPr>
      <w:r w:rsidRPr="001B104A">
        <w:rPr>
          <w:rFonts w:ascii="Arial Narrow" w:hAnsi="Arial Narrow"/>
        </w:rPr>
        <w:t xml:space="preserve">Espolvoreo </w:t>
      </w:r>
      <w:proofErr w:type="spellStart"/>
      <w:r w:rsidRPr="001B104A">
        <w:rPr>
          <w:rFonts w:ascii="Arial Narrow" w:hAnsi="Arial Narrow"/>
        </w:rPr>
        <w:t>cucarachicida</w:t>
      </w:r>
      <w:proofErr w:type="spellEnd"/>
    </w:p>
    <w:p w:rsidR="0060746A" w:rsidRPr="001B104A" w:rsidRDefault="0060746A" w:rsidP="0060746A">
      <w:pPr>
        <w:pStyle w:val="Prrafodelista"/>
        <w:numPr>
          <w:ilvl w:val="0"/>
          <w:numId w:val="34"/>
        </w:numPr>
        <w:contextualSpacing/>
        <w:jc w:val="both"/>
        <w:rPr>
          <w:rFonts w:ascii="Arial Narrow" w:hAnsi="Arial Narrow"/>
        </w:rPr>
      </w:pPr>
      <w:r w:rsidRPr="001B104A">
        <w:rPr>
          <w:rFonts w:ascii="Arial Narrow" w:hAnsi="Arial Narrow"/>
        </w:rPr>
        <w:t>Trampeo de goma</w:t>
      </w:r>
    </w:p>
    <w:p w:rsidR="0060746A" w:rsidRPr="001B104A" w:rsidRDefault="0060746A" w:rsidP="0060746A">
      <w:pPr>
        <w:pStyle w:val="Prrafodelista"/>
        <w:numPr>
          <w:ilvl w:val="0"/>
          <w:numId w:val="34"/>
        </w:numPr>
        <w:contextualSpacing/>
        <w:jc w:val="both"/>
        <w:rPr>
          <w:rFonts w:ascii="Arial Narrow" w:hAnsi="Arial Narrow"/>
        </w:rPr>
      </w:pPr>
      <w:r w:rsidRPr="001B104A">
        <w:rPr>
          <w:rFonts w:ascii="Arial Narrow" w:hAnsi="Arial Narrow"/>
        </w:rPr>
        <w:t xml:space="preserve">Colocación de cebos </w:t>
      </w:r>
      <w:proofErr w:type="spellStart"/>
      <w:r w:rsidRPr="001B104A">
        <w:rPr>
          <w:rFonts w:ascii="Arial Narrow" w:hAnsi="Arial Narrow"/>
        </w:rPr>
        <w:t>cucarachicida</w:t>
      </w:r>
      <w:proofErr w:type="spellEnd"/>
    </w:p>
    <w:p w:rsidR="0060746A" w:rsidRPr="001B104A" w:rsidRDefault="0060746A" w:rsidP="0060746A">
      <w:pPr>
        <w:jc w:val="both"/>
        <w:rPr>
          <w:rFonts w:ascii="Arial Narrow" w:hAnsi="Arial Narrow"/>
        </w:rPr>
      </w:pPr>
    </w:p>
    <w:p w:rsidR="0060746A" w:rsidRPr="001B104A" w:rsidRDefault="0060746A" w:rsidP="0060746A">
      <w:pPr>
        <w:jc w:val="both"/>
        <w:rPr>
          <w:rFonts w:ascii="Arial Narrow" w:hAnsi="Arial Narrow"/>
        </w:rPr>
      </w:pPr>
    </w:p>
    <w:p w:rsidR="0060746A" w:rsidRPr="001B104A" w:rsidRDefault="0060746A" w:rsidP="0060746A">
      <w:pPr>
        <w:pStyle w:val="Prrafodelista"/>
        <w:numPr>
          <w:ilvl w:val="0"/>
          <w:numId w:val="38"/>
        </w:numPr>
        <w:contextualSpacing/>
        <w:jc w:val="both"/>
        <w:rPr>
          <w:rFonts w:ascii="Arial Narrow" w:hAnsi="Arial Narrow"/>
        </w:rPr>
      </w:pPr>
      <w:r w:rsidRPr="001B104A">
        <w:rPr>
          <w:rFonts w:ascii="Arial Narrow" w:hAnsi="Arial Narrow"/>
        </w:rPr>
        <w:t>Control de roedores (rata y ratón)</w:t>
      </w:r>
    </w:p>
    <w:p w:rsidR="0060746A" w:rsidRPr="001B104A" w:rsidRDefault="0060746A" w:rsidP="0060746A">
      <w:pPr>
        <w:pStyle w:val="Prrafodelista"/>
        <w:numPr>
          <w:ilvl w:val="0"/>
          <w:numId w:val="35"/>
        </w:numPr>
        <w:contextualSpacing/>
        <w:jc w:val="both"/>
        <w:rPr>
          <w:rFonts w:ascii="Arial Narrow" w:hAnsi="Arial Narrow"/>
        </w:rPr>
      </w:pPr>
      <w:r w:rsidRPr="001B104A">
        <w:rPr>
          <w:rFonts w:ascii="Arial Narrow" w:hAnsi="Arial Narrow"/>
        </w:rPr>
        <w:t xml:space="preserve">Cereales cebos </w:t>
      </w:r>
      <w:proofErr w:type="spellStart"/>
      <w:r w:rsidRPr="001B104A">
        <w:rPr>
          <w:rFonts w:ascii="Arial Narrow" w:hAnsi="Arial Narrow"/>
        </w:rPr>
        <w:t>rodenticidas</w:t>
      </w:r>
      <w:proofErr w:type="spellEnd"/>
    </w:p>
    <w:p w:rsidR="0060746A" w:rsidRPr="001B104A" w:rsidRDefault="0060746A" w:rsidP="0060746A">
      <w:pPr>
        <w:pStyle w:val="Prrafodelista"/>
        <w:numPr>
          <w:ilvl w:val="0"/>
          <w:numId w:val="35"/>
        </w:numPr>
        <w:contextualSpacing/>
        <w:jc w:val="both"/>
        <w:rPr>
          <w:rFonts w:ascii="Arial Narrow" w:hAnsi="Arial Narrow"/>
        </w:rPr>
      </w:pPr>
      <w:proofErr w:type="spellStart"/>
      <w:r w:rsidRPr="001B104A">
        <w:rPr>
          <w:rFonts w:ascii="Arial Narrow" w:hAnsi="Arial Narrow"/>
        </w:rPr>
        <w:t>Rodenticidas</w:t>
      </w:r>
      <w:proofErr w:type="spellEnd"/>
      <w:r w:rsidRPr="001B104A">
        <w:rPr>
          <w:rFonts w:ascii="Arial Narrow" w:hAnsi="Arial Narrow"/>
        </w:rPr>
        <w:t xml:space="preserve"> liquido</w:t>
      </w:r>
    </w:p>
    <w:p w:rsidR="0060746A" w:rsidRPr="001B104A" w:rsidRDefault="0060746A" w:rsidP="0060746A">
      <w:pPr>
        <w:pStyle w:val="Prrafodelista"/>
        <w:numPr>
          <w:ilvl w:val="0"/>
          <w:numId w:val="35"/>
        </w:numPr>
        <w:contextualSpacing/>
        <w:jc w:val="both"/>
        <w:rPr>
          <w:rFonts w:ascii="Arial Narrow" w:hAnsi="Arial Narrow"/>
        </w:rPr>
      </w:pPr>
      <w:r w:rsidRPr="001B104A">
        <w:rPr>
          <w:rFonts w:ascii="Arial Narrow" w:hAnsi="Arial Narrow"/>
        </w:rPr>
        <w:t xml:space="preserve">Polvo </w:t>
      </w:r>
      <w:proofErr w:type="spellStart"/>
      <w:r w:rsidRPr="001B104A">
        <w:rPr>
          <w:rFonts w:ascii="Arial Narrow" w:hAnsi="Arial Narrow"/>
        </w:rPr>
        <w:t>rodenticida</w:t>
      </w:r>
      <w:proofErr w:type="spellEnd"/>
    </w:p>
    <w:p w:rsidR="0060746A" w:rsidRPr="001B104A" w:rsidRDefault="0060746A" w:rsidP="0060746A">
      <w:pPr>
        <w:pStyle w:val="Prrafodelista"/>
        <w:numPr>
          <w:ilvl w:val="0"/>
          <w:numId w:val="35"/>
        </w:numPr>
        <w:contextualSpacing/>
        <w:jc w:val="both"/>
        <w:rPr>
          <w:rFonts w:ascii="Arial Narrow" w:hAnsi="Arial Narrow"/>
        </w:rPr>
      </w:pPr>
      <w:r w:rsidRPr="001B104A">
        <w:rPr>
          <w:rFonts w:ascii="Arial Narrow" w:hAnsi="Arial Narrow"/>
        </w:rPr>
        <w:t>Trampeo de goma (que garantice que el roedor no contamine los productos o áreas)</w:t>
      </w:r>
    </w:p>
    <w:p w:rsidR="0060746A" w:rsidRPr="001B104A" w:rsidRDefault="0060746A" w:rsidP="0060746A">
      <w:pPr>
        <w:pStyle w:val="Prrafodelista"/>
        <w:numPr>
          <w:ilvl w:val="0"/>
          <w:numId w:val="35"/>
        </w:numPr>
        <w:contextualSpacing/>
        <w:jc w:val="both"/>
        <w:rPr>
          <w:rFonts w:ascii="Arial Narrow" w:hAnsi="Arial Narrow"/>
        </w:rPr>
      </w:pPr>
      <w:r w:rsidRPr="001B104A">
        <w:rPr>
          <w:rFonts w:ascii="Arial Narrow" w:hAnsi="Arial Narrow"/>
        </w:rPr>
        <w:t>Tratamiento a exteriores para control de roedores</w:t>
      </w:r>
    </w:p>
    <w:p w:rsidR="0060746A" w:rsidRPr="001B104A" w:rsidRDefault="0060746A" w:rsidP="0060746A">
      <w:pPr>
        <w:pStyle w:val="Prrafodelista"/>
        <w:numPr>
          <w:ilvl w:val="0"/>
          <w:numId w:val="35"/>
        </w:numPr>
        <w:contextualSpacing/>
        <w:jc w:val="both"/>
        <w:rPr>
          <w:rFonts w:ascii="Arial Narrow" w:hAnsi="Arial Narrow"/>
        </w:rPr>
      </w:pPr>
      <w:r w:rsidRPr="001B104A">
        <w:rPr>
          <w:rFonts w:ascii="Arial Narrow" w:hAnsi="Arial Narrow"/>
        </w:rPr>
        <w:t xml:space="preserve">Los </w:t>
      </w:r>
      <w:proofErr w:type="spellStart"/>
      <w:r w:rsidRPr="001B104A">
        <w:rPr>
          <w:rFonts w:ascii="Arial Narrow" w:hAnsi="Arial Narrow"/>
        </w:rPr>
        <w:t>rodenticidas</w:t>
      </w:r>
      <w:proofErr w:type="spellEnd"/>
      <w:r w:rsidRPr="001B104A">
        <w:rPr>
          <w:rFonts w:ascii="Arial Narrow" w:hAnsi="Arial Narrow"/>
        </w:rPr>
        <w:t xml:space="preserve"> empleados deben ser anticoagulantes</w:t>
      </w:r>
    </w:p>
    <w:p w:rsidR="0060746A" w:rsidRPr="001B104A" w:rsidRDefault="0060746A" w:rsidP="0060746A">
      <w:pPr>
        <w:pStyle w:val="Prrafodelista"/>
        <w:numPr>
          <w:ilvl w:val="0"/>
          <w:numId w:val="35"/>
        </w:numPr>
        <w:contextualSpacing/>
        <w:jc w:val="both"/>
        <w:rPr>
          <w:rFonts w:ascii="Arial Narrow" w:hAnsi="Arial Narrow"/>
        </w:rPr>
      </w:pPr>
      <w:r w:rsidRPr="001B104A">
        <w:rPr>
          <w:rFonts w:ascii="Arial Narrow" w:hAnsi="Arial Narrow"/>
        </w:rPr>
        <w:t>El proveedor deberá prever que todos los roedores que mueran, se encuentren en lugares bien ubicados para que no contaminen el producto o las áreas.</w:t>
      </w:r>
    </w:p>
    <w:p w:rsidR="0060746A" w:rsidRPr="001B104A" w:rsidRDefault="0060746A" w:rsidP="0060746A">
      <w:pPr>
        <w:jc w:val="both"/>
        <w:rPr>
          <w:rFonts w:ascii="Arial Narrow" w:hAnsi="Arial Narrow"/>
        </w:rPr>
      </w:pPr>
    </w:p>
    <w:p w:rsidR="0060746A" w:rsidRPr="00EA3E4E" w:rsidRDefault="001B104A" w:rsidP="001B104A">
      <w:pPr>
        <w:rPr>
          <w:rFonts w:ascii="Arial Narrow" w:hAnsi="Arial Narrow"/>
          <w:b/>
          <w:sz w:val="20"/>
          <w:szCs w:val="20"/>
        </w:rPr>
      </w:pPr>
      <w:r w:rsidRPr="00EA3E4E">
        <w:rPr>
          <w:rFonts w:ascii="Arial Narrow" w:hAnsi="Arial Narrow"/>
          <w:b/>
          <w:sz w:val="20"/>
          <w:szCs w:val="20"/>
        </w:rPr>
        <w:t>2.- CONDICIONES GENERALES DEL SERVICIO:</w:t>
      </w:r>
    </w:p>
    <w:p w:rsidR="0060746A" w:rsidRPr="001B104A" w:rsidRDefault="0060746A" w:rsidP="0060746A">
      <w:pPr>
        <w:jc w:val="both"/>
        <w:rPr>
          <w:rFonts w:ascii="Arial Narrow" w:hAnsi="Arial Narrow"/>
        </w:rPr>
      </w:pPr>
    </w:p>
    <w:p w:rsidR="0060746A" w:rsidRPr="001B104A" w:rsidRDefault="0060746A" w:rsidP="0060746A">
      <w:pPr>
        <w:jc w:val="both"/>
        <w:rPr>
          <w:rFonts w:ascii="Arial Narrow" w:hAnsi="Arial Narrow"/>
          <w:sz w:val="20"/>
          <w:szCs w:val="20"/>
        </w:rPr>
      </w:pPr>
      <w:r w:rsidRPr="001B104A">
        <w:rPr>
          <w:rFonts w:ascii="Arial Narrow" w:hAnsi="Arial Narrow"/>
          <w:sz w:val="20"/>
          <w:szCs w:val="20"/>
        </w:rPr>
        <w:t xml:space="preserve">Todos los métodos y </w:t>
      </w:r>
      <w:r w:rsidR="001B104A" w:rsidRPr="001B104A">
        <w:rPr>
          <w:rFonts w:ascii="Arial Narrow" w:hAnsi="Arial Narrow"/>
          <w:sz w:val="20"/>
          <w:szCs w:val="20"/>
        </w:rPr>
        <w:t>productos a emplear se utilizará</w:t>
      </w:r>
      <w:r w:rsidRPr="001B104A">
        <w:rPr>
          <w:rFonts w:ascii="Arial Narrow" w:hAnsi="Arial Narrow"/>
          <w:sz w:val="20"/>
          <w:szCs w:val="20"/>
        </w:rPr>
        <w:t>n dependiendo la plaga, el área y grado de infestación, para así obtener un control integral.</w:t>
      </w:r>
    </w:p>
    <w:p w:rsidR="0060746A" w:rsidRPr="001B104A" w:rsidRDefault="0060746A" w:rsidP="0060746A">
      <w:pPr>
        <w:jc w:val="both"/>
        <w:rPr>
          <w:rFonts w:ascii="Arial Narrow" w:hAnsi="Arial Narrow"/>
          <w:sz w:val="20"/>
          <w:szCs w:val="20"/>
        </w:rPr>
      </w:pPr>
    </w:p>
    <w:p w:rsidR="0060746A" w:rsidRPr="001B104A" w:rsidRDefault="0060746A" w:rsidP="0060746A">
      <w:pPr>
        <w:jc w:val="both"/>
        <w:rPr>
          <w:rFonts w:ascii="Arial Narrow" w:hAnsi="Arial Narrow"/>
          <w:sz w:val="20"/>
          <w:szCs w:val="20"/>
        </w:rPr>
      </w:pPr>
      <w:r w:rsidRPr="001B104A">
        <w:rPr>
          <w:rFonts w:ascii="Arial Narrow" w:hAnsi="Arial Narrow"/>
          <w:sz w:val="20"/>
          <w:szCs w:val="20"/>
        </w:rPr>
        <w:lastRenderedPageBreak/>
        <w:t xml:space="preserve">Se deberá realizar la fumigación a las instalaciones interiores, mediante aspersión automatizada en techos y paredes a nivel de piso con insecticidas biodegradables, no tóxicos, </w:t>
      </w:r>
      <w:proofErr w:type="spellStart"/>
      <w:r w:rsidRPr="001B104A">
        <w:rPr>
          <w:rFonts w:ascii="Arial Narrow" w:hAnsi="Arial Narrow"/>
          <w:sz w:val="20"/>
          <w:szCs w:val="20"/>
        </w:rPr>
        <w:t>inoloros</w:t>
      </w:r>
      <w:proofErr w:type="spellEnd"/>
      <w:r w:rsidRPr="001B104A">
        <w:rPr>
          <w:rFonts w:ascii="Arial Narrow" w:hAnsi="Arial Narrow"/>
          <w:sz w:val="20"/>
          <w:szCs w:val="20"/>
        </w:rPr>
        <w:t xml:space="preserve"> y con efecto residual y que además garanticen un alto grado de seguridad para los seres humanos, documentos y productos alimenticios que se manejan.</w:t>
      </w:r>
    </w:p>
    <w:p w:rsidR="0060746A" w:rsidRPr="001B104A" w:rsidRDefault="0060746A" w:rsidP="0060746A">
      <w:pPr>
        <w:jc w:val="both"/>
        <w:rPr>
          <w:rFonts w:ascii="Arial Narrow" w:hAnsi="Arial Narrow"/>
          <w:sz w:val="20"/>
          <w:szCs w:val="20"/>
        </w:rPr>
      </w:pPr>
    </w:p>
    <w:p w:rsidR="0060746A" w:rsidRPr="001B104A" w:rsidRDefault="0060746A" w:rsidP="0060746A">
      <w:pPr>
        <w:jc w:val="both"/>
        <w:rPr>
          <w:rFonts w:ascii="Arial Narrow" w:hAnsi="Arial Narrow"/>
          <w:sz w:val="20"/>
          <w:szCs w:val="20"/>
        </w:rPr>
      </w:pPr>
      <w:r w:rsidRPr="001B104A">
        <w:rPr>
          <w:rFonts w:ascii="Arial Narrow" w:hAnsi="Arial Narrow"/>
          <w:sz w:val="20"/>
          <w:szCs w:val="20"/>
        </w:rPr>
        <w:t>La fumigación a las instalaciones exteriores se realizara mediante aspersión automatizada en techos con insecticidas altamente eficientes en el control de plagas, aplicándose en los muros exteriores de las construcciones con el efecto de crear un efectivo cinturón de protección, así como sebos con veneno en las madrigueras que se localicen durante los recorridos de inspección.</w:t>
      </w:r>
    </w:p>
    <w:p w:rsidR="0060746A" w:rsidRPr="001B104A" w:rsidRDefault="0060746A" w:rsidP="0060746A">
      <w:pPr>
        <w:ind w:left="180"/>
        <w:rPr>
          <w:rFonts w:ascii="Arial Narrow" w:hAnsi="Arial Narrow"/>
          <w:sz w:val="22"/>
          <w:szCs w:val="22"/>
        </w:rPr>
      </w:pPr>
    </w:p>
    <w:p w:rsidR="004D4501" w:rsidRPr="001B104A" w:rsidRDefault="004D4501" w:rsidP="004D4501">
      <w:pPr>
        <w:jc w:val="both"/>
        <w:rPr>
          <w:rFonts w:ascii="Arial Narrow" w:hAnsi="Arial Narrow" w:cs="Arial"/>
          <w:sz w:val="22"/>
          <w:szCs w:val="22"/>
        </w:rPr>
      </w:pPr>
    </w:p>
    <w:p w:rsidR="0060746A" w:rsidRPr="001B104A" w:rsidRDefault="00EA3E4E" w:rsidP="00EA3E4E">
      <w:pPr>
        <w:pStyle w:val="Prrafodelista"/>
        <w:ind w:left="0"/>
        <w:contextualSpacing/>
        <w:jc w:val="both"/>
        <w:rPr>
          <w:rFonts w:ascii="Arial Narrow" w:hAnsi="Arial Narrow"/>
          <w:b/>
        </w:rPr>
      </w:pPr>
      <w:r>
        <w:rPr>
          <w:rFonts w:ascii="Arial Narrow" w:hAnsi="Arial Narrow"/>
          <w:b/>
        </w:rPr>
        <w:t xml:space="preserve">3.- </w:t>
      </w:r>
      <w:r w:rsidR="0060746A" w:rsidRPr="001B104A">
        <w:rPr>
          <w:rFonts w:ascii="Arial Narrow" w:hAnsi="Arial Narrow"/>
          <w:b/>
        </w:rPr>
        <w:t>GENERALIDADES DE LOS PRODUCTOS</w:t>
      </w:r>
    </w:p>
    <w:p w:rsidR="0060746A" w:rsidRPr="001B104A" w:rsidRDefault="0060746A" w:rsidP="0060746A">
      <w:pPr>
        <w:pStyle w:val="Prrafodelista"/>
        <w:ind w:left="720"/>
        <w:contextualSpacing/>
        <w:jc w:val="both"/>
        <w:rPr>
          <w:rFonts w:ascii="Arial Narrow" w:hAnsi="Arial Narrow"/>
        </w:rPr>
      </w:pP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Los productos que se utilizaran deben garantizar el control de plagas antes mencionadas</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Deben ser productos autorizados por la Secretaria de Salud y proporcionar alta seguridad</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 xml:space="preserve">Que no generen olor y no manchen </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Deben ser productos que no prorroguen riesgo de intoxicación, que no interfieran en los aromas alimenticios, que no dejen residuos en la superficie tratada</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No deben ser corrosivos ni volátiles</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Deben ser biodegradables y que no se acumulen en el medio ambiente</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Después de haber sido tratas las áreas se debe de garantizar el uso de estas sin riesgo en un tiempo máximo de 2 horas (esto de acuerdo a las indicaciones del proveedor)</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Todos los plaguicidas a utilizar deben ser autorizados por la Secretaria de Salud y por la CICOPLAFEST y deben de ser los adecuados para el manejo de plagas en plantas procesadoras de alimentos</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 xml:space="preserve">Se puede considerar cualquier otro tipo de plaguicida propuesto por el prestador del servicio siempre y cuando cumpla con los requisitos ya establecidos y que </w:t>
      </w:r>
      <w:proofErr w:type="spellStart"/>
      <w:r w:rsidRPr="001B104A">
        <w:rPr>
          <w:rFonts w:ascii="Arial Narrow" w:hAnsi="Arial Narrow"/>
        </w:rPr>
        <w:t>este</w:t>
      </w:r>
      <w:proofErr w:type="spellEnd"/>
      <w:r w:rsidRPr="001B104A">
        <w:rPr>
          <w:rFonts w:ascii="Arial Narrow" w:hAnsi="Arial Narrow"/>
        </w:rPr>
        <w:t xml:space="preserve"> autorizado por la Subdirección de Aseguramiento de la Calidad previa consideración de este.</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A fin de evitar la adaptación de la fauna nociva a los plaguicidas, deberá de realizarse una rotación trimestral de los productos autorizados para no provocar inmunidad</w:t>
      </w:r>
    </w:p>
    <w:p w:rsidR="0060746A" w:rsidRPr="001B104A" w:rsidRDefault="0060746A" w:rsidP="0060746A">
      <w:pPr>
        <w:pStyle w:val="Prrafodelista"/>
        <w:numPr>
          <w:ilvl w:val="0"/>
          <w:numId w:val="40"/>
        </w:numPr>
        <w:contextualSpacing/>
        <w:jc w:val="both"/>
        <w:rPr>
          <w:rFonts w:ascii="Arial Narrow" w:hAnsi="Arial Narrow"/>
        </w:rPr>
      </w:pPr>
      <w:r w:rsidRPr="001B104A">
        <w:rPr>
          <w:rFonts w:ascii="Arial Narrow" w:hAnsi="Arial Narrow"/>
        </w:rPr>
        <w:t>En caso de que el servicio de Fumigación para el control de plagas no cumpla con el objetivo del presente contrato o sea satisfactorio para Liconsa, el prestador del servicio se obliga a realizar nuevamente el servicio sin costo adicional, hasta el logro satisfactorio del servicio. Deberá de rehacer la aplicación del día y la hora indicada por Liconsa.</w:t>
      </w:r>
    </w:p>
    <w:p w:rsidR="004D4501" w:rsidRDefault="004D4501" w:rsidP="004D4501">
      <w:pPr>
        <w:rPr>
          <w:rFonts w:ascii="Arial Narrow" w:hAnsi="Arial Narrow"/>
          <w:sz w:val="22"/>
          <w:szCs w:val="22"/>
        </w:rPr>
      </w:pPr>
      <w:r w:rsidRPr="001B104A">
        <w:rPr>
          <w:rFonts w:ascii="Arial Narrow" w:hAnsi="Arial Narrow"/>
          <w:sz w:val="22"/>
          <w:szCs w:val="22"/>
        </w:rPr>
        <w:br w:type="page"/>
      </w:r>
    </w:p>
    <w:p w:rsidR="00F24C17" w:rsidRPr="00297952" w:rsidRDefault="00F24C17" w:rsidP="004D4501">
      <w:pP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D70B9C" w:rsidP="004D4501">
      <w:pPr>
        <w:jc w:val="right"/>
        <w:rPr>
          <w:rFonts w:ascii="Arial Narrow" w:hAnsi="Arial Narrow"/>
          <w:sz w:val="21"/>
          <w:szCs w:val="21"/>
        </w:rPr>
      </w:pPr>
      <w:r>
        <w:rPr>
          <w:rFonts w:ascii="Arial Narrow" w:hAnsi="Arial Narrow"/>
          <w:sz w:val="21"/>
          <w:szCs w:val="21"/>
        </w:rPr>
        <w:t xml:space="preserve">Aguascalientes, </w:t>
      </w:r>
      <w:proofErr w:type="spellStart"/>
      <w:r>
        <w:rPr>
          <w:rFonts w:ascii="Arial Narrow" w:hAnsi="Arial Narrow"/>
          <w:sz w:val="21"/>
          <w:szCs w:val="21"/>
        </w:rPr>
        <w:t>Ags</w:t>
      </w:r>
      <w:proofErr w:type="spellEnd"/>
      <w:r>
        <w:rPr>
          <w:rFonts w:ascii="Arial Narrow" w:hAnsi="Arial Narrow"/>
          <w:sz w:val="21"/>
          <w:szCs w:val="21"/>
        </w:rPr>
        <w:t xml:space="preserve">. </w:t>
      </w:r>
      <w:proofErr w:type="gramStart"/>
      <w:r>
        <w:rPr>
          <w:rFonts w:ascii="Arial Narrow" w:hAnsi="Arial Narrow"/>
          <w:sz w:val="21"/>
          <w:szCs w:val="21"/>
        </w:rPr>
        <w:t>a</w:t>
      </w:r>
      <w:proofErr w:type="gramEnd"/>
      <w:r w:rsidR="004D4501" w:rsidRPr="00297952">
        <w:rPr>
          <w:rFonts w:ascii="Arial Narrow" w:hAnsi="Arial Narrow"/>
          <w:sz w:val="21"/>
          <w:szCs w:val="21"/>
        </w:rPr>
        <w:t>,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D70B9C" w:rsidP="004D4501">
      <w:pPr>
        <w:jc w:val="right"/>
        <w:rPr>
          <w:rFonts w:ascii="Arial Narrow" w:hAnsi="Arial Narrow"/>
          <w:sz w:val="21"/>
          <w:szCs w:val="21"/>
        </w:rPr>
      </w:pPr>
      <w:r>
        <w:rPr>
          <w:rFonts w:ascii="Arial Narrow" w:hAnsi="Arial Narrow"/>
          <w:sz w:val="21"/>
          <w:szCs w:val="21"/>
        </w:rPr>
        <w:t>Aguascalientes, Aguascalientes</w:t>
      </w:r>
      <w:r w:rsidR="004D4501" w:rsidRPr="00297952">
        <w:rPr>
          <w:rFonts w:ascii="Arial Narrow" w:hAnsi="Arial Narrow"/>
          <w:sz w:val="21"/>
          <w:szCs w:val="21"/>
        </w:rPr>
        <w:t>.</w:t>
      </w:r>
      <w:r w:rsidR="0060746A">
        <w:rPr>
          <w:rFonts w:ascii="Arial Narrow" w:hAnsi="Arial Narrow"/>
          <w:sz w:val="21"/>
          <w:szCs w:val="21"/>
        </w:rPr>
        <w:t xml:space="preserve"> </w:t>
      </w:r>
      <w:proofErr w:type="gramStart"/>
      <w:r w:rsidR="0060746A">
        <w:rPr>
          <w:rFonts w:ascii="Arial Narrow" w:hAnsi="Arial Narrow"/>
          <w:sz w:val="21"/>
          <w:szCs w:val="21"/>
        </w:rPr>
        <w:t>a</w:t>
      </w:r>
      <w:proofErr w:type="gramEnd"/>
      <w:r w:rsidR="004D4501" w:rsidRPr="00297952">
        <w:rPr>
          <w:rFonts w:ascii="Arial Narrow" w:hAnsi="Arial Narrow"/>
          <w:sz w:val="21"/>
          <w:szCs w:val="21"/>
        </w:rPr>
        <w:t>,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Default="004D4501" w:rsidP="004D4501">
      <w:pPr>
        <w:jc w:val="center"/>
        <w:rPr>
          <w:rFonts w:ascii="Arial Narrow" w:hAnsi="Arial Narrow" w:cs="Arial"/>
          <w:sz w:val="21"/>
          <w:szCs w:val="21"/>
        </w:rPr>
      </w:pPr>
    </w:p>
    <w:p w:rsidR="00D70B9C" w:rsidRDefault="00D70B9C" w:rsidP="004D4501">
      <w:pPr>
        <w:jc w:val="center"/>
        <w:rPr>
          <w:rFonts w:ascii="Arial Narrow" w:hAnsi="Arial Narrow" w:cs="Arial"/>
          <w:sz w:val="21"/>
          <w:szCs w:val="21"/>
        </w:rPr>
      </w:pPr>
    </w:p>
    <w:p w:rsidR="00D70B9C" w:rsidRDefault="00D70B9C" w:rsidP="004D4501">
      <w:pPr>
        <w:jc w:val="center"/>
        <w:rPr>
          <w:rFonts w:ascii="Arial Narrow" w:hAnsi="Arial Narrow" w:cs="Arial"/>
          <w:sz w:val="21"/>
          <w:szCs w:val="21"/>
        </w:rPr>
      </w:pPr>
    </w:p>
    <w:p w:rsidR="00D70B9C" w:rsidRPr="00297952" w:rsidRDefault="00D70B9C" w:rsidP="004D4501">
      <w:pPr>
        <w:jc w:val="center"/>
        <w:rPr>
          <w:rFonts w:ascii="Arial Narrow" w:hAnsi="Arial Narrow" w:cs="Arial"/>
          <w:sz w:val="21"/>
          <w:szCs w:val="21"/>
        </w:rPr>
      </w:pPr>
    </w:p>
    <w:p w:rsidR="004D4501" w:rsidRPr="00E238B2" w:rsidRDefault="00F55417" w:rsidP="004D4501">
      <w:pPr>
        <w:jc w:val="center"/>
        <w:rPr>
          <w:rFonts w:ascii="Arial Narrow" w:hAnsi="Arial Narrow" w:cs="Arial"/>
          <w:b/>
          <w:sz w:val="21"/>
          <w:szCs w:val="21"/>
        </w:rPr>
      </w:pPr>
      <w:r>
        <w:rPr>
          <w:rFonts w:ascii="Arial Narrow" w:hAnsi="Arial Narrow" w:cs="Arial"/>
          <w:b/>
          <w:sz w:val="21"/>
          <w:szCs w:val="21"/>
        </w:rPr>
        <w:lastRenderedPageBreak/>
        <w:t>ANEXO IX</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RESUMEN DE PROPUESTAS</w:t>
      </w:r>
    </w:p>
    <w:p w:rsidR="004D4501" w:rsidRPr="00297952" w:rsidRDefault="004D4501" w:rsidP="004D4501">
      <w:pPr>
        <w:jc w:val="center"/>
        <w:rPr>
          <w:rFonts w:ascii="Arial Narrow" w:hAnsi="Arial Narrow" w:cs="Arial"/>
          <w:sz w:val="21"/>
          <w:szCs w:val="21"/>
        </w:rPr>
      </w:pPr>
    </w:p>
    <w:p w:rsidR="004D4501" w:rsidRDefault="004D4501" w:rsidP="004D4501">
      <w:pPr>
        <w:jc w:val="center"/>
        <w:rPr>
          <w:rFonts w:ascii="Arial Narrow" w:hAnsi="Arial Narrow"/>
          <w:b/>
          <w:sz w:val="22"/>
          <w:szCs w:val="22"/>
        </w:rPr>
      </w:pPr>
      <w:r w:rsidRPr="00297952">
        <w:rPr>
          <w:rFonts w:ascii="Arial Narrow" w:hAnsi="Arial Narrow"/>
          <w:b/>
          <w:sz w:val="22"/>
          <w:szCs w:val="22"/>
        </w:rPr>
        <w:t xml:space="preserve">FORMATO PARA COTIZAR LOS SERVICIOS DE </w:t>
      </w:r>
      <w:r w:rsidR="00D70B9C">
        <w:rPr>
          <w:rFonts w:ascii="Arial Narrow" w:hAnsi="Arial Narrow"/>
          <w:b/>
          <w:sz w:val="22"/>
          <w:szCs w:val="22"/>
        </w:rPr>
        <w:t xml:space="preserve">FUMIGACION </w:t>
      </w:r>
    </w:p>
    <w:p w:rsidR="00D70B9C" w:rsidRPr="00297952" w:rsidRDefault="00D70B9C" w:rsidP="004D4501">
      <w:pPr>
        <w:jc w:val="center"/>
        <w:rPr>
          <w:rFonts w:ascii="Arial Narrow" w:hAnsi="Arial Narrow"/>
          <w:b/>
          <w:sz w:val="22"/>
          <w:szCs w:val="22"/>
        </w:rPr>
      </w:pPr>
    </w:p>
    <w:p w:rsidR="004D4501" w:rsidRPr="00297952" w:rsidRDefault="004D4501" w:rsidP="004D4501">
      <w:pPr>
        <w:jc w:val="center"/>
        <w:rPr>
          <w:rFonts w:ascii="Arial Narrow" w:hAnsi="Arial Narrow"/>
          <w:b/>
          <w:sz w:val="22"/>
          <w:szCs w:val="22"/>
        </w:rPr>
      </w:pPr>
    </w:p>
    <w:p w:rsidR="00D70B9C" w:rsidRPr="00E03A7D" w:rsidRDefault="00D70B9C" w:rsidP="00D70B9C">
      <w:pPr>
        <w:pStyle w:val="Prrafodelista"/>
        <w:numPr>
          <w:ilvl w:val="0"/>
          <w:numId w:val="36"/>
        </w:numPr>
        <w:contextualSpacing/>
        <w:jc w:val="both"/>
        <w:rPr>
          <w:rFonts w:ascii="Arial Narrow" w:hAnsi="Arial Narrow"/>
        </w:rPr>
      </w:pPr>
      <w:r>
        <w:rPr>
          <w:rFonts w:ascii="Arial Narrow" w:hAnsi="Arial Narrow"/>
        </w:rPr>
        <w:t>AREAS POR TRATAR</w:t>
      </w:r>
    </w:p>
    <w:p w:rsidR="004D4501" w:rsidRPr="00297952" w:rsidRDefault="004D4501" w:rsidP="004D4501">
      <w:pPr>
        <w:pStyle w:val="Textoindependiente"/>
        <w:rPr>
          <w:rFonts w:ascii="Arial Narrow" w:hAnsi="Arial Narrow"/>
          <w:b/>
          <w:sz w:val="22"/>
          <w:szCs w:val="22"/>
          <w:u w:val="single"/>
        </w:rPr>
      </w:pPr>
    </w:p>
    <w:p w:rsidR="004D4501" w:rsidRPr="00297952" w:rsidRDefault="004D4501" w:rsidP="004D4501">
      <w:pPr>
        <w:jc w:val="center"/>
        <w:rPr>
          <w:rFonts w:ascii="Arial Narrow" w:hAnsi="Arial Narrow"/>
          <w:sz w:val="22"/>
          <w:szCs w:val="22"/>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560"/>
        <w:gridCol w:w="2136"/>
        <w:gridCol w:w="1691"/>
        <w:gridCol w:w="1134"/>
        <w:gridCol w:w="1559"/>
        <w:gridCol w:w="1763"/>
      </w:tblGrid>
      <w:tr w:rsidR="00A72F5B" w:rsidRPr="00FE1984" w:rsidTr="00A72F5B">
        <w:trPr>
          <w:jc w:val="center"/>
        </w:trPr>
        <w:tc>
          <w:tcPr>
            <w:tcW w:w="437" w:type="dxa"/>
            <w:tcBorders>
              <w:bottom w:val="single" w:sz="4" w:space="0" w:color="auto"/>
            </w:tcBorders>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w:t>
            </w:r>
          </w:p>
        </w:tc>
        <w:tc>
          <w:tcPr>
            <w:tcW w:w="1560" w:type="dxa"/>
            <w:tcBorders>
              <w:bottom w:val="single" w:sz="4" w:space="0" w:color="auto"/>
            </w:tcBorders>
            <w:shd w:val="clear" w:color="auto" w:fill="auto"/>
          </w:tcPr>
          <w:p w:rsidR="00A72F5B" w:rsidRPr="00A72F5B" w:rsidRDefault="00A72F5B" w:rsidP="00231AC2">
            <w:pPr>
              <w:jc w:val="center"/>
              <w:rPr>
                <w:rFonts w:ascii="Arial Narrow" w:hAnsi="Arial Narrow"/>
                <w:b/>
                <w:sz w:val="20"/>
                <w:szCs w:val="20"/>
              </w:rPr>
            </w:pPr>
            <w:r w:rsidRPr="00A72F5B">
              <w:rPr>
                <w:rFonts w:ascii="Arial Narrow" w:hAnsi="Arial Narrow"/>
                <w:b/>
                <w:sz w:val="20"/>
                <w:szCs w:val="20"/>
              </w:rPr>
              <w:t>DESCRIPCION</w:t>
            </w:r>
          </w:p>
        </w:tc>
        <w:tc>
          <w:tcPr>
            <w:tcW w:w="2136" w:type="dxa"/>
            <w:tcBorders>
              <w:bottom w:val="single" w:sz="4" w:space="0" w:color="auto"/>
            </w:tcBorders>
            <w:shd w:val="clear" w:color="auto" w:fill="auto"/>
          </w:tcPr>
          <w:p w:rsidR="00A72F5B" w:rsidRPr="00A72F5B" w:rsidRDefault="00A72F5B" w:rsidP="004E1D0C">
            <w:pPr>
              <w:jc w:val="both"/>
              <w:rPr>
                <w:rFonts w:ascii="Arial Narrow" w:hAnsi="Arial Narrow"/>
                <w:b/>
                <w:sz w:val="20"/>
                <w:szCs w:val="20"/>
              </w:rPr>
            </w:pPr>
            <w:r w:rsidRPr="00A72F5B">
              <w:rPr>
                <w:rFonts w:ascii="Arial Narrow" w:hAnsi="Arial Narrow"/>
                <w:b/>
                <w:sz w:val="20"/>
                <w:szCs w:val="20"/>
              </w:rPr>
              <w:t>COLONIA</w:t>
            </w:r>
          </w:p>
        </w:tc>
        <w:tc>
          <w:tcPr>
            <w:tcW w:w="1691" w:type="dxa"/>
            <w:tcBorders>
              <w:bottom w:val="single" w:sz="4" w:space="0" w:color="auto"/>
            </w:tcBorders>
            <w:shd w:val="clear" w:color="auto" w:fill="auto"/>
          </w:tcPr>
          <w:p w:rsidR="00A72F5B" w:rsidRPr="00A72F5B" w:rsidRDefault="00A72F5B" w:rsidP="004E1D0C">
            <w:pPr>
              <w:jc w:val="center"/>
              <w:rPr>
                <w:rFonts w:ascii="Arial Narrow" w:hAnsi="Arial Narrow"/>
                <w:b/>
                <w:sz w:val="20"/>
                <w:szCs w:val="20"/>
              </w:rPr>
            </w:pPr>
            <w:r w:rsidRPr="00A72F5B">
              <w:rPr>
                <w:rFonts w:ascii="Arial Narrow" w:hAnsi="Arial Narrow"/>
                <w:b/>
                <w:sz w:val="20"/>
                <w:szCs w:val="20"/>
              </w:rPr>
              <w:t>MUNICIPIO</w:t>
            </w:r>
          </w:p>
        </w:tc>
        <w:tc>
          <w:tcPr>
            <w:tcW w:w="1134" w:type="dxa"/>
            <w:tcBorders>
              <w:bottom w:val="single" w:sz="4" w:space="0" w:color="auto"/>
            </w:tcBorders>
            <w:shd w:val="clear" w:color="auto" w:fill="auto"/>
          </w:tcPr>
          <w:p w:rsidR="00A72F5B" w:rsidRPr="00A72F5B" w:rsidRDefault="00A72F5B" w:rsidP="00A72F5B">
            <w:pPr>
              <w:jc w:val="center"/>
              <w:rPr>
                <w:rFonts w:ascii="Arial Narrow" w:hAnsi="Arial Narrow"/>
                <w:b/>
                <w:sz w:val="20"/>
                <w:szCs w:val="20"/>
              </w:rPr>
            </w:pPr>
            <w:r w:rsidRPr="00A72F5B">
              <w:rPr>
                <w:rFonts w:ascii="Arial Narrow" w:hAnsi="Arial Narrow"/>
                <w:b/>
                <w:sz w:val="20"/>
                <w:szCs w:val="20"/>
              </w:rPr>
              <w:t>SERVICIOS</w:t>
            </w:r>
          </w:p>
        </w:tc>
        <w:tc>
          <w:tcPr>
            <w:tcW w:w="1559" w:type="dxa"/>
            <w:tcBorders>
              <w:bottom w:val="single" w:sz="4" w:space="0" w:color="auto"/>
            </w:tcBorders>
            <w:shd w:val="clear" w:color="auto" w:fill="auto"/>
          </w:tcPr>
          <w:p w:rsidR="00A72F5B" w:rsidRPr="00A72F5B" w:rsidRDefault="00A72F5B" w:rsidP="002550B1">
            <w:pPr>
              <w:jc w:val="center"/>
              <w:rPr>
                <w:rFonts w:ascii="Arial Narrow" w:hAnsi="Arial Narrow"/>
                <w:b/>
                <w:sz w:val="20"/>
                <w:szCs w:val="20"/>
              </w:rPr>
            </w:pPr>
            <w:r w:rsidRPr="00A72F5B">
              <w:rPr>
                <w:rFonts w:ascii="Arial Narrow" w:hAnsi="Arial Narrow"/>
                <w:b/>
                <w:sz w:val="20"/>
                <w:szCs w:val="20"/>
              </w:rPr>
              <w:t>PRECIO UNITARIO</w:t>
            </w:r>
          </w:p>
        </w:tc>
        <w:tc>
          <w:tcPr>
            <w:tcW w:w="1763" w:type="dxa"/>
            <w:tcBorders>
              <w:bottom w:val="single" w:sz="4" w:space="0" w:color="auto"/>
            </w:tcBorders>
          </w:tcPr>
          <w:p w:rsidR="00A72F5B" w:rsidRPr="00A72F5B" w:rsidRDefault="00A72F5B" w:rsidP="002550B1">
            <w:pPr>
              <w:jc w:val="center"/>
              <w:rPr>
                <w:rFonts w:ascii="Arial Narrow" w:hAnsi="Arial Narrow"/>
                <w:b/>
                <w:sz w:val="20"/>
                <w:szCs w:val="20"/>
              </w:rPr>
            </w:pPr>
            <w:r w:rsidRPr="00A72F5B">
              <w:rPr>
                <w:rFonts w:ascii="Arial Narrow" w:hAnsi="Arial Narrow"/>
                <w:b/>
                <w:sz w:val="20"/>
                <w:szCs w:val="20"/>
              </w:rPr>
              <w:t>PRECIO TOTAL</w:t>
            </w:r>
          </w:p>
        </w:tc>
      </w:tr>
      <w:tr w:rsidR="00A72F5B" w:rsidRPr="00FE1984" w:rsidTr="00A72F5B">
        <w:trPr>
          <w:jc w:val="center"/>
        </w:trPr>
        <w:tc>
          <w:tcPr>
            <w:tcW w:w="437" w:type="dxa"/>
            <w:tcBorders>
              <w:left w:val="nil"/>
              <w:right w:val="nil"/>
            </w:tcBorders>
            <w:shd w:val="clear" w:color="auto" w:fill="auto"/>
          </w:tcPr>
          <w:p w:rsidR="00A72F5B" w:rsidRPr="00231AC2" w:rsidRDefault="00A72F5B" w:rsidP="00231AC2">
            <w:pPr>
              <w:jc w:val="both"/>
              <w:rPr>
                <w:rFonts w:ascii="Arial Narrow" w:hAnsi="Arial Narrow"/>
                <w:sz w:val="18"/>
                <w:szCs w:val="18"/>
              </w:rPr>
            </w:pPr>
          </w:p>
        </w:tc>
        <w:tc>
          <w:tcPr>
            <w:tcW w:w="1560" w:type="dxa"/>
            <w:tcBorders>
              <w:left w:val="nil"/>
              <w:right w:val="nil"/>
            </w:tcBorders>
            <w:shd w:val="clear" w:color="auto" w:fill="auto"/>
          </w:tcPr>
          <w:p w:rsidR="00A72F5B" w:rsidRPr="00231AC2" w:rsidRDefault="00A72F5B" w:rsidP="00231AC2">
            <w:pPr>
              <w:jc w:val="center"/>
              <w:rPr>
                <w:rFonts w:ascii="Arial Narrow" w:hAnsi="Arial Narrow"/>
                <w:sz w:val="18"/>
                <w:szCs w:val="18"/>
              </w:rPr>
            </w:pPr>
          </w:p>
        </w:tc>
        <w:tc>
          <w:tcPr>
            <w:tcW w:w="2136" w:type="dxa"/>
            <w:tcBorders>
              <w:left w:val="nil"/>
              <w:right w:val="nil"/>
            </w:tcBorders>
            <w:shd w:val="clear" w:color="auto" w:fill="auto"/>
          </w:tcPr>
          <w:p w:rsidR="00A72F5B" w:rsidRPr="00231AC2" w:rsidRDefault="00A72F5B" w:rsidP="004E1D0C">
            <w:pPr>
              <w:jc w:val="both"/>
              <w:rPr>
                <w:rFonts w:ascii="Arial Narrow" w:hAnsi="Arial Narrow"/>
                <w:sz w:val="18"/>
                <w:szCs w:val="18"/>
              </w:rPr>
            </w:pPr>
          </w:p>
        </w:tc>
        <w:tc>
          <w:tcPr>
            <w:tcW w:w="1691" w:type="dxa"/>
            <w:tcBorders>
              <w:left w:val="nil"/>
              <w:right w:val="nil"/>
            </w:tcBorders>
            <w:shd w:val="clear" w:color="auto" w:fill="auto"/>
          </w:tcPr>
          <w:p w:rsidR="00A72F5B" w:rsidRPr="00231AC2" w:rsidRDefault="00A72F5B" w:rsidP="004E1D0C">
            <w:pPr>
              <w:jc w:val="center"/>
              <w:rPr>
                <w:rFonts w:ascii="Arial Narrow" w:hAnsi="Arial Narrow"/>
                <w:sz w:val="18"/>
                <w:szCs w:val="18"/>
              </w:rPr>
            </w:pPr>
          </w:p>
        </w:tc>
        <w:tc>
          <w:tcPr>
            <w:tcW w:w="1134" w:type="dxa"/>
            <w:tcBorders>
              <w:left w:val="nil"/>
              <w:right w:val="nil"/>
            </w:tcBorders>
            <w:shd w:val="clear" w:color="auto" w:fill="auto"/>
          </w:tcPr>
          <w:p w:rsidR="00A72F5B" w:rsidRPr="00231AC2" w:rsidRDefault="00A72F5B" w:rsidP="00231AC2">
            <w:pPr>
              <w:jc w:val="center"/>
              <w:rPr>
                <w:rFonts w:ascii="Arial Narrow" w:hAnsi="Arial Narrow"/>
                <w:sz w:val="18"/>
                <w:szCs w:val="18"/>
              </w:rPr>
            </w:pPr>
          </w:p>
        </w:tc>
        <w:tc>
          <w:tcPr>
            <w:tcW w:w="1559" w:type="dxa"/>
            <w:tcBorders>
              <w:left w:val="nil"/>
              <w:right w:val="nil"/>
            </w:tcBorders>
            <w:shd w:val="clear" w:color="auto" w:fill="auto"/>
          </w:tcPr>
          <w:p w:rsidR="00A72F5B" w:rsidRPr="00231AC2" w:rsidRDefault="00A72F5B" w:rsidP="00231AC2">
            <w:pPr>
              <w:jc w:val="center"/>
              <w:rPr>
                <w:rFonts w:ascii="Arial Narrow" w:hAnsi="Arial Narrow"/>
                <w:sz w:val="18"/>
                <w:szCs w:val="18"/>
              </w:rPr>
            </w:pPr>
          </w:p>
        </w:tc>
        <w:tc>
          <w:tcPr>
            <w:tcW w:w="1763" w:type="dxa"/>
            <w:tcBorders>
              <w:left w:val="nil"/>
              <w:right w:val="nil"/>
            </w:tcBorders>
          </w:tcPr>
          <w:p w:rsidR="00A72F5B" w:rsidRPr="00231AC2" w:rsidRDefault="00A72F5B" w:rsidP="00231AC2">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120000200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ALIANZA FERROCARRILERA</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231AC2">
            <w:pPr>
              <w:jc w:val="center"/>
              <w:rPr>
                <w:rFonts w:ascii="Arial Narrow" w:hAnsi="Arial Narrow"/>
                <w:sz w:val="18"/>
                <w:szCs w:val="18"/>
              </w:rPr>
            </w:pPr>
          </w:p>
        </w:tc>
        <w:tc>
          <w:tcPr>
            <w:tcW w:w="1763" w:type="dxa"/>
          </w:tcPr>
          <w:p w:rsidR="00A72F5B" w:rsidRDefault="00A72F5B" w:rsidP="00231AC2">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2</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120000700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CERRITO DE LA CRUZ</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3</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120000300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 xml:space="preserve">CONSTITUCION </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4</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120001800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CUMBRES</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5</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120000100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INSURGENTES</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6</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120000800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MORELOS</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7</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120000500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OJOCALIENTE</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8</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120000400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ORTEGA DUGLAS</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9</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120001700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PALOMINO DENA</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10</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100116600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REENCUENTRO</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11</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100110800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RODOLFO LANDEROS</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12</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120001900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SOLIDARIDAD</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13</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100115800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VALLE DE LOS CACTUS</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14</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100110700</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VICENTE GUERRERO</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Default="00A72F5B" w:rsidP="00A72F5B">
            <w:pPr>
              <w:jc w:val="center"/>
            </w:pPr>
            <w:r w:rsidRPr="00E21862">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15</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OFICINAS ADMINISTRATIVAS</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CIUDAD INDUSTRIAL</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Pr="00231AC2" w:rsidRDefault="00A72F5B" w:rsidP="00A72F5B">
            <w:pPr>
              <w:jc w:val="center"/>
              <w:rPr>
                <w:rFonts w:ascii="Arial Narrow" w:hAnsi="Arial Narrow"/>
                <w:sz w:val="18"/>
                <w:szCs w:val="18"/>
              </w:rPr>
            </w:pPr>
            <w:r>
              <w:rPr>
                <w:rFonts w:ascii="Arial Narrow" w:hAnsi="Arial Narrow"/>
                <w:sz w:val="18"/>
                <w:szCs w:val="18"/>
              </w:rPr>
              <w:t>5</w:t>
            </w:r>
          </w:p>
        </w:tc>
        <w:tc>
          <w:tcPr>
            <w:tcW w:w="1559" w:type="dxa"/>
            <w:shd w:val="clear" w:color="auto" w:fill="auto"/>
          </w:tcPr>
          <w:p w:rsidR="00A72F5B" w:rsidRPr="00231AC2" w:rsidRDefault="00A72F5B" w:rsidP="00A64EF0">
            <w:pPr>
              <w:jc w:val="center"/>
              <w:rPr>
                <w:rFonts w:ascii="Arial Narrow" w:hAnsi="Arial Narrow"/>
                <w:sz w:val="18"/>
                <w:szCs w:val="18"/>
              </w:rPr>
            </w:pPr>
          </w:p>
        </w:tc>
        <w:tc>
          <w:tcPr>
            <w:tcW w:w="1763" w:type="dxa"/>
          </w:tcPr>
          <w:p w:rsidR="00A72F5B" w:rsidRDefault="00A72F5B" w:rsidP="00A64EF0">
            <w:pPr>
              <w:jc w:val="center"/>
              <w:rPr>
                <w:rFonts w:ascii="Arial Narrow" w:hAnsi="Arial Narrow"/>
                <w:sz w:val="18"/>
                <w:szCs w:val="18"/>
              </w:rPr>
            </w:pPr>
          </w:p>
        </w:tc>
      </w:tr>
      <w:tr w:rsidR="00A72F5B" w:rsidRPr="00FE1984" w:rsidTr="00A72F5B">
        <w:trPr>
          <w:jc w:val="center"/>
        </w:trPr>
        <w:tc>
          <w:tcPr>
            <w:tcW w:w="437" w:type="dxa"/>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16</w:t>
            </w:r>
          </w:p>
        </w:tc>
        <w:tc>
          <w:tcPr>
            <w:tcW w:w="1560" w:type="dxa"/>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CENTRO DE ACOPIO GRANJAS FATIMA</w:t>
            </w:r>
          </w:p>
        </w:tc>
        <w:tc>
          <w:tcPr>
            <w:tcW w:w="2136" w:type="dxa"/>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GRANJAS  FATIMA</w:t>
            </w:r>
          </w:p>
        </w:tc>
        <w:tc>
          <w:tcPr>
            <w:tcW w:w="1691" w:type="dxa"/>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shd w:val="clear" w:color="auto" w:fill="auto"/>
          </w:tcPr>
          <w:p w:rsidR="00A72F5B" w:rsidRPr="00231AC2" w:rsidRDefault="00A72F5B" w:rsidP="00A72F5B">
            <w:pPr>
              <w:jc w:val="center"/>
              <w:rPr>
                <w:rFonts w:ascii="Arial Narrow" w:hAnsi="Arial Narrow"/>
                <w:sz w:val="18"/>
                <w:szCs w:val="18"/>
              </w:rPr>
            </w:pPr>
            <w:r w:rsidRPr="00231AC2">
              <w:rPr>
                <w:rFonts w:ascii="Arial Narrow" w:hAnsi="Arial Narrow"/>
                <w:sz w:val="18"/>
                <w:szCs w:val="18"/>
              </w:rPr>
              <w:t>30</w:t>
            </w:r>
          </w:p>
        </w:tc>
        <w:tc>
          <w:tcPr>
            <w:tcW w:w="1559" w:type="dxa"/>
            <w:shd w:val="clear" w:color="auto" w:fill="auto"/>
          </w:tcPr>
          <w:p w:rsidR="00A72F5B" w:rsidRPr="00231AC2" w:rsidRDefault="00A72F5B" w:rsidP="00231AC2">
            <w:pPr>
              <w:jc w:val="center"/>
              <w:rPr>
                <w:rFonts w:ascii="Arial Narrow" w:hAnsi="Arial Narrow"/>
                <w:sz w:val="18"/>
                <w:szCs w:val="18"/>
              </w:rPr>
            </w:pPr>
          </w:p>
        </w:tc>
        <w:tc>
          <w:tcPr>
            <w:tcW w:w="1763" w:type="dxa"/>
          </w:tcPr>
          <w:p w:rsidR="00A72F5B" w:rsidRPr="00231AC2" w:rsidRDefault="00A72F5B" w:rsidP="00231AC2">
            <w:pPr>
              <w:jc w:val="center"/>
              <w:rPr>
                <w:rFonts w:ascii="Arial Narrow" w:hAnsi="Arial Narrow"/>
                <w:sz w:val="18"/>
                <w:szCs w:val="18"/>
              </w:rPr>
            </w:pPr>
          </w:p>
        </w:tc>
      </w:tr>
      <w:tr w:rsidR="00A72F5B" w:rsidRPr="00FE1984" w:rsidTr="00A72F5B">
        <w:trPr>
          <w:jc w:val="center"/>
        </w:trPr>
        <w:tc>
          <w:tcPr>
            <w:tcW w:w="437" w:type="dxa"/>
            <w:tcBorders>
              <w:bottom w:val="single" w:sz="4" w:space="0" w:color="auto"/>
            </w:tcBorders>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17</w:t>
            </w:r>
          </w:p>
        </w:tc>
        <w:tc>
          <w:tcPr>
            <w:tcW w:w="1560" w:type="dxa"/>
            <w:tcBorders>
              <w:bottom w:val="single" w:sz="4" w:space="0" w:color="auto"/>
            </w:tcBorders>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CENTRO DE ACOPIO PABELLON  DE ARTEAGA</w:t>
            </w:r>
          </w:p>
        </w:tc>
        <w:tc>
          <w:tcPr>
            <w:tcW w:w="2136" w:type="dxa"/>
            <w:tcBorders>
              <w:bottom w:val="single" w:sz="4" w:space="0" w:color="auto"/>
            </w:tcBorders>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PREDIO EL MILAGRO</w:t>
            </w:r>
          </w:p>
        </w:tc>
        <w:tc>
          <w:tcPr>
            <w:tcW w:w="1691" w:type="dxa"/>
            <w:tcBorders>
              <w:bottom w:val="single" w:sz="4" w:space="0" w:color="auto"/>
            </w:tcBorders>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PABELLON DE ARTEAGA</w:t>
            </w:r>
          </w:p>
        </w:tc>
        <w:tc>
          <w:tcPr>
            <w:tcW w:w="1134" w:type="dxa"/>
            <w:tcBorders>
              <w:bottom w:val="single" w:sz="4" w:space="0" w:color="auto"/>
            </w:tcBorders>
            <w:shd w:val="clear" w:color="auto" w:fill="auto"/>
          </w:tcPr>
          <w:p w:rsidR="00A72F5B" w:rsidRPr="00231AC2" w:rsidRDefault="00A72F5B" w:rsidP="00A72F5B">
            <w:pPr>
              <w:jc w:val="center"/>
              <w:rPr>
                <w:rFonts w:ascii="Arial Narrow" w:hAnsi="Arial Narrow"/>
                <w:sz w:val="18"/>
                <w:szCs w:val="18"/>
              </w:rPr>
            </w:pPr>
            <w:r>
              <w:rPr>
                <w:rFonts w:ascii="Arial Narrow" w:hAnsi="Arial Narrow"/>
                <w:sz w:val="18"/>
                <w:szCs w:val="18"/>
              </w:rPr>
              <w:t>20</w:t>
            </w:r>
          </w:p>
          <w:p w:rsidR="00A72F5B" w:rsidRPr="00231AC2" w:rsidRDefault="00A72F5B" w:rsidP="00A72F5B">
            <w:pPr>
              <w:jc w:val="center"/>
              <w:rPr>
                <w:rFonts w:ascii="Arial Narrow" w:hAnsi="Arial Narrow"/>
                <w:sz w:val="18"/>
                <w:szCs w:val="18"/>
              </w:rPr>
            </w:pPr>
          </w:p>
        </w:tc>
        <w:tc>
          <w:tcPr>
            <w:tcW w:w="1559" w:type="dxa"/>
            <w:tcBorders>
              <w:bottom w:val="single" w:sz="4" w:space="0" w:color="auto"/>
            </w:tcBorders>
            <w:shd w:val="clear" w:color="auto" w:fill="auto"/>
          </w:tcPr>
          <w:p w:rsidR="00A72F5B" w:rsidRPr="00231AC2" w:rsidRDefault="00A72F5B" w:rsidP="00231AC2">
            <w:pPr>
              <w:jc w:val="center"/>
              <w:rPr>
                <w:rFonts w:ascii="Arial Narrow" w:hAnsi="Arial Narrow"/>
                <w:sz w:val="18"/>
                <w:szCs w:val="18"/>
              </w:rPr>
            </w:pPr>
          </w:p>
        </w:tc>
        <w:tc>
          <w:tcPr>
            <w:tcW w:w="1763" w:type="dxa"/>
          </w:tcPr>
          <w:p w:rsidR="00A72F5B" w:rsidRDefault="00A72F5B" w:rsidP="00231AC2">
            <w:pPr>
              <w:jc w:val="center"/>
              <w:rPr>
                <w:rFonts w:ascii="Arial Narrow" w:hAnsi="Arial Narrow"/>
                <w:sz w:val="18"/>
                <w:szCs w:val="18"/>
              </w:rPr>
            </w:pPr>
          </w:p>
        </w:tc>
      </w:tr>
      <w:tr w:rsidR="00A72F5B" w:rsidRPr="00FE1984" w:rsidTr="00A72F5B">
        <w:trPr>
          <w:jc w:val="center"/>
        </w:trPr>
        <w:tc>
          <w:tcPr>
            <w:tcW w:w="437" w:type="dxa"/>
            <w:tcBorders>
              <w:bottom w:val="single" w:sz="4" w:space="0" w:color="auto"/>
            </w:tcBorders>
            <w:shd w:val="clear" w:color="auto" w:fill="auto"/>
          </w:tcPr>
          <w:p w:rsidR="00A72F5B" w:rsidRPr="00231AC2" w:rsidRDefault="00A72F5B" w:rsidP="00231AC2">
            <w:pPr>
              <w:jc w:val="both"/>
              <w:rPr>
                <w:rFonts w:ascii="Arial Narrow" w:hAnsi="Arial Narrow"/>
                <w:sz w:val="18"/>
                <w:szCs w:val="18"/>
              </w:rPr>
            </w:pPr>
            <w:r w:rsidRPr="00231AC2">
              <w:rPr>
                <w:rFonts w:ascii="Arial Narrow" w:hAnsi="Arial Narrow"/>
                <w:sz w:val="18"/>
                <w:szCs w:val="18"/>
              </w:rPr>
              <w:t>18</w:t>
            </w:r>
          </w:p>
        </w:tc>
        <w:tc>
          <w:tcPr>
            <w:tcW w:w="1560" w:type="dxa"/>
            <w:tcBorders>
              <w:bottom w:val="single" w:sz="4" w:space="0" w:color="auto"/>
            </w:tcBorders>
            <w:shd w:val="clear" w:color="auto" w:fill="auto"/>
          </w:tcPr>
          <w:p w:rsidR="00A72F5B" w:rsidRPr="00231AC2" w:rsidRDefault="00A72F5B" w:rsidP="00231AC2">
            <w:pPr>
              <w:jc w:val="center"/>
              <w:rPr>
                <w:rFonts w:ascii="Arial Narrow" w:hAnsi="Arial Narrow"/>
                <w:sz w:val="18"/>
                <w:szCs w:val="18"/>
              </w:rPr>
            </w:pPr>
            <w:r w:rsidRPr="00231AC2">
              <w:rPr>
                <w:rFonts w:ascii="Arial Narrow" w:hAnsi="Arial Narrow"/>
                <w:sz w:val="18"/>
                <w:szCs w:val="18"/>
              </w:rPr>
              <w:t>CENTRO DOCUMENTAL</w:t>
            </w:r>
          </w:p>
        </w:tc>
        <w:tc>
          <w:tcPr>
            <w:tcW w:w="2136" w:type="dxa"/>
            <w:tcBorders>
              <w:bottom w:val="single" w:sz="4" w:space="0" w:color="auto"/>
            </w:tcBorders>
            <w:shd w:val="clear" w:color="auto" w:fill="auto"/>
          </w:tcPr>
          <w:p w:rsidR="00A72F5B" w:rsidRPr="00231AC2" w:rsidRDefault="00A72F5B" w:rsidP="004E1D0C">
            <w:pPr>
              <w:jc w:val="both"/>
              <w:rPr>
                <w:rFonts w:ascii="Arial Narrow" w:hAnsi="Arial Narrow"/>
                <w:sz w:val="18"/>
                <w:szCs w:val="18"/>
              </w:rPr>
            </w:pPr>
            <w:r w:rsidRPr="00231AC2">
              <w:rPr>
                <w:rFonts w:ascii="Arial Narrow" w:hAnsi="Arial Narrow"/>
                <w:sz w:val="18"/>
                <w:szCs w:val="18"/>
              </w:rPr>
              <w:t>CIUDAD INDUSTRIAL</w:t>
            </w:r>
          </w:p>
        </w:tc>
        <w:tc>
          <w:tcPr>
            <w:tcW w:w="1691" w:type="dxa"/>
            <w:tcBorders>
              <w:bottom w:val="single" w:sz="4" w:space="0" w:color="auto"/>
            </w:tcBorders>
            <w:shd w:val="clear" w:color="auto" w:fill="auto"/>
          </w:tcPr>
          <w:p w:rsidR="00A72F5B" w:rsidRPr="00231AC2" w:rsidRDefault="00A72F5B" w:rsidP="004E1D0C">
            <w:pPr>
              <w:jc w:val="center"/>
              <w:rPr>
                <w:rFonts w:ascii="Arial Narrow" w:hAnsi="Arial Narrow"/>
                <w:sz w:val="18"/>
                <w:szCs w:val="18"/>
              </w:rPr>
            </w:pPr>
            <w:r w:rsidRPr="00231AC2">
              <w:rPr>
                <w:rFonts w:ascii="Arial Narrow" w:hAnsi="Arial Narrow"/>
                <w:sz w:val="18"/>
                <w:szCs w:val="18"/>
              </w:rPr>
              <w:t>AGUASCALIENTES</w:t>
            </w:r>
          </w:p>
        </w:tc>
        <w:tc>
          <w:tcPr>
            <w:tcW w:w="1134" w:type="dxa"/>
            <w:tcBorders>
              <w:bottom w:val="single" w:sz="4" w:space="0" w:color="auto"/>
            </w:tcBorders>
            <w:shd w:val="clear" w:color="auto" w:fill="auto"/>
          </w:tcPr>
          <w:p w:rsidR="00A72F5B" w:rsidRPr="00231AC2" w:rsidRDefault="00A72F5B" w:rsidP="00A72F5B">
            <w:pPr>
              <w:jc w:val="center"/>
              <w:rPr>
                <w:rFonts w:ascii="Arial Narrow" w:hAnsi="Arial Narrow"/>
                <w:sz w:val="18"/>
                <w:szCs w:val="18"/>
              </w:rPr>
            </w:pPr>
            <w:r>
              <w:rPr>
                <w:rFonts w:ascii="Arial Narrow" w:hAnsi="Arial Narrow"/>
                <w:sz w:val="18"/>
                <w:szCs w:val="18"/>
              </w:rPr>
              <w:t>10</w:t>
            </w:r>
          </w:p>
        </w:tc>
        <w:tc>
          <w:tcPr>
            <w:tcW w:w="1559" w:type="dxa"/>
            <w:shd w:val="clear" w:color="auto" w:fill="auto"/>
          </w:tcPr>
          <w:p w:rsidR="00A72F5B" w:rsidRPr="00231AC2" w:rsidRDefault="00A72F5B" w:rsidP="006A1225">
            <w:pPr>
              <w:jc w:val="center"/>
              <w:rPr>
                <w:rFonts w:ascii="Arial Narrow" w:hAnsi="Arial Narrow"/>
                <w:sz w:val="18"/>
                <w:szCs w:val="18"/>
              </w:rPr>
            </w:pP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tcBorders>
              <w:top w:val="single" w:sz="4" w:space="0" w:color="auto"/>
              <w:left w:val="nil"/>
              <w:bottom w:val="nil"/>
              <w:right w:val="nil"/>
            </w:tcBorders>
            <w:shd w:val="clear" w:color="auto" w:fill="auto"/>
          </w:tcPr>
          <w:p w:rsidR="00A72F5B" w:rsidRPr="00231AC2" w:rsidRDefault="00A72F5B" w:rsidP="00231AC2">
            <w:pPr>
              <w:jc w:val="both"/>
              <w:rPr>
                <w:rFonts w:ascii="Arial Narrow" w:hAnsi="Arial Narrow"/>
                <w:sz w:val="18"/>
                <w:szCs w:val="18"/>
              </w:rPr>
            </w:pPr>
          </w:p>
        </w:tc>
        <w:tc>
          <w:tcPr>
            <w:tcW w:w="1560" w:type="dxa"/>
            <w:tcBorders>
              <w:top w:val="single" w:sz="4" w:space="0" w:color="auto"/>
              <w:left w:val="nil"/>
              <w:bottom w:val="nil"/>
              <w:right w:val="nil"/>
            </w:tcBorders>
            <w:shd w:val="clear" w:color="auto" w:fill="auto"/>
          </w:tcPr>
          <w:p w:rsidR="00A72F5B" w:rsidRPr="00231AC2" w:rsidRDefault="00A72F5B" w:rsidP="00231AC2">
            <w:pPr>
              <w:jc w:val="center"/>
              <w:rPr>
                <w:rFonts w:ascii="Arial Narrow" w:hAnsi="Arial Narrow"/>
                <w:sz w:val="18"/>
                <w:szCs w:val="18"/>
              </w:rPr>
            </w:pPr>
          </w:p>
        </w:tc>
        <w:tc>
          <w:tcPr>
            <w:tcW w:w="2136" w:type="dxa"/>
            <w:tcBorders>
              <w:top w:val="single" w:sz="4" w:space="0" w:color="auto"/>
              <w:left w:val="nil"/>
              <w:bottom w:val="nil"/>
              <w:right w:val="nil"/>
            </w:tcBorders>
            <w:shd w:val="clear" w:color="auto" w:fill="auto"/>
          </w:tcPr>
          <w:p w:rsidR="00A72F5B" w:rsidRPr="00231AC2" w:rsidRDefault="00A72F5B" w:rsidP="004E1D0C">
            <w:pPr>
              <w:jc w:val="both"/>
              <w:rPr>
                <w:rFonts w:ascii="Arial Narrow" w:hAnsi="Arial Narrow"/>
                <w:sz w:val="18"/>
                <w:szCs w:val="18"/>
              </w:rPr>
            </w:pPr>
          </w:p>
        </w:tc>
        <w:tc>
          <w:tcPr>
            <w:tcW w:w="1691" w:type="dxa"/>
            <w:tcBorders>
              <w:top w:val="single" w:sz="4" w:space="0" w:color="auto"/>
              <w:left w:val="nil"/>
              <w:bottom w:val="nil"/>
              <w:right w:val="nil"/>
            </w:tcBorders>
            <w:shd w:val="clear" w:color="auto" w:fill="auto"/>
          </w:tcPr>
          <w:p w:rsidR="00A72F5B" w:rsidRPr="00231AC2" w:rsidRDefault="00A72F5B" w:rsidP="004E1D0C">
            <w:pPr>
              <w:jc w:val="center"/>
              <w:rPr>
                <w:rFonts w:ascii="Arial Narrow" w:hAnsi="Arial Narrow"/>
                <w:sz w:val="18"/>
                <w:szCs w:val="18"/>
              </w:rPr>
            </w:pPr>
          </w:p>
        </w:tc>
        <w:tc>
          <w:tcPr>
            <w:tcW w:w="1134" w:type="dxa"/>
            <w:tcBorders>
              <w:top w:val="single" w:sz="4" w:space="0" w:color="auto"/>
              <w:left w:val="nil"/>
              <w:bottom w:val="nil"/>
              <w:right w:val="single" w:sz="4" w:space="0" w:color="auto"/>
            </w:tcBorders>
            <w:shd w:val="clear" w:color="auto" w:fill="auto"/>
          </w:tcPr>
          <w:p w:rsidR="00A72F5B" w:rsidRDefault="00A72F5B" w:rsidP="00A72F5B">
            <w:pPr>
              <w:jc w:val="center"/>
              <w:rPr>
                <w:rFonts w:ascii="Arial Narrow" w:hAnsi="Arial Narrow"/>
                <w:sz w:val="18"/>
                <w:szCs w:val="18"/>
              </w:rPr>
            </w:pPr>
          </w:p>
        </w:tc>
        <w:tc>
          <w:tcPr>
            <w:tcW w:w="1559" w:type="dxa"/>
            <w:tcBorders>
              <w:left w:val="single" w:sz="4" w:space="0" w:color="auto"/>
            </w:tcBorders>
            <w:shd w:val="clear" w:color="auto" w:fill="auto"/>
          </w:tcPr>
          <w:p w:rsidR="00A72F5B" w:rsidRPr="00A72F5B" w:rsidRDefault="00A72F5B" w:rsidP="006A1225">
            <w:pPr>
              <w:jc w:val="center"/>
              <w:rPr>
                <w:rFonts w:ascii="Arial Narrow" w:hAnsi="Arial Narrow"/>
                <w:b/>
                <w:sz w:val="22"/>
                <w:szCs w:val="22"/>
              </w:rPr>
            </w:pPr>
            <w:r w:rsidRPr="00A72F5B">
              <w:rPr>
                <w:rFonts w:ascii="Arial Narrow" w:hAnsi="Arial Narrow"/>
                <w:b/>
                <w:sz w:val="22"/>
                <w:szCs w:val="22"/>
              </w:rPr>
              <w:t>SUBTOTAL</w:t>
            </w: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tcBorders>
              <w:top w:val="nil"/>
              <w:left w:val="nil"/>
              <w:bottom w:val="nil"/>
              <w:right w:val="nil"/>
            </w:tcBorders>
            <w:shd w:val="clear" w:color="auto" w:fill="auto"/>
          </w:tcPr>
          <w:p w:rsidR="00A72F5B" w:rsidRPr="00231AC2" w:rsidRDefault="00A72F5B" w:rsidP="00231AC2">
            <w:pPr>
              <w:jc w:val="both"/>
              <w:rPr>
                <w:rFonts w:ascii="Arial Narrow" w:hAnsi="Arial Narrow"/>
                <w:sz w:val="18"/>
                <w:szCs w:val="18"/>
              </w:rPr>
            </w:pPr>
          </w:p>
        </w:tc>
        <w:tc>
          <w:tcPr>
            <w:tcW w:w="1560" w:type="dxa"/>
            <w:tcBorders>
              <w:top w:val="nil"/>
              <w:left w:val="nil"/>
              <w:bottom w:val="nil"/>
              <w:right w:val="nil"/>
            </w:tcBorders>
            <w:shd w:val="clear" w:color="auto" w:fill="auto"/>
          </w:tcPr>
          <w:p w:rsidR="00A72F5B" w:rsidRPr="00231AC2" w:rsidRDefault="00A72F5B" w:rsidP="00231AC2">
            <w:pPr>
              <w:jc w:val="center"/>
              <w:rPr>
                <w:rFonts w:ascii="Arial Narrow" w:hAnsi="Arial Narrow"/>
                <w:sz w:val="18"/>
                <w:szCs w:val="18"/>
              </w:rPr>
            </w:pPr>
          </w:p>
        </w:tc>
        <w:tc>
          <w:tcPr>
            <w:tcW w:w="2136" w:type="dxa"/>
            <w:tcBorders>
              <w:top w:val="nil"/>
              <w:left w:val="nil"/>
              <w:bottom w:val="nil"/>
              <w:right w:val="nil"/>
            </w:tcBorders>
            <w:shd w:val="clear" w:color="auto" w:fill="auto"/>
          </w:tcPr>
          <w:p w:rsidR="00A72F5B" w:rsidRPr="00231AC2" w:rsidRDefault="00A72F5B" w:rsidP="004E1D0C">
            <w:pPr>
              <w:jc w:val="both"/>
              <w:rPr>
                <w:rFonts w:ascii="Arial Narrow" w:hAnsi="Arial Narrow"/>
                <w:sz w:val="18"/>
                <w:szCs w:val="18"/>
              </w:rPr>
            </w:pPr>
          </w:p>
        </w:tc>
        <w:tc>
          <w:tcPr>
            <w:tcW w:w="1691" w:type="dxa"/>
            <w:tcBorders>
              <w:top w:val="nil"/>
              <w:left w:val="nil"/>
              <w:bottom w:val="nil"/>
              <w:right w:val="nil"/>
            </w:tcBorders>
            <w:shd w:val="clear" w:color="auto" w:fill="auto"/>
          </w:tcPr>
          <w:p w:rsidR="00A72F5B" w:rsidRPr="00231AC2" w:rsidRDefault="00A72F5B" w:rsidP="004E1D0C">
            <w:pPr>
              <w:jc w:val="center"/>
              <w:rPr>
                <w:rFonts w:ascii="Arial Narrow" w:hAnsi="Arial Narrow"/>
                <w:sz w:val="18"/>
                <w:szCs w:val="18"/>
              </w:rPr>
            </w:pPr>
          </w:p>
        </w:tc>
        <w:tc>
          <w:tcPr>
            <w:tcW w:w="1134" w:type="dxa"/>
            <w:tcBorders>
              <w:top w:val="nil"/>
              <w:left w:val="nil"/>
              <w:bottom w:val="nil"/>
              <w:right w:val="single" w:sz="4" w:space="0" w:color="auto"/>
            </w:tcBorders>
            <w:shd w:val="clear" w:color="auto" w:fill="auto"/>
          </w:tcPr>
          <w:p w:rsidR="00A72F5B" w:rsidRDefault="00A72F5B" w:rsidP="00A72F5B">
            <w:pPr>
              <w:jc w:val="center"/>
              <w:rPr>
                <w:rFonts w:ascii="Arial Narrow" w:hAnsi="Arial Narrow"/>
                <w:sz w:val="18"/>
                <w:szCs w:val="18"/>
              </w:rPr>
            </w:pPr>
          </w:p>
        </w:tc>
        <w:tc>
          <w:tcPr>
            <w:tcW w:w="1559" w:type="dxa"/>
            <w:tcBorders>
              <w:left w:val="single" w:sz="4" w:space="0" w:color="auto"/>
            </w:tcBorders>
            <w:shd w:val="clear" w:color="auto" w:fill="auto"/>
          </w:tcPr>
          <w:p w:rsidR="00A72F5B" w:rsidRPr="00A72F5B" w:rsidRDefault="00A72F5B" w:rsidP="006A1225">
            <w:pPr>
              <w:jc w:val="center"/>
              <w:rPr>
                <w:rFonts w:ascii="Arial Narrow" w:hAnsi="Arial Narrow"/>
                <w:b/>
                <w:sz w:val="22"/>
                <w:szCs w:val="22"/>
              </w:rPr>
            </w:pPr>
            <w:r w:rsidRPr="00A72F5B">
              <w:rPr>
                <w:rFonts w:ascii="Arial Narrow" w:hAnsi="Arial Narrow"/>
                <w:b/>
                <w:sz w:val="22"/>
                <w:szCs w:val="22"/>
              </w:rPr>
              <w:t>IVA</w:t>
            </w:r>
          </w:p>
        </w:tc>
        <w:tc>
          <w:tcPr>
            <w:tcW w:w="1763" w:type="dxa"/>
          </w:tcPr>
          <w:p w:rsidR="00A72F5B" w:rsidRDefault="00A72F5B" w:rsidP="006A1225">
            <w:pPr>
              <w:jc w:val="center"/>
              <w:rPr>
                <w:rFonts w:ascii="Arial Narrow" w:hAnsi="Arial Narrow"/>
                <w:sz w:val="18"/>
                <w:szCs w:val="18"/>
              </w:rPr>
            </w:pPr>
          </w:p>
        </w:tc>
      </w:tr>
      <w:tr w:rsidR="00A72F5B" w:rsidRPr="00FE1984" w:rsidTr="00A72F5B">
        <w:trPr>
          <w:jc w:val="center"/>
        </w:trPr>
        <w:tc>
          <w:tcPr>
            <w:tcW w:w="437" w:type="dxa"/>
            <w:tcBorders>
              <w:top w:val="nil"/>
              <w:left w:val="nil"/>
              <w:bottom w:val="nil"/>
              <w:right w:val="nil"/>
            </w:tcBorders>
            <w:shd w:val="clear" w:color="auto" w:fill="auto"/>
          </w:tcPr>
          <w:p w:rsidR="00A72F5B" w:rsidRPr="00231AC2" w:rsidRDefault="00A72F5B" w:rsidP="00231AC2">
            <w:pPr>
              <w:jc w:val="both"/>
              <w:rPr>
                <w:rFonts w:ascii="Arial Narrow" w:hAnsi="Arial Narrow"/>
                <w:sz w:val="18"/>
                <w:szCs w:val="18"/>
              </w:rPr>
            </w:pPr>
          </w:p>
        </w:tc>
        <w:tc>
          <w:tcPr>
            <w:tcW w:w="1560" w:type="dxa"/>
            <w:tcBorders>
              <w:top w:val="nil"/>
              <w:left w:val="nil"/>
              <w:bottom w:val="nil"/>
              <w:right w:val="nil"/>
            </w:tcBorders>
            <w:shd w:val="clear" w:color="auto" w:fill="auto"/>
          </w:tcPr>
          <w:p w:rsidR="00A72F5B" w:rsidRPr="00231AC2" w:rsidRDefault="00A72F5B" w:rsidP="00231AC2">
            <w:pPr>
              <w:jc w:val="center"/>
              <w:rPr>
                <w:rFonts w:ascii="Arial Narrow" w:hAnsi="Arial Narrow"/>
                <w:sz w:val="18"/>
                <w:szCs w:val="18"/>
              </w:rPr>
            </w:pPr>
          </w:p>
        </w:tc>
        <w:tc>
          <w:tcPr>
            <w:tcW w:w="2136" w:type="dxa"/>
            <w:tcBorders>
              <w:top w:val="nil"/>
              <w:left w:val="nil"/>
              <w:bottom w:val="nil"/>
              <w:right w:val="nil"/>
            </w:tcBorders>
            <w:shd w:val="clear" w:color="auto" w:fill="auto"/>
          </w:tcPr>
          <w:p w:rsidR="00A72F5B" w:rsidRPr="00231AC2" w:rsidRDefault="00A72F5B" w:rsidP="004E1D0C">
            <w:pPr>
              <w:jc w:val="both"/>
              <w:rPr>
                <w:rFonts w:ascii="Arial Narrow" w:hAnsi="Arial Narrow"/>
                <w:sz w:val="18"/>
                <w:szCs w:val="18"/>
              </w:rPr>
            </w:pPr>
          </w:p>
        </w:tc>
        <w:tc>
          <w:tcPr>
            <w:tcW w:w="1691" w:type="dxa"/>
            <w:tcBorders>
              <w:top w:val="nil"/>
              <w:left w:val="nil"/>
              <w:bottom w:val="nil"/>
              <w:right w:val="nil"/>
            </w:tcBorders>
            <w:shd w:val="clear" w:color="auto" w:fill="auto"/>
          </w:tcPr>
          <w:p w:rsidR="00A72F5B" w:rsidRPr="00231AC2" w:rsidRDefault="00A72F5B" w:rsidP="004E1D0C">
            <w:pPr>
              <w:jc w:val="center"/>
              <w:rPr>
                <w:rFonts w:ascii="Arial Narrow" w:hAnsi="Arial Narrow"/>
                <w:sz w:val="18"/>
                <w:szCs w:val="18"/>
              </w:rPr>
            </w:pPr>
          </w:p>
        </w:tc>
        <w:tc>
          <w:tcPr>
            <w:tcW w:w="1134" w:type="dxa"/>
            <w:tcBorders>
              <w:top w:val="nil"/>
              <w:left w:val="nil"/>
              <w:bottom w:val="nil"/>
              <w:right w:val="single" w:sz="4" w:space="0" w:color="auto"/>
            </w:tcBorders>
            <w:shd w:val="clear" w:color="auto" w:fill="auto"/>
          </w:tcPr>
          <w:p w:rsidR="00A72F5B" w:rsidRDefault="00A72F5B" w:rsidP="00A72F5B">
            <w:pPr>
              <w:jc w:val="center"/>
              <w:rPr>
                <w:rFonts w:ascii="Arial Narrow" w:hAnsi="Arial Narrow"/>
                <w:sz w:val="18"/>
                <w:szCs w:val="18"/>
              </w:rPr>
            </w:pPr>
          </w:p>
        </w:tc>
        <w:tc>
          <w:tcPr>
            <w:tcW w:w="1559" w:type="dxa"/>
            <w:tcBorders>
              <w:left w:val="single" w:sz="4" w:space="0" w:color="auto"/>
            </w:tcBorders>
            <w:shd w:val="clear" w:color="auto" w:fill="auto"/>
          </w:tcPr>
          <w:p w:rsidR="00A72F5B" w:rsidRPr="00A72F5B" w:rsidRDefault="00A72F5B" w:rsidP="006A1225">
            <w:pPr>
              <w:jc w:val="center"/>
              <w:rPr>
                <w:rFonts w:ascii="Arial Narrow" w:hAnsi="Arial Narrow"/>
                <w:b/>
                <w:sz w:val="22"/>
                <w:szCs w:val="22"/>
              </w:rPr>
            </w:pPr>
            <w:r w:rsidRPr="00A72F5B">
              <w:rPr>
                <w:rFonts w:ascii="Arial Narrow" w:hAnsi="Arial Narrow"/>
                <w:b/>
                <w:sz w:val="22"/>
                <w:szCs w:val="22"/>
              </w:rPr>
              <w:t>TOTAL</w:t>
            </w:r>
          </w:p>
        </w:tc>
        <w:tc>
          <w:tcPr>
            <w:tcW w:w="1763" w:type="dxa"/>
          </w:tcPr>
          <w:p w:rsidR="00A72F5B" w:rsidRDefault="00A72F5B" w:rsidP="006A1225">
            <w:pPr>
              <w:jc w:val="center"/>
              <w:rPr>
                <w:rFonts w:ascii="Arial Narrow" w:hAnsi="Arial Narrow"/>
                <w:sz w:val="18"/>
                <w:szCs w:val="18"/>
              </w:rPr>
            </w:pPr>
          </w:p>
        </w:tc>
      </w:tr>
    </w:tbl>
    <w:p w:rsidR="004D4501" w:rsidRPr="00297952" w:rsidRDefault="004D4501" w:rsidP="00D70B9C">
      <w:pPr>
        <w:jc w:val="both"/>
        <w:rPr>
          <w:rFonts w:ascii="Arial Narrow" w:hAnsi="Arial Narrow"/>
          <w:sz w:val="22"/>
          <w:szCs w:val="22"/>
          <w:u w:val="single"/>
        </w:rPr>
      </w:pPr>
    </w:p>
    <w:p w:rsidR="004D4501" w:rsidRPr="00297952" w:rsidRDefault="004D4501" w:rsidP="004D4501">
      <w:pPr>
        <w:rPr>
          <w:rFonts w:ascii="Arial Narrow" w:hAnsi="Arial Narrow"/>
          <w:sz w:val="22"/>
          <w:szCs w:val="22"/>
        </w:rPr>
      </w:pPr>
    </w:p>
    <w:p w:rsidR="004D4501" w:rsidRPr="00A878D2" w:rsidRDefault="004D4501" w:rsidP="004D4501">
      <w:pPr>
        <w:spacing w:before="120" w:after="120"/>
        <w:jc w:val="both"/>
        <w:rPr>
          <w:rFonts w:ascii="Arial Narrow" w:hAnsi="Arial Narrow"/>
          <w:sz w:val="22"/>
          <w:szCs w:val="22"/>
        </w:rPr>
      </w:pPr>
      <w:r w:rsidRPr="00A878D2">
        <w:rPr>
          <w:rFonts w:ascii="Arial Narrow" w:hAnsi="Arial Narrow"/>
          <w:sz w:val="22"/>
          <w:szCs w:val="22"/>
        </w:rPr>
        <w:t>Los precios que se ofertan se presentan en Moneda Nacional y serán fijos hasta el término del periodo requerido, de acuerdo a las “</w:t>
      </w:r>
      <w:r w:rsidRPr="00A878D2">
        <w:rPr>
          <w:rFonts w:ascii="Arial Narrow" w:hAnsi="Arial Narrow"/>
          <w:smallCaps/>
          <w:sz w:val="22"/>
          <w:szCs w:val="22"/>
        </w:rPr>
        <w:t>Condiciones Generales del Servicio</w:t>
      </w:r>
      <w:r w:rsidRPr="00A878D2">
        <w:rPr>
          <w:rFonts w:ascii="Arial Narrow" w:hAnsi="Arial Narrow"/>
          <w:sz w:val="22"/>
          <w:szCs w:val="22"/>
        </w:rPr>
        <w:t>” de la convocatoria y este anexo</w:t>
      </w:r>
    </w:p>
    <w:p w:rsidR="004D4501" w:rsidRPr="00A878D2" w:rsidRDefault="004D4501" w:rsidP="004D4501">
      <w:pPr>
        <w:rPr>
          <w:rFonts w:ascii="Arial Narrow" w:hAnsi="Arial Narrow"/>
          <w:sz w:val="21"/>
          <w:szCs w:val="21"/>
        </w:rPr>
      </w:pPr>
      <w:r w:rsidRPr="00A878D2">
        <w:rPr>
          <w:rFonts w:ascii="Arial Narrow" w:hAnsi="Arial Narrow"/>
          <w:sz w:val="22"/>
          <w:szCs w:val="22"/>
        </w:rPr>
        <w:t>El servicio que se oferta cumple con la</w:t>
      </w:r>
      <w:r w:rsidR="00D70B9C" w:rsidRPr="00A878D2">
        <w:rPr>
          <w:rFonts w:ascii="Arial Narrow" w:hAnsi="Arial Narrow"/>
          <w:sz w:val="22"/>
          <w:szCs w:val="22"/>
        </w:rPr>
        <w:t>s</w:t>
      </w:r>
      <w:r w:rsidRPr="00A878D2">
        <w:rPr>
          <w:rFonts w:ascii="Arial Narrow" w:hAnsi="Arial Narrow"/>
          <w:sz w:val="22"/>
          <w:szCs w:val="22"/>
        </w:rPr>
        <w:t xml:space="preserve"> </w:t>
      </w:r>
      <w:r w:rsidR="00D70B9C" w:rsidRPr="00A878D2">
        <w:rPr>
          <w:rFonts w:ascii="Arial Narrow" w:hAnsi="Arial Narrow"/>
          <w:sz w:val="22"/>
          <w:szCs w:val="22"/>
        </w:rPr>
        <w:t>especificaciones</w:t>
      </w:r>
      <w:r w:rsidRPr="00A878D2">
        <w:rPr>
          <w:rFonts w:ascii="Arial Narrow" w:hAnsi="Arial Narrow"/>
          <w:sz w:val="22"/>
          <w:szCs w:val="22"/>
        </w:rPr>
        <w:t xml:space="preserve"> señaladas en  Anexo V</w:t>
      </w:r>
      <w:r w:rsidR="00A878D2" w:rsidRPr="00A878D2">
        <w:rPr>
          <w:rFonts w:ascii="Arial Narrow" w:hAnsi="Arial Narrow"/>
          <w:sz w:val="22"/>
          <w:szCs w:val="22"/>
        </w:rPr>
        <w:t>I</w:t>
      </w:r>
      <w:r w:rsidR="00A878D2">
        <w:rPr>
          <w:rFonts w:ascii="Arial Narrow" w:hAnsi="Arial Narrow"/>
          <w:sz w:val="22"/>
          <w:szCs w:val="22"/>
        </w:rPr>
        <w:t>.</w:t>
      </w:r>
    </w:p>
    <w:p w:rsidR="004D4501" w:rsidRPr="00A878D2" w:rsidRDefault="004D4501" w:rsidP="004D4501">
      <w:pPr>
        <w:rPr>
          <w:rFonts w:ascii="Arial Narrow" w:hAnsi="Arial Narrow"/>
          <w:sz w:val="21"/>
          <w:szCs w:val="21"/>
        </w:rPr>
      </w:pPr>
    </w:p>
    <w:p w:rsidR="00DC1876" w:rsidRPr="00D70B9C" w:rsidRDefault="004D4501" w:rsidP="00D70B9C">
      <w:pPr>
        <w:jc w:val="both"/>
        <w:rPr>
          <w:rFonts w:ascii="Arial Narrow" w:hAnsi="Arial Narrow"/>
          <w:noProof/>
        </w:rPr>
      </w:pPr>
      <w:r w:rsidRPr="00297952">
        <w:rPr>
          <w:rFonts w:ascii="Arial Narrow" w:hAnsi="Arial Narrow" w:cs="Arial"/>
        </w:rPr>
        <w:t xml:space="preserve"> </w:t>
      </w:r>
    </w:p>
    <w:sectPr w:rsidR="00DC1876" w:rsidRPr="00D70B9C" w:rsidSect="00CB551B">
      <w:headerReference w:type="default" r:id="rId14"/>
      <w:footerReference w:type="even" r:id="rId15"/>
      <w:footerReference w:type="default" r:id="rId16"/>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43" w:rsidRDefault="000A4F43">
      <w:r>
        <w:separator/>
      </w:r>
    </w:p>
  </w:endnote>
  <w:endnote w:type="continuationSeparator" w:id="0">
    <w:p w:rsidR="000A4F43" w:rsidRDefault="000A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sidencia Fina">
    <w:panose1 w:val="00000000000000000000"/>
    <w:charset w:val="00"/>
    <w:family w:val="modern"/>
    <w:notTrueType/>
    <w:pitch w:val="variable"/>
    <w:sig w:usb0="00000003" w:usb1="00000000" w:usb2="00000000" w:usb3="00000000" w:csb0="00000001" w:csb1="00000000"/>
  </w:font>
  <w:font w:name="Bitstream Vera Serif">
    <w:altName w:val="Heavy Heap"/>
    <w:charset w:val="00"/>
    <w:family w:val="roman"/>
    <w:pitch w:val="variable"/>
    <w:sig w:usb0="00000003"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MANOV+TTE1C63228t0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Default="000A4F43"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A4F43" w:rsidRDefault="000A4F43"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43" w:rsidRPr="00B17734" w:rsidRDefault="000A4F43"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442FFE">
      <w:rPr>
        <w:rStyle w:val="Nmerodepgina"/>
        <w:noProof/>
        <w:sz w:val="16"/>
        <w:szCs w:val="16"/>
      </w:rPr>
      <w:t>9</w:t>
    </w:r>
    <w:r w:rsidRPr="00B17734">
      <w:rPr>
        <w:rStyle w:val="Nmerodepgina"/>
        <w:sz w:val="16"/>
        <w:szCs w:val="16"/>
      </w:rPr>
      <w:fldChar w:fldCharType="end"/>
    </w:r>
  </w:p>
  <w:p w:rsidR="000A4F43" w:rsidRPr="0095286B" w:rsidRDefault="000A4F43" w:rsidP="009638EE">
    <w:pPr>
      <w:pStyle w:val="Piedepgina"/>
      <w:framePr w:wrap="auto" w:vAnchor="text" w:hAnchor="page" w:x="10599" w:y="-175"/>
      <w:ind w:right="360"/>
      <w:rPr>
        <w:rStyle w:val="Nmerodepgina"/>
        <w:rFonts w:ascii="Presidencia Fina" w:hAnsi="Presidencia Fina"/>
        <w:sz w:val="12"/>
        <w:szCs w:val="12"/>
      </w:rPr>
    </w:pPr>
  </w:p>
  <w:p w:rsidR="000A4F43" w:rsidRDefault="00442FFE" w:rsidP="005F08D5">
    <w:pPr>
      <w:pStyle w:val="Piedepgina"/>
      <w:jc w:val="center"/>
      <w:rPr>
        <w:rFonts w:ascii="Trebuchet MS" w:hAnsi="Trebuchet MS" w:cs="Arial"/>
        <w:sz w:val="14"/>
        <w:szCs w:val="14"/>
      </w:rPr>
    </w:pPr>
    <w:r>
      <w:rPr>
        <w:rFonts w:ascii="Trebuchet MS" w:hAnsi="Trebuchet MS" w:cs="Arial"/>
        <w:noProof/>
        <w:sz w:val="14"/>
        <w:szCs w:val="14"/>
      </w:rPr>
      <w:pict>
        <v:line id="_x0000_s2067" style="position:absolute;left:0;text-align:left;z-index:251656704" from="9pt,2.15pt" to="468pt,2.15pt" strokeweight="3pt">
          <v:stroke linestyle="thinThick"/>
        </v:line>
      </w:pict>
    </w:r>
  </w:p>
  <w:p w:rsidR="000A4F43" w:rsidRPr="007400D0" w:rsidRDefault="000A4F43" w:rsidP="005F08D5">
    <w:pPr>
      <w:pStyle w:val="Piedepgina"/>
      <w:jc w:val="center"/>
      <w:rPr>
        <w:rFonts w:ascii="Trebuchet MS" w:hAnsi="Trebuchet MS" w:cs="Arial"/>
        <w:sz w:val="14"/>
        <w:szCs w:val="14"/>
      </w:rPr>
    </w:pPr>
  </w:p>
  <w:p w:rsidR="000A4F43" w:rsidRPr="000974F5" w:rsidRDefault="000A4F43" w:rsidP="000529E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0A4F43" w:rsidRPr="000974F5" w:rsidRDefault="000A4F43" w:rsidP="000529E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0A4F43" w:rsidRDefault="000A4F43" w:rsidP="00DC633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43" w:rsidRDefault="000A4F43">
      <w:r>
        <w:separator/>
      </w:r>
    </w:p>
  </w:footnote>
  <w:footnote w:type="continuationSeparator" w:id="0">
    <w:p w:rsidR="000A4F43" w:rsidRDefault="000A4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0A4F43" w:rsidRPr="0076408D" w:rsidTr="00417286">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0A4F43" w:rsidRPr="0076408D" w:rsidTr="00AD79D4">
            <w:trPr>
              <w:trHeight w:val="1305"/>
              <w:jc w:val="center"/>
            </w:trPr>
            <w:tc>
              <w:tcPr>
                <w:tcW w:w="2298" w:type="dxa"/>
              </w:tcPr>
              <w:p w:rsidR="000A4F43" w:rsidRPr="0076408D" w:rsidRDefault="00442FFE" w:rsidP="00313511">
                <w:pPr>
                  <w:pStyle w:val="Encabezado"/>
                  <w:rPr>
                    <w:rFonts w:ascii="Presidencia Fina" w:hAnsi="Presidencia F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16.25pt;margin-top:-14.2pt;width:95.1pt;height:95.1pt;z-index:251658752;mso-position-horizontal-relative:margin;mso-position-vertical-relative:margin">
                      <v:imagedata r:id="rId1" o:title="logoverlico72dpi"/>
                      <w10:wrap type="square" anchorx="margin" anchory="margin"/>
                    </v:shape>
                  </w:pict>
                </w:r>
              </w:p>
            </w:tc>
            <w:tc>
              <w:tcPr>
                <w:tcW w:w="8248" w:type="dxa"/>
                <w:vAlign w:val="center"/>
              </w:tcPr>
              <w:p w:rsidR="000A4F43" w:rsidRDefault="000A4F43" w:rsidP="00762EF1">
                <w:pPr>
                  <w:jc w:val="center"/>
                  <w:rPr>
                    <w:rFonts w:ascii="Arial Narrow" w:hAnsi="Arial Narrow"/>
                    <w:b/>
                    <w:spacing w:val="20"/>
                    <w:sz w:val="20"/>
                    <w:szCs w:val="20"/>
                  </w:rPr>
                </w:pPr>
              </w:p>
              <w:p w:rsidR="000A4F43" w:rsidRPr="00E4473F" w:rsidRDefault="000A4F43" w:rsidP="006F3B29">
                <w:pPr>
                  <w:jc w:val="center"/>
                  <w:rPr>
                    <w:rFonts w:ascii="Arial Narrow" w:hAnsi="Arial Narrow"/>
                    <w:b/>
                    <w:spacing w:val="20"/>
                    <w:sz w:val="20"/>
                    <w:szCs w:val="20"/>
                  </w:rPr>
                </w:pPr>
                <w:r>
                  <w:rPr>
                    <w:rFonts w:ascii="Arial Narrow" w:hAnsi="Arial Narrow"/>
                    <w:b/>
                    <w:spacing w:val="20"/>
                    <w:sz w:val="20"/>
                    <w:szCs w:val="20"/>
                  </w:rPr>
                  <w:t>PROGRAMA DE ABASTO SOCIAL AGUASCALIENTES</w:t>
                </w:r>
              </w:p>
              <w:p w:rsidR="000A4F43" w:rsidRDefault="000A4F43" w:rsidP="006F3B29">
                <w:pPr>
                  <w:spacing w:after="120"/>
                  <w:jc w:val="center"/>
                  <w:rPr>
                    <w:rFonts w:ascii="Arial Narrow" w:hAnsi="Arial Narrow"/>
                    <w:b/>
                    <w:spacing w:val="20"/>
                    <w:sz w:val="20"/>
                    <w:szCs w:val="20"/>
                  </w:rPr>
                </w:pPr>
                <w:r w:rsidRPr="00E4473F">
                  <w:rPr>
                    <w:rFonts w:ascii="Arial Narrow" w:hAnsi="Arial Narrow"/>
                    <w:b/>
                    <w:spacing w:val="20"/>
                    <w:sz w:val="20"/>
                    <w:szCs w:val="20"/>
                  </w:rPr>
                  <w:t>SU</w:t>
                </w:r>
                <w:r>
                  <w:rPr>
                    <w:rFonts w:ascii="Arial Narrow" w:hAnsi="Arial Narrow"/>
                    <w:b/>
                    <w:spacing w:val="20"/>
                    <w:sz w:val="20"/>
                    <w:szCs w:val="20"/>
                  </w:rPr>
                  <w:t>BGERENCIA DE ADMINISTRACIÓN Y FINANZAS</w:t>
                </w:r>
              </w:p>
              <w:p w:rsidR="000A4F43" w:rsidRPr="005B471C" w:rsidRDefault="00442FFE" w:rsidP="006F3B29">
                <w:pPr>
                  <w:spacing w:after="120"/>
                  <w:rPr>
                    <w:rFonts w:ascii="Arial Narrow" w:hAnsi="Arial Narrow"/>
                    <w:b/>
                    <w:spacing w:val="20"/>
                    <w:sz w:val="8"/>
                    <w:szCs w:val="8"/>
                  </w:rPr>
                </w:pPr>
                <w:r>
                  <w:rPr>
                    <w:rFonts w:ascii="Arial Narrow" w:hAnsi="Arial Narrow"/>
                    <w:b/>
                    <w:noProof/>
                    <w:sz w:val="8"/>
                    <w:szCs w:val="8"/>
                  </w:rPr>
                  <w:pict>
                    <v:line id="_x0000_s2077" style="position:absolute;z-index:251657728" from="47.55pt,1.35pt" to="353.55pt,1.35pt" strokeweight="3pt">
                      <v:stroke linestyle="thinThick"/>
                    </v:line>
                  </w:pict>
                </w:r>
                <w:r w:rsidR="000A4F43">
                  <w:rPr>
                    <w:rFonts w:ascii="Arial Narrow" w:hAnsi="Arial Narrow"/>
                    <w:b/>
                    <w:spacing w:val="20"/>
                    <w:sz w:val="8"/>
                    <w:szCs w:val="8"/>
                  </w:rPr>
                  <w:t xml:space="preserve">   </w:t>
                </w:r>
              </w:p>
              <w:p w:rsidR="000A4F43" w:rsidRPr="00844C9A" w:rsidRDefault="000A4F43" w:rsidP="00762EF1">
                <w:pPr>
                  <w:spacing w:before="20" w:after="20"/>
                  <w:jc w:val="center"/>
                  <w:rPr>
                    <w:rFonts w:ascii="Arial" w:hAnsi="Arial" w:cs="Arial"/>
                    <w:b/>
                    <w:spacing w:val="20"/>
                    <w:sz w:val="20"/>
                    <w:szCs w:val="20"/>
                  </w:rPr>
                </w:pPr>
                <w:r w:rsidRPr="00844C9A">
                  <w:rPr>
                    <w:rFonts w:ascii="Arial" w:hAnsi="Arial" w:cs="Arial"/>
                    <w:b/>
                    <w:spacing w:val="20"/>
                    <w:sz w:val="20"/>
                    <w:szCs w:val="20"/>
                  </w:rPr>
                  <w:t>CONVOCATORIA PARA PARTICIPAR EN LA</w:t>
                </w:r>
              </w:p>
              <w:p w:rsidR="000A4F43" w:rsidRPr="00844C9A" w:rsidRDefault="000A4F43" w:rsidP="007135EC">
                <w:pPr>
                  <w:jc w:val="center"/>
                  <w:rPr>
                    <w:rFonts w:ascii="Arial" w:hAnsi="Arial" w:cs="Arial"/>
                    <w:b/>
                    <w:color w:val="0000FF"/>
                    <w:sz w:val="20"/>
                    <w:szCs w:val="20"/>
                  </w:rPr>
                </w:pPr>
                <w:r w:rsidRPr="00844C9A">
                  <w:rPr>
                    <w:rFonts w:ascii="Arial" w:hAnsi="Arial" w:cs="Arial"/>
                    <w:b/>
                    <w:spacing w:val="20"/>
                    <w:sz w:val="20"/>
                    <w:szCs w:val="20"/>
                  </w:rPr>
                  <w:t xml:space="preserve">INVITACIÓN A CUANDO MENOS TRES PERSONAS </w:t>
                </w:r>
                <w:r w:rsidRPr="00844C9A">
                  <w:rPr>
                    <w:rFonts w:ascii="Arial" w:hAnsi="Arial" w:cs="Arial"/>
                    <w:b/>
                    <w:sz w:val="20"/>
                    <w:szCs w:val="20"/>
                  </w:rPr>
                  <w:t>NACIONAL PRESENCIAL</w:t>
                </w:r>
                <w:r w:rsidRPr="00844C9A">
                  <w:rPr>
                    <w:rFonts w:ascii="Arial" w:hAnsi="Arial" w:cs="Arial"/>
                    <w:b/>
                    <w:color w:val="FF0000"/>
                    <w:sz w:val="20"/>
                    <w:szCs w:val="20"/>
                  </w:rPr>
                  <w:t xml:space="preserve"> </w:t>
                </w:r>
              </w:p>
              <w:p w:rsidR="000A4F43" w:rsidRPr="000A4F43" w:rsidRDefault="000A4F43" w:rsidP="008B38A0">
                <w:pPr>
                  <w:jc w:val="center"/>
                  <w:rPr>
                    <w:rFonts w:ascii="Presidencia Fina" w:hAnsi="Presidencia Fina"/>
                  </w:rPr>
                </w:pPr>
                <w:r w:rsidRPr="000A4F43">
                  <w:rPr>
                    <w:rFonts w:ascii="Arial" w:hAnsi="Arial" w:cs="Arial"/>
                    <w:b/>
                    <w:spacing w:val="20"/>
                    <w:sz w:val="20"/>
                    <w:szCs w:val="20"/>
                  </w:rPr>
                  <w:t>No.IA-020VST019-N4-2015</w:t>
                </w:r>
              </w:p>
            </w:tc>
          </w:tr>
        </w:tbl>
        <w:p w:rsidR="000A4F43" w:rsidRPr="0076408D" w:rsidRDefault="000A4F43" w:rsidP="00863075">
          <w:pPr>
            <w:jc w:val="center"/>
            <w:rPr>
              <w:rFonts w:ascii="Presidencia Fina" w:hAnsi="Presidencia Fina"/>
              <w:sz w:val="18"/>
            </w:rPr>
          </w:pPr>
        </w:p>
      </w:tc>
    </w:tr>
  </w:tbl>
  <w:p w:rsidR="000A4F43" w:rsidRPr="002D5ECA" w:rsidRDefault="000A4F43" w:rsidP="0087785E">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1">
    <w:nsid w:val="07196B07"/>
    <w:multiLevelType w:val="hybridMultilevel"/>
    <w:tmpl w:val="1444CA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C92B80"/>
    <w:multiLevelType w:val="hybridMultilevel"/>
    <w:tmpl w:val="0994E4DC"/>
    <w:lvl w:ilvl="0" w:tplc="1FE4E7DC">
      <w:start w:val="1"/>
      <w:numFmt w:val="bullet"/>
      <w:lvlText w:val="◦"/>
      <w:lvlJc w:val="left"/>
      <w:pPr>
        <w:tabs>
          <w:tab w:val="num" w:pos="720"/>
        </w:tabs>
        <w:ind w:left="720" w:hanging="360"/>
      </w:pPr>
      <w:rPr>
        <w:rFonts w:ascii="Arial Unicode MS" w:eastAsia="Arial Unicode MS" w:hAnsi="Arial Unicode MS" w:hint="eastAsia"/>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3E1540A"/>
    <w:multiLevelType w:val="hybridMultilevel"/>
    <w:tmpl w:val="39FA9C34"/>
    <w:lvl w:ilvl="0" w:tplc="490256D8">
      <w:start w:val="7"/>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6">
    <w:nsid w:val="143E3018"/>
    <w:multiLevelType w:val="multilevel"/>
    <w:tmpl w:val="6D44538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8133D07"/>
    <w:multiLevelType w:val="hybridMultilevel"/>
    <w:tmpl w:val="7B4A63A0"/>
    <w:lvl w:ilvl="0" w:tplc="9AF0978E">
      <w:start w:val="1"/>
      <w:numFmt w:val="bullet"/>
      <w:lvlText w:val=""/>
      <w:lvlJc w:val="left"/>
      <w:pPr>
        <w:tabs>
          <w:tab w:val="num" w:pos="3065"/>
        </w:tabs>
        <w:ind w:left="3065" w:hanging="360"/>
      </w:pPr>
      <w:rPr>
        <w:rFonts w:ascii="Symbol" w:hAnsi="Symbol" w:hint="default"/>
        <w:sz w:val="15"/>
      </w:rPr>
    </w:lvl>
    <w:lvl w:ilvl="1" w:tplc="3B1AA996">
      <w:start w:val="1"/>
      <w:numFmt w:val="bullet"/>
      <w:lvlText w:val=""/>
      <w:lvlPicBulletId w:val="0"/>
      <w:lvlJc w:val="left"/>
      <w:pPr>
        <w:tabs>
          <w:tab w:val="num" w:pos="1440"/>
        </w:tabs>
        <w:ind w:left="1440" w:hanging="360"/>
      </w:pPr>
      <w:rPr>
        <w:rFonts w:ascii="Symbol" w:hAnsi="Symbol" w:hint="default"/>
        <w:color w:val="auto"/>
        <w:sz w:val="15"/>
      </w:rPr>
    </w:lvl>
    <w:lvl w:ilvl="2" w:tplc="5F1AEF3E">
      <w:start w:val="3"/>
      <w:numFmt w:val="bullet"/>
      <w:lvlText w:val="-"/>
      <w:lvlJc w:val="left"/>
      <w:pPr>
        <w:tabs>
          <w:tab w:val="num" w:pos="2160"/>
        </w:tabs>
        <w:ind w:left="2160" w:hanging="360"/>
      </w:pPr>
      <w:rPr>
        <w:rFonts w:ascii="Presidencia Fina" w:eastAsia="Times New Roman" w:hAnsi="Presidencia Fina"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2444D48"/>
    <w:multiLevelType w:val="hybridMultilevel"/>
    <w:tmpl w:val="69E02E9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269C7AAA"/>
    <w:multiLevelType w:val="hybridMultilevel"/>
    <w:tmpl w:val="FF609CFC"/>
    <w:lvl w:ilvl="0" w:tplc="0814377A">
      <w:start w:val="1"/>
      <w:numFmt w:val="bullet"/>
      <w:lvlText w:val=""/>
      <w:lvlJc w:val="left"/>
      <w:pPr>
        <w:tabs>
          <w:tab w:val="num" w:pos="1050"/>
        </w:tabs>
        <w:ind w:left="1050" w:hanging="360"/>
      </w:pPr>
      <w:rPr>
        <w:rFonts w:ascii="Wingdings" w:hAnsi="Wingdings" w:hint="default"/>
        <w:color w:val="auto"/>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8">
    <w:nsid w:val="30A84A80"/>
    <w:multiLevelType w:val="hybridMultilevel"/>
    <w:tmpl w:val="114049A4"/>
    <w:lvl w:ilvl="0" w:tplc="6BD2F52E">
      <w:start w:val="1"/>
      <w:numFmt w:val="bullet"/>
      <w:lvlText w:val="-"/>
      <w:lvlJc w:val="left"/>
      <w:pPr>
        <w:tabs>
          <w:tab w:val="num" w:pos="1440"/>
        </w:tabs>
        <w:ind w:left="1440" w:hanging="360"/>
      </w:pPr>
      <w:rPr>
        <w:rFonts w:ascii="Bitstream Vera Serif" w:hAnsi="Bitstream Vera Serif" w:cs="Bitstream Vera Serif" w:hint="default"/>
        <w:color w:val="auto"/>
      </w:rPr>
    </w:lvl>
    <w:lvl w:ilvl="1" w:tplc="3B1AA996">
      <w:start w:val="1"/>
      <w:numFmt w:val="bullet"/>
      <w:lvlText w:val=""/>
      <w:lvlPicBulletId w:val="0"/>
      <w:lvlJc w:val="left"/>
      <w:pPr>
        <w:tabs>
          <w:tab w:val="num" w:pos="1830"/>
        </w:tabs>
        <w:ind w:left="1830" w:hanging="360"/>
      </w:pPr>
      <w:rPr>
        <w:rFonts w:ascii="Symbol" w:hAnsi="Symbol" w:hint="default"/>
        <w:color w:val="auto"/>
        <w:sz w:val="15"/>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39">
    <w:nsid w:val="31BF29BC"/>
    <w:multiLevelType w:val="hybridMultilevel"/>
    <w:tmpl w:val="348425DC"/>
    <w:lvl w:ilvl="0" w:tplc="9AF0978E">
      <w:start w:val="1"/>
      <w:numFmt w:val="bullet"/>
      <w:lvlText w:val=""/>
      <w:lvlJc w:val="left"/>
      <w:pPr>
        <w:tabs>
          <w:tab w:val="num" w:pos="3065"/>
        </w:tabs>
        <w:ind w:left="3065" w:hanging="360"/>
      </w:pPr>
      <w:rPr>
        <w:rFonts w:ascii="Symbol" w:hAnsi="Symbol" w:hint="default"/>
        <w:sz w:val="15"/>
      </w:rPr>
    </w:lvl>
    <w:lvl w:ilvl="1" w:tplc="5DD2CB9A">
      <w:start w:val="1"/>
      <w:numFmt w:val="bullet"/>
      <w:lvlText w:val=""/>
      <w:lvlJc w:val="left"/>
      <w:pPr>
        <w:tabs>
          <w:tab w:val="num" w:pos="1440"/>
        </w:tabs>
        <w:ind w:left="1440" w:hanging="360"/>
      </w:pPr>
      <w:rPr>
        <w:rFonts w:ascii="Wingdings 2" w:hAnsi="Wingdings 2" w:hint="default"/>
        <w:sz w:val="15"/>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2">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7832ECB"/>
    <w:multiLevelType w:val="hybridMultilevel"/>
    <w:tmpl w:val="91E0BBBC"/>
    <w:lvl w:ilvl="0" w:tplc="7220A4AA">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nsid w:val="4C7D1D77"/>
    <w:multiLevelType w:val="hybridMultilevel"/>
    <w:tmpl w:val="1444CA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F437194"/>
    <w:multiLevelType w:val="hybridMultilevel"/>
    <w:tmpl w:val="18E67400"/>
    <w:lvl w:ilvl="0" w:tplc="1D12A6CA">
      <w:start w:val="1"/>
      <w:numFmt w:val="bullet"/>
      <w:lvlText w:val=""/>
      <w:lvlJc w:val="left"/>
      <w:pPr>
        <w:tabs>
          <w:tab w:val="num" w:pos="3065"/>
        </w:tabs>
        <w:ind w:left="3065" w:hanging="360"/>
      </w:pPr>
      <w:rPr>
        <w:rFonts w:ascii="Symbol" w:hAnsi="Symbol" w:hint="default"/>
        <w:color w:val="auto"/>
      </w:rPr>
    </w:lvl>
    <w:lvl w:ilvl="1" w:tplc="3B1AA996">
      <w:start w:val="1"/>
      <w:numFmt w:val="bullet"/>
      <w:lvlText w:val=""/>
      <w:lvlPicBulletId w:val="0"/>
      <w:lvlJc w:val="left"/>
      <w:pPr>
        <w:tabs>
          <w:tab w:val="num" w:pos="1830"/>
        </w:tabs>
        <w:ind w:left="1830" w:hanging="360"/>
      </w:pPr>
      <w:rPr>
        <w:rFonts w:ascii="Symbol" w:hAnsi="Symbol" w:hint="default"/>
        <w:color w:val="auto"/>
        <w:sz w:val="15"/>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46">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22477DD"/>
    <w:multiLevelType w:val="hybridMultilevel"/>
    <w:tmpl w:val="69E02E9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545F0E5D"/>
    <w:multiLevelType w:val="hybridMultilevel"/>
    <w:tmpl w:val="59AEF5C8"/>
    <w:lvl w:ilvl="0" w:tplc="0010E540">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0">
    <w:nsid w:val="548E1089"/>
    <w:multiLevelType w:val="hybridMultilevel"/>
    <w:tmpl w:val="1444CA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DB36A60"/>
    <w:multiLevelType w:val="hybridMultilevel"/>
    <w:tmpl w:val="51C46008"/>
    <w:lvl w:ilvl="0" w:tplc="7E589AC2">
      <w:start w:val="1"/>
      <w:numFmt w:val="upperRoman"/>
      <w:lvlText w:val="%1."/>
      <w:lvlJc w:val="left"/>
      <w:pPr>
        <w:tabs>
          <w:tab w:val="num" w:pos="720"/>
        </w:tabs>
        <w:ind w:left="283" w:hanging="283"/>
      </w:pPr>
      <w:rPr>
        <w:rFonts w:hint="default"/>
        <w:b/>
        <w:i w:val="0"/>
      </w:rPr>
    </w:lvl>
    <w:lvl w:ilvl="1" w:tplc="9DF0914E">
      <w:start w:val="1"/>
      <w:numFmt w:val="lowerLetter"/>
      <w:lvlText w:val="%2)"/>
      <w:lvlJc w:val="left"/>
      <w:pPr>
        <w:tabs>
          <w:tab w:val="num" w:pos="1440"/>
        </w:tabs>
        <w:ind w:left="1440" w:hanging="360"/>
      </w:pPr>
      <w:rPr>
        <w:rFonts w:ascii="Arial" w:hAnsi="Arial" w:hint="default"/>
        <w:b/>
        <w:sz w:val="22"/>
      </w:rPr>
    </w:lvl>
    <w:lvl w:ilvl="2" w:tplc="E236D1E8">
      <w:start w:val="1"/>
      <w:numFmt w:val="bullet"/>
      <w:lvlText w:val="•"/>
      <w:lvlJc w:val="left"/>
      <w:pPr>
        <w:tabs>
          <w:tab w:val="num" w:pos="2340"/>
        </w:tabs>
        <w:ind w:left="2340" w:hanging="360"/>
      </w:pPr>
      <w:rPr>
        <w:rFonts w:ascii="Times New Roman" w:hAnsi="Times New Roman"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2FC376B"/>
    <w:multiLevelType w:val="hybridMultilevel"/>
    <w:tmpl w:val="7BE8E3AE"/>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4">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5611591"/>
    <w:multiLevelType w:val="hybridMultilevel"/>
    <w:tmpl w:val="02CA6970"/>
    <w:lvl w:ilvl="0" w:tplc="DE16751A">
      <w:start w:val="2"/>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56">
    <w:nsid w:val="668706A4"/>
    <w:multiLevelType w:val="hybridMultilevel"/>
    <w:tmpl w:val="05EEB632"/>
    <w:lvl w:ilvl="0" w:tplc="3B1AA996">
      <w:start w:val="1"/>
      <w:numFmt w:val="bullet"/>
      <w:lvlText w:val=""/>
      <w:lvlPicBulletId w:val="0"/>
      <w:lvlJc w:val="left"/>
      <w:pPr>
        <w:tabs>
          <w:tab w:val="num" w:pos="1440"/>
        </w:tabs>
        <w:ind w:left="1440" w:hanging="360"/>
      </w:pPr>
      <w:rPr>
        <w:rFonts w:ascii="Symbol" w:hAnsi="Symbol" w:hint="default"/>
        <w:color w:val="auto"/>
        <w:sz w:val="15"/>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695001AF"/>
    <w:multiLevelType w:val="hybridMultilevel"/>
    <w:tmpl w:val="628621CC"/>
    <w:lvl w:ilvl="0" w:tplc="87F66C3E">
      <w:start w:val="7"/>
      <w:numFmt w:val="bullet"/>
      <w:lvlText w:val=""/>
      <w:lvlJc w:val="left"/>
      <w:pPr>
        <w:tabs>
          <w:tab w:val="num" w:pos="1080"/>
        </w:tabs>
        <w:ind w:left="108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6EDC40BC"/>
    <w:multiLevelType w:val="hybridMultilevel"/>
    <w:tmpl w:val="67A81372"/>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9">
    <w:nsid w:val="6F671819"/>
    <w:multiLevelType w:val="hybridMultilevel"/>
    <w:tmpl w:val="43F8DD6A"/>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0">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nsid w:val="74C56AE8"/>
    <w:multiLevelType w:val="hybridMultilevel"/>
    <w:tmpl w:val="43F8DD6A"/>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3">
    <w:nsid w:val="766A2016"/>
    <w:multiLevelType w:val="hybridMultilevel"/>
    <w:tmpl w:val="2E2A8482"/>
    <w:lvl w:ilvl="0" w:tplc="0B0AC070">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8"/>
  </w:num>
  <w:num w:numId="4">
    <w:abstractNumId w:val="61"/>
  </w:num>
  <w:num w:numId="5">
    <w:abstractNumId w:val="46"/>
  </w:num>
  <w:num w:numId="6">
    <w:abstractNumId w:val="32"/>
  </w:num>
  <w:num w:numId="7">
    <w:abstractNumId w:val="48"/>
  </w:num>
  <w:num w:numId="8">
    <w:abstractNumId w:val="36"/>
  </w:num>
  <w:num w:numId="9">
    <w:abstractNumId w:val="34"/>
  </w:num>
  <w:num w:numId="10">
    <w:abstractNumId w:val="51"/>
  </w:num>
  <w:num w:numId="11">
    <w:abstractNumId w:val="25"/>
  </w:num>
  <w:num w:numId="12">
    <w:abstractNumId w:val="57"/>
  </w:num>
  <w:num w:numId="13">
    <w:abstractNumId w:val="39"/>
  </w:num>
  <w:num w:numId="14">
    <w:abstractNumId w:val="29"/>
  </w:num>
  <w:num w:numId="15">
    <w:abstractNumId w:val="56"/>
  </w:num>
  <w:num w:numId="16">
    <w:abstractNumId w:val="38"/>
  </w:num>
  <w:num w:numId="17">
    <w:abstractNumId w:val="45"/>
  </w:num>
  <w:num w:numId="18">
    <w:abstractNumId w:val="30"/>
  </w:num>
  <w:num w:numId="19">
    <w:abstractNumId w:val="23"/>
  </w:num>
  <w:num w:numId="20">
    <w:abstractNumId w:val="26"/>
  </w:num>
  <w:num w:numId="21">
    <w:abstractNumId w:val="64"/>
  </w:num>
  <w:num w:numId="22">
    <w:abstractNumId w:val="60"/>
  </w:num>
  <w:num w:numId="23">
    <w:abstractNumId w:val="41"/>
  </w:num>
  <w:num w:numId="24">
    <w:abstractNumId w:val="54"/>
  </w:num>
  <w:num w:numId="25">
    <w:abstractNumId w:val="40"/>
  </w:num>
  <w:num w:numId="26">
    <w:abstractNumId w:val="35"/>
  </w:num>
  <w:num w:numId="27">
    <w:abstractNumId w:val="65"/>
  </w:num>
  <w:num w:numId="28">
    <w:abstractNumId w:val="31"/>
  </w:num>
  <w:num w:numId="29">
    <w:abstractNumId w:val="37"/>
  </w:num>
  <w:num w:numId="30">
    <w:abstractNumId w:val="63"/>
  </w:num>
  <w:num w:numId="31">
    <w:abstractNumId w:val="50"/>
  </w:num>
  <w:num w:numId="32">
    <w:abstractNumId w:val="33"/>
  </w:num>
  <w:num w:numId="33">
    <w:abstractNumId w:val="62"/>
  </w:num>
  <w:num w:numId="34">
    <w:abstractNumId w:val="53"/>
  </w:num>
  <w:num w:numId="35">
    <w:abstractNumId w:val="58"/>
  </w:num>
  <w:num w:numId="36">
    <w:abstractNumId w:val="44"/>
  </w:num>
  <w:num w:numId="37">
    <w:abstractNumId w:val="21"/>
  </w:num>
  <w:num w:numId="38">
    <w:abstractNumId w:val="47"/>
  </w:num>
  <w:num w:numId="39">
    <w:abstractNumId w:val="59"/>
  </w:num>
  <w:num w:numId="40">
    <w:abstractNumId w:val="49"/>
  </w:num>
  <w:num w:numId="41">
    <w:abstractNumId w:val="22"/>
  </w:num>
  <w:num w:numId="42">
    <w:abstractNumId w:val="42"/>
  </w:num>
  <w:num w:numId="43">
    <w:abstractNumId w:val="55"/>
  </w:num>
  <w:num w:numId="44">
    <w:abstractNumId w:val="43"/>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5352"/>
    <w:rsid w:val="00006A4B"/>
    <w:rsid w:val="000071C9"/>
    <w:rsid w:val="0000736B"/>
    <w:rsid w:val="000100C9"/>
    <w:rsid w:val="00010209"/>
    <w:rsid w:val="000102F8"/>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9BE"/>
    <w:rsid w:val="00037A2D"/>
    <w:rsid w:val="0004061B"/>
    <w:rsid w:val="00040814"/>
    <w:rsid w:val="00040869"/>
    <w:rsid w:val="00040D57"/>
    <w:rsid w:val="00040F37"/>
    <w:rsid w:val="00041031"/>
    <w:rsid w:val="00041A12"/>
    <w:rsid w:val="000421A1"/>
    <w:rsid w:val="000426C6"/>
    <w:rsid w:val="00042789"/>
    <w:rsid w:val="00042B60"/>
    <w:rsid w:val="000433D8"/>
    <w:rsid w:val="00043446"/>
    <w:rsid w:val="00043619"/>
    <w:rsid w:val="00043A23"/>
    <w:rsid w:val="00043E64"/>
    <w:rsid w:val="0004410D"/>
    <w:rsid w:val="000442E0"/>
    <w:rsid w:val="00044308"/>
    <w:rsid w:val="0004467F"/>
    <w:rsid w:val="00044979"/>
    <w:rsid w:val="0004560F"/>
    <w:rsid w:val="0004674D"/>
    <w:rsid w:val="00046DB8"/>
    <w:rsid w:val="000471D3"/>
    <w:rsid w:val="00047685"/>
    <w:rsid w:val="00047943"/>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B19"/>
    <w:rsid w:val="00066D95"/>
    <w:rsid w:val="000675DF"/>
    <w:rsid w:val="000678E0"/>
    <w:rsid w:val="00067FF5"/>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297"/>
    <w:rsid w:val="000869C3"/>
    <w:rsid w:val="00086B26"/>
    <w:rsid w:val="00086C0C"/>
    <w:rsid w:val="00086E99"/>
    <w:rsid w:val="00087D29"/>
    <w:rsid w:val="0009036B"/>
    <w:rsid w:val="00090812"/>
    <w:rsid w:val="000909C1"/>
    <w:rsid w:val="00090ADD"/>
    <w:rsid w:val="00091968"/>
    <w:rsid w:val="000919C0"/>
    <w:rsid w:val="00091BE0"/>
    <w:rsid w:val="0009217E"/>
    <w:rsid w:val="000921C8"/>
    <w:rsid w:val="000922DA"/>
    <w:rsid w:val="0009256E"/>
    <w:rsid w:val="00092ACE"/>
    <w:rsid w:val="00093641"/>
    <w:rsid w:val="0009446F"/>
    <w:rsid w:val="000944E6"/>
    <w:rsid w:val="0009457F"/>
    <w:rsid w:val="000946F9"/>
    <w:rsid w:val="00094F10"/>
    <w:rsid w:val="0009506B"/>
    <w:rsid w:val="000954FD"/>
    <w:rsid w:val="00096182"/>
    <w:rsid w:val="00096325"/>
    <w:rsid w:val="000968D0"/>
    <w:rsid w:val="00096B6B"/>
    <w:rsid w:val="00096C91"/>
    <w:rsid w:val="000974E8"/>
    <w:rsid w:val="000974F5"/>
    <w:rsid w:val="000978FF"/>
    <w:rsid w:val="000A05A7"/>
    <w:rsid w:val="000A05B0"/>
    <w:rsid w:val="000A0647"/>
    <w:rsid w:val="000A066C"/>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4F43"/>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959"/>
    <w:rsid w:val="000B6C3C"/>
    <w:rsid w:val="000B78C8"/>
    <w:rsid w:val="000B7A71"/>
    <w:rsid w:val="000B7DC3"/>
    <w:rsid w:val="000C0053"/>
    <w:rsid w:val="000C00BC"/>
    <w:rsid w:val="000C06A9"/>
    <w:rsid w:val="000C0BAF"/>
    <w:rsid w:val="000C0BB2"/>
    <w:rsid w:val="000C0D76"/>
    <w:rsid w:val="000C10A6"/>
    <w:rsid w:val="000C13A9"/>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413"/>
    <w:rsid w:val="000C661A"/>
    <w:rsid w:val="000C6831"/>
    <w:rsid w:val="000C6CE2"/>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21A7"/>
    <w:rsid w:val="000D2699"/>
    <w:rsid w:val="000D2888"/>
    <w:rsid w:val="000D2ABC"/>
    <w:rsid w:val="000D2C02"/>
    <w:rsid w:val="000D2D49"/>
    <w:rsid w:val="000D2D63"/>
    <w:rsid w:val="000D2EF2"/>
    <w:rsid w:val="000D312F"/>
    <w:rsid w:val="000D3147"/>
    <w:rsid w:val="000D3203"/>
    <w:rsid w:val="000D35AA"/>
    <w:rsid w:val="000D36D7"/>
    <w:rsid w:val="000D3C1D"/>
    <w:rsid w:val="000D4293"/>
    <w:rsid w:val="000D441F"/>
    <w:rsid w:val="000D5912"/>
    <w:rsid w:val="000D5ABD"/>
    <w:rsid w:val="000D6182"/>
    <w:rsid w:val="000D624A"/>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A2A"/>
    <w:rsid w:val="000E3BAF"/>
    <w:rsid w:val="000E4073"/>
    <w:rsid w:val="000E47C6"/>
    <w:rsid w:val="000E5214"/>
    <w:rsid w:val="000E5744"/>
    <w:rsid w:val="000E63F3"/>
    <w:rsid w:val="000E647E"/>
    <w:rsid w:val="000E654A"/>
    <w:rsid w:val="000E6853"/>
    <w:rsid w:val="000E6896"/>
    <w:rsid w:val="000E7269"/>
    <w:rsid w:val="000F0089"/>
    <w:rsid w:val="000F0186"/>
    <w:rsid w:val="000F026F"/>
    <w:rsid w:val="000F03A9"/>
    <w:rsid w:val="000F040B"/>
    <w:rsid w:val="000F06BF"/>
    <w:rsid w:val="000F082C"/>
    <w:rsid w:val="000F0A0D"/>
    <w:rsid w:val="000F0B35"/>
    <w:rsid w:val="000F0B51"/>
    <w:rsid w:val="000F0DE0"/>
    <w:rsid w:val="000F0FD4"/>
    <w:rsid w:val="000F12A8"/>
    <w:rsid w:val="000F19A5"/>
    <w:rsid w:val="000F19FD"/>
    <w:rsid w:val="000F1ABA"/>
    <w:rsid w:val="000F2132"/>
    <w:rsid w:val="000F230A"/>
    <w:rsid w:val="000F2AB3"/>
    <w:rsid w:val="000F2B7D"/>
    <w:rsid w:val="000F2FBA"/>
    <w:rsid w:val="000F33BC"/>
    <w:rsid w:val="000F381C"/>
    <w:rsid w:val="000F39DA"/>
    <w:rsid w:val="000F3DC1"/>
    <w:rsid w:val="000F3E38"/>
    <w:rsid w:val="000F3E63"/>
    <w:rsid w:val="000F40E6"/>
    <w:rsid w:val="000F460F"/>
    <w:rsid w:val="000F4722"/>
    <w:rsid w:val="000F4747"/>
    <w:rsid w:val="000F491B"/>
    <w:rsid w:val="000F4C45"/>
    <w:rsid w:val="000F4DE7"/>
    <w:rsid w:val="000F52B8"/>
    <w:rsid w:val="000F5897"/>
    <w:rsid w:val="000F5E22"/>
    <w:rsid w:val="000F60E4"/>
    <w:rsid w:val="000F649A"/>
    <w:rsid w:val="000F665C"/>
    <w:rsid w:val="000F66E4"/>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3126"/>
    <w:rsid w:val="001132AF"/>
    <w:rsid w:val="001134AA"/>
    <w:rsid w:val="00113C20"/>
    <w:rsid w:val="00113F3E"/>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17E7F"/>
    <w:rsid w:val="00120394"/>
    <w:rsid w:val="00121C73"/>
    <w:rsid w:val="00121CEC"/>
    <w:rsid w:val="001220B4"/>
    <w:rsid w:val="00122E51"/>
    <w:rsid w:val="001232C6"/>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C9"/>
    <w:rsid w:val="00127897"/>
    <w:rsid w:val="001279A1"/>
    <w:rsid w:val="00130538"/>
    <w:rsid w:val="00130592"/>
    <w:rsid w:val="0013073D"/>
    <w:rsid w:val="00130CC8"/>
    <w:rsid w:val="00130D4B"/>
    <w:rsid w:val="00130DBA"/>
    <w:rsid w:val="00131BF2"/>
    <w:rsid w:val="00132083"/>
    <w:rsid w:val="0013212C"/>
    <w:rsid w:val="001322DD"/>
    <w:rsid w:val="00132582"/>
    <w:rsid w:val="00132A5C"/>
    <w:rsid w:val="00132F4D"/>
    <w:rsid w:val="001330EC"/>
    <w:rsid w:val="00133284"/>
    <w:rsid w:val="0013338D"/>
    <w:rsid w:val="001338B6"/>
    <w:rsid w:val="00133918"/>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66D"/>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2D96"/>
    <w:rsid w:val="00152ED1"/>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20CA"/>
    <w:rsid w:val="00162410"/>
    <w:rsid w:val="001625AE"/>
    <w:rsid w:val="00162A18"/>
    <w:rsid w:val="00162C04"/>
    <w:rsid w:val="00162C2F"/>
    <w:rsid w:val="001633E3"/>
    <w:rsid w:val="00163407"/>
    <w:rsid w:val="001644CE"/>
    <w:rsid w:val="0016455E"/>
    <w:rsid w:val="001648D0"/>
    <w:rsid w:val="00164C09"/>
    <w:rsid w:val="00165429"/>
    <w:rsid w:val="001657A4"/>
    <w:rsid w:val="00166042"/>
    <w:rsid w:val="00166497"/>
    <w:rsid w:val="00166945"/>
    <w:rsid w:val="00166B42"/>
    <w:rsid w:val="00166BB5"/>
    <w:rsid w:val="00166F8F"/>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811"/>
    <w:rsid w:val="00175D44"/>
    <w:rsid w:val="00176B79"/>
    <w:rsid w:val="00176C70"/>
    <w:rsid w:val="00176C7A"/>
    <w:rsid w:val="00176FCA"/>
    <w:rsid w:val="00177557"/>
    <w:rsid w:val="001775C3"/>
    <w:rsid w:val="00177E3A"/>
    <w:rsid w:val="00180164"/>
    <w:rsid w:val="001801B3"/>
    <w:rsid w:val="00180433"/>
    <w:rsid w:val="00180623"/>
    <w:rsid w:val="0018087B"/>
    <w:rsid w:val="00180B30"/>
    <w:rsid w:val="00181077"/>
    <w:rsid w:val="00181A52"/>
    <w:rsid w:val="00181D25"/>
    <w:rsid w:val="00182116"/>
    <w:rsid w:val="001824AA"/>
    <w:rsid w:val="0018290A"/>
    <w:rsid w:val="00182AF6"/>
    <w:rsid w:val="00182F13"/>
    <w:rsid w:val="00183035"/>
    <w:rsid w:val="001836F3"/>
    <w:rsid w:val="00183736"/>
    <w:rsid w:val="0018375E"/>
    <w:rsid w:val="00185314"/>
    <w:rsid w:val="00185440"/>
    <w:rsid w:val="0018604B"/>
    <w:rsid w:val="0018629B"/>
    <w:rsid w:val="00186FD8"/>
    <w:rsid w:val="00190E7C"/>
    <w:rsid w:val="0019195D"/>
    <w:rsid w:val="00191AD1"/>
    <w:rsid w:val="00191EAF"/>
    <w:rsid w:val="00192645"/>
    <w:rsid w:val="00192C65"/>
    <w:rsid w:val="00192F5C"/>
    <w:rsid w:val="001930EF"/>
    <w:rsid w:val="0019473A"/>
    <w:rsid w:val="0019477A"/>
    <w:rsid w:val="00194AA6"/>
    <w:rsid w:val="00195BB1"/>
    <w:rsid w:val="00195E41"/>
    <w:rsid w:val="00195F42"/>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4A"/>
    <w:rsid w:val="001B10F7"/>
    <w:rsid w:val="001B12C7"/>
    <w:rsid w:val="001B14CC"/>
    <w:rsid w:val="001B15C7"/>
    <w:rsid w:val="001B1763"/>
    <w:rsid w:val="001B1C5E"/>
    <w:rsid w:val="001B1D97"/>
    <w:rsid w:val="001B242F"/>
    <w:rsid w:val="001B296D"/>
    <w:rsid w:val="001B2A95"/>
    <w:rsid w:val="001B2E15"/>
    <w:rsid w:val="001B3371"/>
    <w:rsid w:val="001B3686"/>
    <w:rsid w:val="001B43A4"/>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BED"/>
    <w:rsid w:val="001D4113"/>
    <w:rsid w:val="001D443A"/>
    <w:rsid w:val="001D4724"/>
    <w:rsid w:val="001D5CCB"/>
    <w:rsid w:val="001D5E35"/>
    <w:rsid w:val="001D778B"/>
    <w:rsid w:val="001D79B1"/>
    <w:rsid w:val="001E029B"/>
    <w:rsid w:val="001E17BD"/>
    <w:rsid w:val="001E1935"/>
    <w:rsid w:val="001E236A"/>
    <w:rsid w:val="001E282A"/>
    <w:rsid w:val="001E2996"/>
    <w:rsid w:val="001E356E"/>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2A4"/>
    <w:rsid w:val="002044E6"/>
    <w:rsid w:val="00204874"/>
    <w:rsid w:val="00204DB0"/>
    <w:rsid w:val="00204F95"/>
    <w:rsid w:val="00205202"/>
    <w:rsid w:val="002058BC"/>
    <w:rsid w:val="002058EB"/>
    <w:rsid w:val="00206145"/>
    <w:rsid w:val="00206906"/>
    <w:rsid w:val="00207204"/>
    <w:rsid w:val="002074AC"/>
    <w:rsid w:val="00207B29"/>
    <w:rsid w:val="00207B37"/>
    <w:rsid w:val="00207D3B"/>
    <w:rsid w:val="00207E93"/>
    <w:rsid w:val="00210172"/>
    <w:rsid w:val="002107BD"/>
    <w:rsid w:val="00210C40"/>
    <w:rsid w:val="00210E88"/>
    <w:rsid w:val="00210F60"/>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5F0E"/>
    <w:rsid w:val="00226581"/>
    <w:rsid w:val="002272D6"/>
    <w:rsid w:val="00227917"/>
    <w:rsid w:val="00227E46"/>
    <w:rsid w:val="00230027"/>
    <w:rsid w:val="002302E5"/>
    <w:rsid w:val="00230651"/>
    <w:rsid w:val="0023069A"/>
    <w:rsid w:val="00230D84"/>
    <w:rsid w:val="0023196E"/>
    <w:rsid w:val="00231A8C"/>
    <w:rsid w:val="00231AC2"/>
    <w:rsid w:val="00231ADE"/>
    <w:rsid w:val="00231D8F"/>
    <w:rsid w:val="002328EA"/>
    <w:rsid w:val="002335C1"/>
    <w:rsid w:val="0023395A"/>
    <w:rsid w:val="002347DB"/>
    <w:rsid w:val="00234882"/>
    <w:rsid w:val="00234C2D"/>
    <w:rsid w:val="00234E14"/>
    <w:rsid w:val="00234F0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884"/>
    <w:rsid w:val="0024397E"/>
    <w:rsid w:val="00243F0C"/>
    <w:rsid w:val="00244A74"/>
    <w:rsid w:val="00244B09"/>
    <w:rsid w:val="00245301"/>
    <w:rsid w:val="00245694"/>
    <w:rsid w:val="002457EF"/>
    <w:rsid w:val="00245DD8"/>
    <w:rsid w:val="00246015"/>
    <w:rsid w:val="002462E6"/>
    <w:rsid w:val="0024640C"/>
    <w:rsid w:val="002475B0"/>
    <w:rsid w:val="002475FE"/>
    <w:rsid w:val="00247766"/>
    <w:rsid w:val="00250009"/>
    <w:rsid w:val="00250253"/>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0B1"/>
    <w:rsid w:val="002558ED"/>
    <w:rsid w:val="00255BD4"/>
    <w:rsid w:val="00255ED7"/>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140F"/>
    <w:rsid w:val="002617A0"/>
    <w:rsid w:val="00262098"/>
    <w:rsid w:val="002621DA"/>
    <w:rsid w:val="002622D8"/>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F7"/>
    <w:rsid w:val="00270F79"/>
    <w:rsid w:val="00271078"/>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BB2"/>
    <w:rsid w:val="00286ECA"/>
    <w:rsid w:val="00286FEB"/>
    <w:rsid w:val="00287E14"/>
    <w:rsid w:val="00287E3E"/>
    <w:rsid w:val="00290A4A"/>
    <w:rsid w:val="00290E10"/>
    <w:rsid w:val="00291219"/>
    <w:rsid w:val="002919ED"/>
    <w:rsid w:val="00291AC1"/>
    <w:rsid w:val="002923A7"/>
    <w:rsid w:val="002923D2"/>
    <w:rsid w:val="00293034"/>
    <w:rsid w:val="00293239"/>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0DC"/>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0C2E"/>
    <w:rsid w:val="002B12C0"/>
    <w:rsid w:val="002B1603"/>
    <w:rsid w:val="002B189C"/>
    <w:rsid w:val="002B1A06"/>
    <w:rsid w:val="002B25B6"/>
    <w:rsid w:val="002B25D5"/>
    <w:rsid w:val="002B2B91"/>
    <w:rsid w:val="002B2D0F"/>
    <w:rsid w:val="002B2D34"/>
    <w:rsid w:val="002B302C"/>
    <w:rsid w:val="002B346D"/>
    <w:rsid w:val="002B4D08"/>
    <w:rsid w:val="002B4D78"/>
    <w:rsid w:val="002B4EF5"/>
    <w:rsid w:val="002B532D"/>
    <w:rsid w:val="002B5578"/>
    <w:rsid w:val="002B5B9D"/>
    <w:rsid w:val="002B664F"/>
    <w:rsid w:val="002B6A86"/>
    <w:rsid w:val="002B7563"/>
    <w:rsid w:val="002B77DA"/>
    <w:rsid w:val="002B78BC"/>
    <w:rsid w:val="002C049B"/>
    <w:rsid w:val="002C06FC"/>
    <w:rsid w:val="002C0835"/>
    <w:rsid w:val="002C17EE"/>
    <w:rsid w:val="002C19FD"/>
    <w:rsid w:val="002C1AF7"/>
    <w:rsid w:val="002C1ED2"/>
    <w:rsid w:val="002C2093"/>
    <w:rsid w:val="002C2C40"/>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996"/>
    <w:rsid w:val="002D45EE"/>
    <w:rsid w:val="002D469F"/>
    <w:rsid w:val="002D4CE0"/>
    <w:rsid w:val="002D51AF"/>
    <w:rsid w:val="002D553D"/>
    <w:rsid w:val="002D563A"/>
    <w:rsid w:val="002D56BD"/>
    <w:rsid w:val="002D5E61"/>
    <w:rsid w:val="002D5ECA"/>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3907"/>
    <w:rsid w:val="002E3F83"/>
    <w:rsid w:val="002E43C6"/>
    <w:rsid w:val="002E43E1"/>
    <w:rsid w:val="002E4BE1"/>
    <w:rsid w:val="002E4C61"/>
    <w:rsid w:val="002E54A1"/>
    <w:rsid w:val="002E5F37"/>
    <w:rsid w:val="002E6A92"/>
    <w:rsid w:val="002E6BF5"/>
    <w:rsid w:val="002E6C76"/>
    <w:rsid w:val="002E6D38"/>
    <w:rsid w:val="002E7C3C"/>
    <w:rsid w:val="002F0B51"/>
    <w:rsid w:val="002F0FED"/>
    <w:rsid w:val="002F102B"/>
    <w:rsid w:val="002F175D"/>
    <w:rsid w:val="002F25AA"/>
    <w:rsid w:val="002F28AB"/>
    <w:rsid w:val="002F2C2D"/>
    <w:rsid w:val="002F363E"/>
    <w:rsid w:val="002F37AA"/>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603"/>
    <w:rsid w:val="0030083A"/>
    <w:rsid w:val="00300E30"/>
    <w:rsid w:val="00300EB5"/>
    <w:rsid w:val="00301383"/>
    <w:rsid w:val="003014CB"/>
    <w:rsid w:val="003015E2"/>
    <w:rsid w:val="00301AC8"/>
    <w:rsid w:val="00301CFE"/>
    <w:rsid w:val="00302743"/>
    <w:rsid w:val="0030278F"/>
    <w:rsid w:val="00302798"/>
    <w:rsid w:val="00302864"/>
    <w:rsid w:val="00302AC3"/>
    <w:rsid w:val="00302AFD"/>
    <w:rsid w:val="00302D55"/>
    <w:rsid w:val="00302DF1"/>
    <w:rsid w:val="00303042"/>
    <w:rsid w:val="00303D5C"/>
    <w:rsid w:val="00304698"/>
    <w:rsid w:val="00305A15"/>
    <w:rsid w:val="00305C4A"/>
    <w:rsid w:val="00305EA0"/>
    <w:rsid w:val="00305F16"/>
    <w:rsid w:val="0030606F"/>
    <w:rsid w:val="00306555"/>
    <w:rsid w:val="00307052"/>
    <w:rsid w:val="003077F6"/>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09"/>
    <w:rsid w:val="003145E1"/>
    <w:rsid w:val="003147F9"/>
    <w:rsid w:val="00314D9A"/>
    <w:rsid w:val="00315393"/>
    <w:rsid w:val="00315961"/>
    <w:rsid w:val="00315A86"/>
    <w:rsid w:val="00315D9E"/>
    <w:rsid w:val="00315FA1"/>
    <w:rsid w:val="003161A3"/>
    <w:rsid w:val="003163DD"/>
    <w:rsid w:val="00316CB1"/>
    <w:rsid w:val="00317137"/>
    <w:rsid w:val="0031715A"/>
    <w:rsid w:val="0031723C"/>
    <w:rsid w:val="00317642"/>
    <w:rsid w:val="0031774D"/>
    <w:rsid w:val="00317E77"/>
    <w:rsid w:val="00317FF9"/>
    <w:rsid w:val="00320139"/>
    <w:rsid w:val="00320483"/>
    <w:rsid w:val="00320738"/>
    <w:rsid w:val="00320840"/>
    <w:rsid w:val="00320A1A"/>
    <w:rsid w:val="00320D0D"/>
    <w:rsid w:val="00320DD4"/>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73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72B0"/>
    <w:rsid w:val="00367597"/>
    <w:rsid w:val="00370F44"/>
    <w:rsid w:val="003713AC"/>
    <w:rsid w:val="003714B2"/>
    <w:rsid w:val="00371B1B"/>
    <w:rsid w:val="003721AF"/>
    <w:rsid w:val="00372B70"/>
    <w:rsid w:val="00372BBF"/>
    <w:rsid w:val="00372D4C"/>
    <w:rsid w:val="0037306C"/>
    <w:rsid w:val="00373716"/>
    <w:rsid w:val="0037393F"/>
    <w:rsid w:val="00373B4B"/>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F46"/>
    <w:rsid w:val="003815A7"/>
    <w:rsid w:val="00381780"/>
    <w:rsid w:val="00381AEB"/>
    <w:rsid w:val="00381B6E"/>
    <w:rsid w:val="00382345"/>
    <w:rsid w:val="00382873"/>
    <w:rsid w:val="003828E2"/>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7176"/>
    <w:rsid w:val="003A7AB4"/>
    <w:rsid w:val="003A7C1A"/>
    <w:rsid w:val="003B000F"/>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2BB"/>
    <w:rsid w:val="003D7831"/>
    <w:rsid w:val="003D7983"/>
    <w:rsid w:val="003D7BA7"/>
    <w:rsid w:val="003E03B0"/>
    <w:rsid w:val="003E0595"/>
    <w:rsid w:val="003E0656"/>
    <w:rsid w:val="003E0755"/>
    <w:rsid w:val="003E09EA"/>
    <w:rsid w:val="003E0AC5"/>
    <w:rsid w:val="003E0FAF"/>
    <w:rsid w:val="003E0FBD"/>
    <w:rsid w:val="003E1397"/>
    <w:rsid w:val="003E1453"/>
    <w:rsid w:val="003E1909"/>
    <w:rsid w:val="003E193B"/>
    <w:rsid w:val="003E21B9"/>
    <w:rsid w:val="003E23CE"/>
    <w:rsid w:val="003E2B78"/>
    <w:rsid w:val="003E2F55"/>
    <w:rsid w:val="003E300D"/>
    <w:rsid w:val="003E35B3"/>
    <w:rsid w:val="003E3739"/>
    <w:rsid w:val="003E3C4D"/>
    <w:rsid w:val="003E4326"/>
    <w:rsid w:val="003E4442"/>
    <w:rsid w:val="003E4755"/>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4C5"/>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3F7E8D"/>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24AF"/>
    <w:rsid w:val="0042296C"/>
    <w:rsid w:val="00422E27"/>
    <w:rsid w:val="00423286"/>
    <w:rsid w:val="00423753"/>
    <w:rsid w:val="00424D80"/>
    <w:rsid w:val="00425426"/>
    <w:rsid w:val="00425CA5"/>
    <w:rsid w:val="00425D91"/>
    <w:rsid w:val="00425D9E"/>
    <w:rsid w:val="004260C5"/>
    <w:rsid w:val="00426971"/>
    <w:rsid w:val="00426C2F"/>
    <w:rsid w:val="00427A32"/>
    <w:rsid w:val="00427B53"/>
    <w:rsid w:val="00427EC9"/>
    <w:rsid w:val="0043017F"/>
    <w:rsid w:val="0043024E"/>
    <w:rsid w:val="004302F5"/>
    <w:rsid w:val="00430308"/>
    <w:rsid w:val="004304A3"/>
    <w:rsid w:val="004306EB"/>
    <w:rsid w:val="0043079E"/>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97A"/>
    <w:rsid w:val="00437F9B"/>
    <w:rsid w:val="0044007D"/>
    <w:rsid w:val="004405A7"/>
    <w:rsid w:val="00440A9F"/>
    <w:rsid w:val="00440AF3"/>
    <w:rsid w:val="00440D95"/>
    <w:rsid w:val="0044184C"/>
    <w:rsid w:val="00441A55"/>
    <w:rsid w:val="00442005"/>
    <w:rsid w:val="004422BB"/>
    <w:rsid w:val="004422C0"/>
    <w:rsid w:val="0044269E"/>
    <w:rsid w:val="004428AF"/>
    <w:rsid w:val="00442963"/>
    <w:rsid w:val="00442FFE"/>
    <w:rsid w:val="00443698"/>
    <w:rsid w:val="004438BE"/>
    <w:rsid w:val="00443C79"/>
    <w:rsid w:val="00443C87"/>
    <w:rsid w:val="00443EAA"/>
    <w:rsid w:val="00443FEC"/>
    <w:rsid w:val="00444392"/>
    <w:rsid w:val="00444BFB"/>
    <w:rsid w:val="00444DEE"/>
    <w:rsid w:val="00444E45"/>
    <w:rsid w:val="00444F46"/>
    <w:rsid w:val="0044548A"/>
    <w:rsid w:val="00445532"/>
    <w:rsid w:val="004456D9"/>
    <w:rsid w:val="00445B8C"/>
    <w:rsid w:val="00445DBF"/>
    <w:rsid w:val="00445DCA"/>
    <w:rsid w:val="004460B3"/>
    <w:rsid w:val="0044644D"/>
    <w:rsid w:val="00447479"/>
    <w:rsid w:val="004474EE"/>
    <w:rsid w:val="00447DB2"/>
    <w:rsid w:val="00447EF3"/>
    <w:rsid w:val="00450981"/>
    <w:rsid w:val="00451172"/>
    <w:rsid w:val="00451226"/>
    <w:rsid w:val="004518F6"/>
    <w:rsid w:val="00451EFD"/>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255"/>
    <w:rsid w:val="004643CA"/>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376A"/>
    <w:rsid w:val="00473A6F"/>
    <w:rsid w:val="00474264"/>
    <w:rsid w:val="004743F1"/>
    <w:rsid w:val="004747F1"/>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308"/>
    <w:rsid w:val="00481326"/>
    <w:rsid w:val="00481D24"/>
    <w:rsid w:val="00482202"/>
    <w:rsid w:val="00482910"/>
    <w:rsid w:val="00482C53"/>
    <w:rsid w:val="00482D6E"/>
    <w:rsid w:val="00482DCE"/>
    <w:rsid w:val="00482DE4"/>
    <w:rsid w:val="00483071"/>
    <w:rsid w:val="0048336C"/>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D9D"/>
    <w:rsid w:val="00490388"/>
    <w:rsid w:val="004903C4"/>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B0030"/>
    <w:rsid w:val="004B014B"/>
    <w:rsid w:val="004B03BD"/>
    <w:rsid w:val="004B0A0B"/>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315"/>
    <w:rsid w:val="004B579C"/>
    <w:rsid w:val="004B5FB6"/>
    <w:rsid w:val="004B6197"/>
    <w:rsid w:val="004B71D3"/>
    <w:rsid w:val="004B77A6"/>
    <w:rsid w:val="004B78FC"/>
    <w:rsid w:val="004C009C"/>
    <w:rsid w:val="004C009D"/>
    <w:rsid w:val="004C06E7"/>
    <w:rsid w:val="004C0ADC"/>
    <w:rsid w:val="004C0CE9"/>
    <w:rsid w:val="004C0D14"/>
    <w:rsid w:val="004C0EF3"/>
    <w:rsid w:val="004C2157"/>
    <w:rsid w:val="004C21B5"/>
    <w:rsid w:val="004C24E2"/>
    <w:rsid w:val="004C25C4"/>
    <w:rsid w:val="004C29F7"/>
    <w:rsid w:val="004C3232"/>
    <w:rsid w:val="004C3E4C"/>
    <w:rsid w:val="004C401B"/>
    <w:rsid w:val="004C4A82"/>
    <w:rsid w:val="004C5B41"/>
    <w:rsid w:val="004C5CCB"/>
    <w:rsid w:val="004C6886"/>
    <w:rsid w:val="004C69D8"/>
    <w:rsid w:val="004C76F8"/>
    <w:rsid w:val="004C7C75"/>
    <w:rsid w:val="004C7E7D"/>
    <w:rsid w:val="004D0C13"/>
    <w:rsid w:val="004D1556"/>
    <w:rsid w:val="004D17CA"/>
    <w:rsid w:val="004D17FD"/>
    <w:rsid w:val="004D1FC7"/>
    <w:rsid w:val="004D275D"/>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17A"/>
    <w:rsid w:val="004F3732"/>
    <w:rsid w:val="004F38C3"/>
    <w:rsid w:val="004F4689"/>
    <w:rsid w:val="004F49CE"/>
    <w:rsid w:val="004F50A2"/>
    <w:rsid w:val="004F595C"/>
    <w:rsid w:val="004F62D7"/>
    <w:rsid w:val="004F66F3"/>
    <w:rsid w:val="004F6F5E"/>
    <w:rsid w:val="004F72B5"/>
    <w:rsid w:val="004F7762"/>
    <w:rsid w:val="004F7893"/>
    <w:rsid w:val="004F7A2A"/>
    <w:rsid w:val="004F7C62"/>
    <w:rsid w:val="0050036B"/>
    <w:rsid w:val="0050046D"/>
    <w:rsid w:val="005005D7"/>
    <w:rsid w:val="00500A68"/>
    <w:rsid w:val="00500FAD"/>
    <w:rsid w:val="0050267C"/>
    <w:rsid w:val="00502A06"/>
    <w:rsid w:val="00502E26"/>
    <w:rsid w:val="005032B9"/>
    <w:rsid w:val="005032E0"/>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B5A"/>
    <w:rsid w:val="00544DF6"/>
    <w:rsid w:val="00544E67"/>
    <w:rsid w:val="005453AE"/>
    <w:rsid w:val="0054557E"/>
    <w:rsid w:val="00545A4B"/>
    <w:rsid w:val="00545BE5"/>
    <w:rsid w:val="00545C3F"/>
    <w:rsid w:val="00545C9E"/>
    <w:rsid w:val="005462A8"/>
    <w:rsid w:val="00546F03"/>
    <w:rsid w:val="00546F26"/>
    <w:rsid w:val="005474A4"/>
    <w:rsid w:val="0054753D"/>
    <w:rsid w:val="00547C68"/>
    <w:rsid w:val="00547D2A"/>
    <w:rsid w:val="00547E93"/>
    <w:rsid w:val="00550867"/>
    <w:rsid w:val="00551347"/>
    <w:rsid w:val="00551E17"/>
    <w:rsid w:val="005527C0"/>
    <w:rsid w:val="00552A3B"/>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866"/>
    <w:rsid w:val="005A3BCC"/>
    <w:rsid w:val="005A41B6"/>
    <w:rsid w:val="005A4FF5"/>
    <w:rsid w:val="005A524A"/>
    <w:rsid w:val="005A541B"/>
    <w:rsid w:val="005A54BA"/>
    <w:rsid w:val="005A58D4"/>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871"/>
    <w:rsid w:val="005B408C"/>
    <w:rsid w:val="005B40A1"/>
    <w:rsid w:val="005B4640"/>
    <w:rsid w:val="005B4755"/>
    <w:rsid w:val="005B4DC6"/>
    <w:rsid w:val="005B50C5"/>
    <w:rsid w:val="005B5A80"/>
    <w:rsid w:val="005B5C57"/>
    <w:rsid w:val="005B5EDC"/>
    <w:rsid w:val="005B5FE3"/>
    <w:rsid w:val="005B613C"/>
    <w:rsid w:val="005B6196"/>
    <w:rsid w:val="005B6700"/>
    <w:rsid w:val="005B735C"/>
    <w:rsid w:val="005B745F"/>
    <w:rsid w:val="005B74CE"/>
    <w:rsid w:val="005B7927"/>
    <w:rsid w:val="005B7F0B"/>
    <w:rsid w:val="005C00DB"/>
    <w:rsid w:val="005C0E8A"/>
    <w:rsid w:val="005C0FB9"/>
    <w:rsid w:val="005C132D"/>
    <w:rsid w:val="005C1468"/>
    <w:rsid w:val="005C14E4"/>
    <w:rsid w:val="005C17C1"/>
    <w:rsid w:val="005C1D07"/>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CCB"/>
    <w:rsid w:val="005C5FA6"/>
    <w:rsid w:val="005C60D7"/>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103B"/>
    <w:rsid w:val="005E1560"/>
    <w:rsid w:val="005E1B1F"/>
    <w:rsid w:val="005E1CA8"/>
    <w:rsid w:val="005E1CDA"/>
    <w:rsid w:val="005E257F"/>
    <w:rsid w:val="005E304E"/>
    <w:rsid w:val="005E306B"/>
    <w:rsid w:val="005E31F0"/>
    <w:rsid w:val="005E3273"/>
    <w:rsid w:val="005E396A"/>
    <w:rsid w:val="005E3F21"/>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72CF"/>
    <w:rsid w:val="005F7620"/>
    <w:rsid w:val="005F764A"/>
    <w:rsid w:val="005F7E0D"/>
    <w:rsid w:val="006002A4"/>
    <w:rsid w:val="006009AB"/>
    <w:rsid w:val="00600B47"/>
    <w:rsid w:val="00600B93"/>
    <w:rsid w:val="00600C0B"/>
    <w:rsid w:val="00600CDE"/>
    <w:rsid w:val="00600ED6"/>
    <w:rsid w:val="00601B84"/>
    <w:rsid w:val="00601C19"/>
    <w:rsid w:val="00601C5F"/>
    <w:rsid w:val="006022EC"/>
    <w:rsid w:val="0060291A"/>
    <w:rsid w:val="00602B8F"/>
    <w:rsid w:val="006030C7"/>
    <w:rsid w:val="0060349F"/>
    <w:rsid w:val="00603550"/>
    <w:rsid w:val="006035A4"/>
    <w:rsid w:val="006038B4"/>
    <w:rsid w:val="00604252"/>
    <w:rsid w:val="006042F6"/>
    <w:rsid w:val="0060460B"/>
    <w:rsid w:val="006048C1"/>
    <w:rsid w:val="00604A8A"/>
    <w:rsid w:val="0060515C"/>
    <w:rsid w:val="006056F9"/>
    <w:rsid w:val="00605C8B"/>
    <w:rsid w:val="00606BEC"/>
    <w:rsid w:val="0060746A"/>
    <w:rsid w:val="00607805"/>
    <w:rsid w:val="00610107"/>
    <w:rsid w:val="006101B4"/>
    <w:rsid w:val="006111A1"/>
    <w:rsid w:val="006114A5"/>
    <w:rsid w:val="00611956"/>
    <w:rsid w:val="00611C42"/>
    <w:rsid w:val="00612A5A"/>
    <w:rsid w:val="006139C2"/>
    <w:rsid w:val="00613DC2"/>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A"/>
    <w:rsid w:val="00624865"/>
    <w:rsid w:val="0062515E"/>
    <w:rsid w:val="00625B73"/>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C2D"/>
    <w:rsid w:val="00661DCE"/>
    <w:rsid w:val="00661FD3"/>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C34"/>
    <w:rsid w:val="00673C3A"/>
    <w:rsid w:val="00673F7D"/>
    <w:rsid w:val="0067431C"/>
    <w:rsid w:val="00674A49"/>
    <w:rsid w:val="00674DF0"/>
    <w:rsid w:val="00674F81"/>
    <w:rsid w:val="00675881"/>
    <w:rsid w:val="00675CE2"/>
    <w:rsid w:val="0067640B"/>
    <w:rsid w:val="00676C22"/>
    <w:rsid w:val="00676CA1"/>
    <w:rsid w:val="0067795D"/>
    <w:rsid w:val="00677DF9"/>
    <w:rsid w:val="0068057E"/>
    <w:rsid w:val="00680631"/>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6001"/>
    <w:rsid w:val="00686063"/>
    <w:rsid w:val="006872FB"/>
    <w:rsid w:val="0068756A"/>
    <w:rsid w:val="00687B7A"/>
    <w:rsid w:val="00690027"/>
    <w:rsid w:val="0069030E"/>
    <w:rsid w:val="00690A75"/>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88"/>
    <w:rsid w:val="006969C6"/>
    <w:rsid w:val="00696A22"/>
    <w:rsid w:val="00696B54"/>
    <w:rsid w:val="00696C3B"/>
    <w:rsid w:val="00696FFA"/>
    <w:rsid w:val="006971EB"/>
    <w:rsid w:val="00697371"/>
    <w:rsid w:val="00697677"/>
    <w:rsid w:val="006978E7"/>
    <w:rsid w:val="006A06A2"/>
    <w:rsid w:val="006A0FE0"/>
    <w:rsid w:val="006A1225"/>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E2"/>
    <w:rsid w:val="006B187E"/>
    <w:rsid w:val="006B1C22"/>
    <w:rsid w:val="006B2134"/>
    <w:rsid w:val="006B2476"/>
    <w:rsid w:val="006B28AB"/>
    <w:rsid w:val="006B2A3A"/>
    <w:rsid w:val="006B2F6C"/>
    <w:rsid w:val="006B316E"/>
    <w:rsid w:val="006B360B"/>
    <w:rsid w:val="006B46EE"/>
    <w:rsid w:val="006B47F0"/>
    <w:rsid w:val="006B48E1"/>
    <w:rsid w:val="006B4E1E"/>
    <w:rsid w:val="006B5034"/>
    <w:rsid w:val="006B5209"/>
    <w:rsid w:val="006B5294"/>
    <w:rsid w:val="006B5827"/>
    <w:rsid w:val="006B5B9E"/>
    <w:rsid w:val="006B5D76"/>
    <w:rsid w:val="006B5DAC"/>
    <w:rsid w:val="006B5ED0"/>
    <w:rsid w:val="006B62CB"/>
    <w:rsid w:val="006B6E2E"/>
    <w:rsid w:val="006B7437"/>
    <w:rsid w:val="006B76B7"/>
    <w:rsid w:val="006B790F"/>
    <w:rsid w:val="006B798D"/>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5FB"/>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6A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B29"/>
    <w:rsid w:val="006F3CED"/>
    <w:rsid w:val="006F3E50"/>
    <w:rsid w:val="006F47B6"/>
    <w:rsid w:val="006F4A2E"/>
    <w:rsid w:val="006F4AB2"/>
    <w:rsid w:val="006F504D"/>
    <w:rsid w:val="006F50D3"/>
    <w:rsid w:val="006F50D5"/>
    <w:rsid w:val="006F511C"/>
    <w:rsid w:val="006F5A99"/>
    <w:rsid w:val="006F5C77"/>
    <w:rsid w:val="006F5CEB"/>
    <w:rsid w:val="006F5EFC"/>
    <w:rsid w:val="006F681C"/>
    <w:rsid w:val="006F6B52"/>
    <w:rsid w:val="006F6EDC"/>
    <w:rsid w:val="006F79EB"/>
    <w:rsid w:val="006F7DC6"/>
    <w:rsid w:val="00700825"/>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13E"/>
    <w:rsid w:val="007045CB"/>
    <w:rsid w:val="00704C3A"/>
    <w:rsid w:val="00704DAD"/>
    <w:rsid w:val="00705177"/>
    <w:rsid w:val="00705327"/>
    <w:rsid w:val="00705614"/>
    <w:rsid w:val="00706145"/>
    <w:rsid w:val="007064DE"/>
    <w:rsid w:val="00706ACD"/>
    <w:rsid w:val="00706E28"/>
    <w:rsid w:val="007074E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5EC"/>
    <w:rsid w:val="007136AD"/>
    <w:rsid w:val="00713ABB"/>
    <w:rsid w:val="00713B2B"/>
    <w:rsid w:val="00714481"/>
    <w:rsid w:val="00714ACB"/>
    <w:rsid w:val="00714BA9"/>
    <w:rsid w:val="00714C0A"/>
    <w:rsid w:val="00714D3B"/>
    <w:rsid w:val="00714D8C"/>
    <w:rsid w:val="007164B4"/>
    <w:rsid w:val="00716565"/>
    <w:rsid w:val="00716844"/>
    <w:rsid w:val="00716974"/>
    <w:rsid w:val="00716BFF"/>
    <w:rsid w:val="00716ECE"/>
    <w:rsid w:val="00717294"/>
    <w:rsid w:val="00717347"/>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C51"/>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D5"/>
    <w:rsid w:val="007415C5"/>
    <w:rsid w:val="00741D81"/>
    <w:rsid w:val="00742EE9"/>
    <w:rsid w:val="00743039"/>
    <w:rsid w:val="007441CD"/>
    <w:rsid w:val="00744235"/>
    <w:rsid w:val="007447E9"/>
    <w:rsid w:val="00744CF9"/>
    <w:rsid w:val="00745528"/>
    <w:rsid w:val="00746221"/>
    <w:rsid w:val="00746520"/>
    <w:rsid w:val="00746945"/>
    <w:rsid w:val="00746A7F"/>
    <w:rsid w:val="00746EA0"/>
    <w:rsid w:val="007476D0"/>
    <w:rsid w:val="00747C0C"/>
    <w:rsid w:val="00750C28"/>
    <w:rsid w:val="00750DF4"/>
    <w:rsid w:val="00751047"/>
    <w:rsid w:val="00751B72"/>
    <w:rsid w:val="00751C10"/>
    <w:rsid w:val="00751DFA"/>
    <w:rsid w:val="007522CD"/>
    <w:rsid w:val="007524E9"/>
    <w:rsid w:val="00752814"/>
    <w:rsid w:val="0075295A"/>
    <w:rsid w:val="007529C9"/>
    <w:rsid w:val="00753086"/>
    <w:rsid w:val="007531DD"/>
    <w:rsid w:val="007542F5"/>
    <w:rsid w:val="007549E6"/>
    <w:rsid w:val="00755270"/>
    <w:rsid w:val="007556F3"/>
    <w:rsid w:val="00755A34"/>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26C6"/>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8F7"/>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D2D"/>
    <w:rsid w:val="00796227"/>
    <w:rsid w:val="007965BE"/>
    <w:rsid w:val="007967D5"/>
    <w:rsid w:val="00796D74"/>
    <w:rsid w:val="00796F8F"/>
    <w:rsid w:val="007970FD"/>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EE1"/>
    <w:rsid w:val="007A3F3D"/>
    <w:rsid w:val="007A4019"/>
    <w:rsid w:val="007A44A2"/>
    <w:rsid w:val="007A492B"/>
    <w:rsid w:val="007A4A84"/>
    <w:rsid w:val="007A5012"/>
    <w:rsid w:val="007A5DD4"/>
    <w:rsid w:val="007A6176"/>
    <w:rsid w:val="007A617F"/>
    <w:rsid w:val="007A6719"/>
    <w:rsid w:val="007A6BC3"/>
    <w:rsid w:val="007A7117"/>
    <w:rsid w:val="007A7622"/>
    <w:rsid w:val="007A78ED"/>
    <w:rsid w:val="007A7AD2"/>
    <w:rsid w:val="007B0104"/>
    <w:rsid w:val="007B0228"/>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F41"/>
    <w:rsid w:val="007B6030"/>
    <w:rsid w:val="007B60BC"/>
    <w:rsid w:val="007B6173"/>
    <w:rsid w:val="007B674A"/>
    <w:rsid w:val="007B6CCF"/>
    <w:rsid w:val="007B6F76"/>
    <w:rsid w:val="007B706F"/>
    <w:rsid w:val="007B70AE"/>
    <w:rsid w:val="007B75AC"/>
    <w:rsid w:val="007B7AC4"/>
    <w:rsid w:val="007B7B6B"/>
    <w:rsid w:val="007C00F5"/>
    <w:rsid w:val="007C05DA"/>
    <w:rsid w:val="007C0A51"/>
    <w:rsid w:val="007C1126"/>
    <w:rsid w:val="007C16CE"/>
    <w:rsid w:val="007C17D4"/>
    <w:rsid w:val="007C1947"/>
    <w:rsid w:val="007C1EE6"/>
    <w:rsid w:val="007C257D"/>
    <w:rsid w:val="007C29D9"/>
    <w:rsid w:val="007C31C0"/>
    <w:rsid w:val="007C3590"/>
    <w:rsid w:val="007C3608"/>
    <w:rsid w:val="007C3D1A"/>
    <w:rsid w:val="007C42B3"/>
    <w:rsid w:val="007C45DE"/>
    <w:rsid w:val="007C54BC"/>
    <w:rsid w:val="007C55CF"/>
    <w:rsid w:val="007C59F9"/>
    <w:rsid w:val="007C5B03"/>
    <w:rsid w:val="007C5B49"/>
    <w:rsid w:val="007C5C40"/>
    <w:rsid w:val="007C5C5A"/>
    <w:rsid w:val="007C5CA1"/>
    <w:rsid w:val="007C5FDC"/>
    <w:rsid w:val="007C61E6"/>
    <w:rsid w:val="007C6A70"/>
    <w:rsid w:val="007C6CE3"/>
    <w:rsid w:val="007C73DB"/>
    <w:rsid w:val="007C78BD"/>
    <w:rsid w:val="007C7B6C"/>
    <w:rsid w:val="007D0005"/>
    <w:rsid w:val="007D025F"/>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232"/>
    <w:rsid w:val="007D638F"/>
    <w:rsid w:val="007D65E5"/>
    <w:rsid w:val="007D68B6"/>
    <w:rsid w:val="007D6EA4"/>
    <w:rsid w:val="007D7A0D"/>
    <w:rsid w:val="007D7D74"/>
    <w:rsid w:val="007E0429"/>
    <w:rsid w:val="007E04D6"/>
    <w:rsid w:val="007E0B1F"/>
    <w:rsid w:val="007E12E0"/>
    <w:rsid w:val="007E1796"/>
    <w:rsid w:val="007E277B"/>
    <w:rsid w:val="007E2877"/>
    <w:rsid w:val="007E2E05"/>
    <w:rsid w:val="007E3661"/>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1F"/>
    <w:rsid w:val="007E71D9"/>
    <w:rsid w:val="007E7748"/>
    <w:rsid w:val="007E7D7E"/>
    <w:rsid w:val="007E7E45"/>
    <w:rsid w:val="007F0887"/>
    <w:rsid w:val="007F0C27"/>
    <w:rsid w:val="007F0E46"/>
    <w:rsid w:val="007F0ED8"/>
    <w:rsid w:val="007F0EF0"/>
    <w:rsid w:val="007F113C"/>
    <w:rsid w:val="007F168D"/>
    <w:rsid w:val="007F16D7"/>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61B"/>
    <w:rsid w:val="0081181D"/>
    <w:rsid w:val="00811ABE"/>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985"/>
    <w:rsid w:val="00820C8E"/>
    <w:rsid w:val="00820CD2"/>
    <w:rsid w:val="008217E8"/>
    <w:rsid w:val="008220C5"/>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1295"/>
    <w:rsid w:val="00831789"/>
    <w:rsid w:val="008318CE"/>
    <w:rsid w:val="00831EFC"/>
    <w:rsid w:val="008324D7"/>
    <w:rsid w:val="00832529"/>
    <w:rsid w:val="008326AA"/>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112"/>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FF8"/>
    <w:rsid w:val="008441FD"/>
    <w:rsid w:val="00844B5C"/>
    <w:rsid w:val="00844C9A"/>
    <w:rsid w:val="00845124"/>
    <w:rsid w:val="00845498"/>
    <w:rsid w:val="00845D0A"/>
    <w:rsid w:val="00845D29"/>
    <w:rsid w:val="008460EE"/>
    <w:rsid w:val="0084624A"/>
    <w:rsid w:val="0084633D"/>
    <w:rsid w:val="008469B5"/>
    <w:rsid w:val="00846ACF"/>
    <w:rsid w:val="00846D2C"/>
    <w:rsid w:val="0084721C"/>
    <w:rsid w:val="00847832"/>
    <w:rsid w:val="00847933"/>
    <w:rsid w:val="00847F60"/>
    <w:rsid w:val="00850010"/>
    <w:rsid w:val="008503DD"/>
    <w:rsid w:val="00850A1E"/>
    <w:rsid w:val="00850B92"/>
    <w:rsid w:val="00850F62"/>
    <w:rsid w:val="00850FAD"/>
    <w:rsid w:val="00850FF6"/>
    <w:rsid w:val="008511FF"/>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AD8"/>
    <w:rsid w:val="00863D12"/>
    <w:rsid w:val="00863D4A"/>
    <w:rsid w:val="0086468C"/>
    <w:rsid w:val="0086484E"/>
    <w:rsid w:val="0086577C"/>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4065"/>
    <w:rsid w:val="0088493E"/>
    <w:rsid w:val="00884E67"/>
    <w:rsid w:val="00884EB0"/>
    <w:rsid w:val="00884F7F"/>
    <w:rsid w:val="00885359"/>
    <w:rsid w:val="00885C0A"/>
    <w:rsid w:val="0088665A"/>
    <w:rsid w:val="00886C2A"/>
    <w:rsid w:val="00886C9B"/>
    <w:rsid w:val="00887490"/>
    <w:rsid w:val="0088781F"/>
    <w:rsid w:val="00887F48"/>
    <w:rsid w:val="0089028F"/>
    <w:rsid w:val="008903EA"/>
    <w:rsid w:val="00890549"/>
    <w:rsid w:val="00890E8E"/>
    <w:rsid w:val="008910F2"/>
    <w:rsid w:val="00891B0F"/>
    <w:rsid w:val="00891EA9"/>
    <w:rsid w:val="00892CFA"/>
    <w:rsid w:val="00892E1D"/>
    <w:rsid w:val="00893749"/>
    <w:rsid w:val="00893A77"/>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7EF"/>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B4"/>
    <w:rsid w:val="008A7EB6"/>
    <w:rsid w:val="008B096B"/>
    <w:rsid w:val="008B0B96"/>
    <w:rsid w:val="008B0D07"/>
    <w:rsid w:val="008B1872"/>
    <w:rsid w:val="008B18F3"/>
    <w:rsid w:val="008B1B0B"/>
    <w:rsid w:val="008B1D4E"/>
    <w:rsid w:val="008B1F44"/>
    <w:rsid w:val="008B231F"/>
    <w:rsid w:val="008B24C4"/>
    <w:rsid w:val="008B2C76"/>
    <w:rsid w:val="008B2D7F"/>
    <w:rsid w:val="008B2FCE"/>
    <w:rsid w:val="008B3066"/>
    <w:rsid w:val="008B3571"/>
    <w:rsid w:val="008B35CD"/>
    <w:rsid w:val="008B373E"/>
    <w:rsid w:val="008B38A0"/>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90D"/>
    <w:rsid w:val="008C0FB6"/>
    <w:rsid w:val="008C1874"/>
    <w:rsid w:val="008C189B"/>
    <w:rsid w:val="008C1AA3"/>
    <w:rsid w:val="008C1ABD"/>
    <w:rsid w:val="008C1C8D"/>
    <w:rsid w:val="008C2824"/>
    <w:rsid w:val="008C2E98"/>
    <w:rsid w:val="008C3924"/>
    <w:rsid w:val="008C3C2B"/>
    <w:rsid w:val="008C3E7A"/>
    <w:rsid w:val="008C424B"/>
    <w:rsid w:val="008C4DBC"/>
    <w:rsid w:val="008C4ED4"/>
    <w:rsid w:val="008C56D7"/>
    <w:rsid w:val="008C5D9F"/>
    <w:rsid w:val="008C5E88"/>
    <w:rsid w:val="008C60B0"/>
    <w:rsid w:val="008C63BB"/>
    <w:rsid w:val="008C649D"/>
    <w:rsid w:val="008C689C"/>
    <w:rsid w:val="008C6924"/>
    <w:rsid w:val="008C6997"/>
    <w:rsid w:val="008C73CA"/>
    <w:rsid w:val="008D04E0"/>
    <w:rsid w:val="008D0E3E"/>
    <w:rsid w:val="008D1CDD"/>
    <w:rsid w:val="008D1F30"/>
    <w:rsid w:val="008D203B"/>
    <w:rsid w:val="008D240F"/>
    <w:rsid w:val="008D27A5"/>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51CC"/>
    <w:rsid w:val="009157AC"/>
    <w:rsid w:val="00915BE0"/>
    <w:rsid w:val="009165FB"/>
    <w:rsid w:val="00916872"/>
    <w:rsid w:val="00916DC4"/>
    <w:rsid w:val="009170FC"/>
    <w:rsid w:val="0091754F"/>
    <w:rsid w:val="00917678"/>
    <w:rsid w:val="00917727"/>
    <w:rsid w:val="009179C7"/>
    <w:rsid w:val="00917F61"/>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14A0"/>
    <w:rsid w:val="00931708"/>
    <w:rsid w:val="00931AF3"/>
    <w:rsid w:val="009327E1"/>
    <w:rsid w:val="00932C5F"/>
    <w:rsid w:val="00932F77"/>
    <w:rsid w:val="009332AB"/>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87E"/>
    <w:rsid w:val="0094136E"/>
    <w:rsid w:val="00941487"/>
    <w:rsid w:val="00941536"/>
    <w:rsid w:val="009418FE"/>
    <w:rsid w:val="00941FD2"/>
    <w:rsid w:val="00942200"/>
    <w:rsid w:val="00942427"/>
    <w:rsid w:val="00942685"/>
    <w:rsid w:val="00942FC7"/>
    <w:rsid w:val="0094365E"/>
    <w:rsid w:val="009437E8"/>
    <w:rsid w:val="009438CD"/>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A9B"/>
    <w:rsid w:val="00950D02"/>
    <w:rsid w:val="0095121C"/>
    <w:rsid w:val="0095123E"/>
    <w:rsid w:val="009515B3"/>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7D8"/>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14B"/>
    <w:rsid w:val="00981527"/>
    <w:rsid w:val="00983741"/>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F3B"/>
    <w:rsid w:val="009860FE"/>
    <w:rsid w:val="0098647E"/>
    <w:rsid w:val="0098651E"/>
    <w:rsid w:val="0098671B"/>
    <w:rsid w:val="00986C21"/>
    <w:rsid w:val="00986D8A"/>
    <w:rsid w:val="00986E11"/>
    <w:rsid w:val="00987103"/>
    <w:rsid w:val="00987651"/>
    <w:rsid w:val="00987BE5"/>
    <w:rsid w:val="00987F14"/>
    <w:rsid w:val="0099011B"/>
    <w:rsid w:val="00990308"/>
    <w:rsid w:val="0099035E"/>
    <w:rsid w:val="009913AE"/>
    <w:rsid w:val="00991EB3"/>
    <w:rsid w:val="0099287F"/>
    <w:rsid w:val="00992C31"/>
    <w:rsid w:val="00992EFC"/>
    <w:rsid w:val="00992F26"/>
    <w:rsid w:val="009941CE"/>
    <w:rsid w:val="009947E4"/>
    <w:rsid w:val="00994E5C"/>
    <w:rsid w:val="00995036"/>
    <w:rsid w:val="00995167"/>
    <w:rsid w:val="00995239"/>
    <w:rsid w:val="00995984"/>
    <w:rsid w:val="00995D8E"/>
    <w:rsid w:val="00995E6D"/>
    <w:rsid w:val="009965A8"/>
    <w:rsid w:val="00996B35"/>
    <w:rsid w:val="009975C1"/>
    <w:rsid w:val="0099772E"/>
    <w:rsid w:val="0099782E"/>
    <w:rsid w:val="00997AA7"/>
    <w:rsid w:val="00997EC3"/>
    <w:rsid w:val="009A030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C1F"/>
    <w:rsid w:val="009B1C22"/>
    <w:rsid w:val="009B1C85"/>
    <w:rsid w:val="009B201C"/>
    <w:rsid w:val="009B286D"/>
    <w:rsid w:val="009B2A4C"/>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C7CC3"/>
    <w:rsid w:val="009D00B6"/>
    <w:rsid w:val="009D03E7"/>
    <w:rsid w:val="009D0560"/>
    <w:rsid w:val="009D0D15"/>
    <w:rsid w:val="009D1082"/>
    <w:rsid w:val="009D112E"/>
    <w:rsid w:val="009D126B"/>
    <w:rsid w:val="009D1470"/>
    <w:rsid w:val="009D1531"/>
    <w:rsid w:val="009D16D4"/>
    <w:rsid w:val="009D179F"/>
    <w:rsid w:val="009D1A4D"/>
    <w:rsid w:val="009D22FE"/>
    <w:rsid w:val="009D22FF"/>
    <w:rsid w:val="009D256B"/>
    <w:rsid w:val="009D3113"/>
    <w:rsid w:val="009D3195"/>
    <w:rsid w:val="009D39F2"/>
    <w:rsid w:val="009D3BBF"/>
    <w:rsid w:val="009D41AD"/>
    <w:rsid w:val="009D4B63"/>
    <w:rsid w:val="009D4BD0"/>
    <w:rsid w:val="009D53FA"/>
    <w:rsid w:val="009D5FBB"/>
    <w:rsid w:val="009D621A"/>
    <w:rsid w:val="009D6CEC"/>
    <w:rsid w:val="009D7206"/>
    <w:rsid w:val="009D7219"/>
    <w:rsid w:val="009D7B00"/>
    <w:rsid w:val="009E005D"/>
    <w:rsid w:val="009E0D30"/>
    <w:rsid w:val="009E0F69"/>
    <w:rsid w:val="009E129F"/>
    <w:rsid w:val="009E164D"/>
    <w:rsid w:val="009E16BF"/>
    <w:rsid w:val="009E1949"/>
    <w:rsid w:val="009E1FF5"/>
    <w:rsid w:val="009E264A"/>
    <w:rsid w:val="009E284D"/>
    <w:rsid w:val="009E30C5"/>
    <w:rsid w:val="009E3DD3"/>
    <w:rsid w:val="009E469D"/>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B79"/>
    <w:rsid w:val="009F1FCB"/>
    <w:rsid w:val="009F209B"/>
    <w:rsid w:val="009F2E9A"/>
    <w:rsid w:val="009F368F"/>
    <w:rsid w:val="009F4326"/>
    <w:rsid w:val="009F4448"/>
    <w:rsid w:val="009F4453"/>
    <w:rsid w:val="009F452C"/>
    <w:rsid w:val="009F47EF"/>
    <w:rsid w:val="009F4C42"/>
    <w:rsid w:val="009F4D7E"/>
    <w:rsid w:val="009F509D"/>
    <w:rsid w:val="009F5379"/>
    <w:rsid w:val="009F5452"/>
    <w:rsid w:val="009F587A"/>
    <w:rsid w:val="009F58AB"/>
    <w:rsid w:val="009F5A7C"/>
    <w:rsid w:val="009F5DA9"/>
    <w:rsid w:val="009F5F86"/>
    <w:rsid w:val="009F677F"/>
    <w:rsid w:val="009F6A42"/>
    <w:rsid w:val="009F6BB8"/>
    <w:rsid w:val="009F6ED7"/>
    <w:rsid w:val="009F7482"/>
    <w:rsid w:val="009F750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830"/>
    <w:rsid w:val="00A2693D"/>
    <w:rsid w:val="00A269E2"/>
    <w:rsid w:val="00A26B92"/>
    <w:rsid w:val="00A26C0A"/>
    <w:rsid w:val="00A27233"/>
    <w:rsid w:val="00A273CE"/>
    <w:rsid w:val="00A275CF"/>
    <w:rsid w:val="00A27CC5"/>
    <w:rsid w:val="00A27D68"/>
    <w:rsid w:val="00A306E4"/>
    <w:rsid w:val="00A31432"/>
    <w:rsid w:val="00A31487"/>
    <w:rsid w:val="00A320C7"/>
    <w:rsid w:val="00A323F1"/>
    <w:rsid w:val="00A328B1"/>
    <w:rsid w:val="00A32A30"/>
    <w:rsid w:val="00A32EBC"/>
    <w:rsid w:val="00A331D4"/>
    <w:rsid w:val="00A33998"/>
    <w:rsid w:val="00A34016"/>
    <w:rsid w:val="00A344D1"/>
    <w:rsid w:val="00A34C73"/>
    <w:rsid w:val="00A34D64"/>
    <w:rsid w:val="00A35A21"/>
    <w:rsid w:val="00A35B88"/>
    <w:rsid w:val="00A35D1C"/>
    <w:rsid w:val="00A36085"/>
    <w:rsid w:val="00A361BC"/>
    <w:rsid w:val="00A361D2"/>
    <w:rsid w:val="00A3636D"/>
    <w:rsid w:val="00A369CF"/>
    <w:rsid w:val="00A36D54"/>
    <w:rsid w:val="00A4065F"/>
    <w:rsid w:val="00A406D1"/>
    <w:rsid w:val="00A41068"/>
    <w:rsid w:val="00A413FC"/>
    <w:rsid w:val="00A41887"/>
    <w:rsid w:val="00A41E6D"/>
    <w:rsid w:val="00A41F81"/>
    <w:rsid w:val="00A42135"/>
    <w:rsid w:val="00A42588"/>
    <w:rsid w:val="00A42B9D"/>
    <w:rsid w:val="00A430BC"/>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8DD"/>
    <w:rsid w:val="00A50E5F"/>
    <w:rsid w:val="00A515A5"/>
    <w:rsid w:val="00A519F6"/>
    <w:rsid w:val="00A51EB7"/>
    <w:rsid w:val="00A523BA"/>
    <w:rsid w:val="00A52411"/>
    <w:rsid w:val="00A5244E"/>
    <w:rsid w:val="00A52C0E"/>
    <w:rsid w:val="00A52C4A"/>
    <w:rsid w:val="00A52E44"/>
    <w:rsid w:val="00A52F14"/>
    <w:rsid w:val="00A5384C"/>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CB8"/>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4EF0"/>
    <w:rsid w:val="00A658AE"/>
    <w:rsid w:val="00A66101"/>
    <w:rsid w:val="00A6630D"/>
    <w:rsid w:val="00A663D9"/>
    <w:rsid w:val="00A6655C"/>
    <w:rsid w:val="00A66CD8"/>
    <w:rsid w:val="00A67917"/>
    <w:rsid w:val="00A67D4E"/>
    <w:rsid w:val="00A70901"/>
    <w:rsid w:val="00A70ADF"/>
    <w:rsid w:val="00A70D19"/>
    <w:rsid w:val="00A712FF"/>
    <w:rsid w:val="00A716AE"/>
    <w:rsid w:val="00A727C5"/>
    <w:rsid w:val="00A729F5"/>
    <w:rsid w:val="00A72D86"/>
    <w:rsid w:val="00A72EAD"/>
    <w:rsid w:val="00A72F5B"/>
    <w:rsid w:val="00A732CB"/>
    <w:rsid w:val="00A7345B"/>
    <w:rsid w:val="00A73519"/>
    <w:rsid w:val="00A73F95"/>
    <w:rsid w:val="00A74331"/>
    <w:rsid w:val="00A74533"/>
    <w:rsid w:val="00A746C7"/>
    <w:rsid w:val="00A74DD0"/>
    <w:rsid w:val="00A74EEA"/>
    <w:rsid w:val="00A74F71"/>
    <w:rsid w:val="00A752C3"/>
    <w:rsid w:val="00A7562D"/>
    <w:rsid w:val="00A75B4E"/>
    <w:rsid w:val="00A75DF9"/>
    <w:rsid w:val="00A75E69"/>
    <w:rsid w:val="00A7670F"/>
    <w:rsid w:val="00A7686D"/>
    <w:rsid w:val="00A76E5A"/>
    <w:rsid w:val="00A770A4"/>
    <w:rsid w:val="00A77438"/>
    <w:rsid w:val="00A774A9"/>
    <w:rsid w:val="00A776B0"/>
    <w:rsid w:val="00A779C1"/>
    <w:rsid w:val="00A77AD3"/>
    <w:rsid w:val="00A77D21"/>
    <w:rsid w:val="00A77DD9"/>
    <w:rsid w:val="00A77F39"/>
    <w:rsid w:val="00A80368"/>
    <w:rsid w:val="00A80F03"/>
    <w:rsid w:val="00A813B2"/>
    <w:rsid w:val="00A81446"/>
    <w:rsid w:val="00A81ACA"/>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878D2"/>
    <w:rsid w:val="00A901E8"/>
    <w:rsid w:val="00A90370"/>
    <w:rsid w:val="00A903AF"/>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0E0E"/>
    <w:rsid w:val="00AA17AF"/>
    <w:rsid w:val="00AA1DED"/>
    <w:rsid w:val="00AA2116"/>
    <w:rsid w:val="00AA234C"/>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03F"/>
    <w:rsid w:val="00AA7188"/>
    <w:rsid w:val="00AA7F43"/>
    <w:rsid w:val="00AB0582"/>
    <w:rsid w:val="00AB0BDA"/>
    <w:rsid w:val="00AB103E"/>
    <w:rsid w:val="00AB1698"/>
    <w:rsid w:val="00AB2293"/>
    <w:rsid w:val="00AB26A3"/>
    <w:rsid w:val="00AB2E72"/>
    <w:rsid w:val="00AB2F5D"/>
    <w:rsid w:val="00AB3643"/>
    <w:rsid w:val="00AB3796"/>
    <w:rsid w:val="00AB37C2"/>
    <w:rsid w:val="00AB3D99"/>
    <w:rsid w:val="00AB4404"/>
    <w:rsid w:val="00AB49E2"/>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095"/>
    <w:rsid w:val="00AD5190"/>
    <w:rsid w:val="00AD53C6"/>
    <w:rsid w:val="00AD54A4"/>
    <w:rsid w:val="00AD553B"/>
    <w:rsid w:val="00AD5A57"/>
    <w:rsid w:val="00AD5E87"/>
    <w:rsid w:val="00AD6386"/>
    <w:rsid w:val="00AD65C6"/>
    <w:rsid w:val="00AD6D7D"/>
    <w:rsid w:val="00AD6F10"/>
    <w:rsid w:val="00AD7614"/>
    <w:rsid w:val="00AD769B"/>
    <w:rsid w:val="00AD79D4"/>
    <w:rsid w:val="00AD7A9F"/>
    <w:rsid w:val="00AD7CAB"/>
    <w:rsid w:val="00AE012B"/>
    <w:rsid w:val="00AE028F"/>
    <w:rsid w:val="00AE07A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3049"/>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126A"/>
    <w:rsid w:val="00B01632"/>
    <w:rsid w:val="00B01882"/>
    <w:rsid w:val="00B01DE9"/>
    <w:rsid w:val="00B01EB0"/>
    <w:rsid w:val="00B022C1"/>
    <w:rsid w:val="00B027D3"/>
    <w:rsid w:val="00B028BA"/>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6367"/>
    <w:rsid w:val="00B06C44"/>
    <w:rsid w:val="00B07706"/>
    <w:rsid w:val="00B07859"/>
    <w:rsid w:val="00B079CD"/>
    <w:rsid w:val="00B07A62"/>
    <w:rsid w:val="00B07B99"/>
    <w:rsid w:val="00B07E00"/>
    <w:rsid w:val="00B10830"/>
    <w:rsid w:val="00B10B19"/>
    <w:rsid w:val="00B10BDD"/>
    <w:rsid w:val="00B1124D"/>
    <w:rsid w:val="00B118F2"/>
    <w:rsid w:val="00B11D91"/>
    <w:rsid w:val="00B11E0B"/>
    <w:rsid w:val="00B1288F"/>
    <w:rsid w:val="00B12DB5"/>
    <w:rsid w:val="00B13673"/>
    <w:rsid w:val="00B13B58"/>
    <w:rsid w:val="00B13C68"/>
    <w:rsid w:val="00B13E89"/>
    <w:rsid w:val="00B14592"/>
    <w:rsid w:val="00B145C3"/>
    <w:rsid w:val="00B14914"/>
    <w:rsid w:val="00B1495C"/>
    <w:rsid w:val="00B14D5D"/>
    <w:rsid w:val="00B14EBA"/>
    <w:rsid w:val="00B15049"/>
    <w:rsid w:val="00B15B3A"/>
    <w:rsid w:val="00B15B59"/>
    <w:rsid w:val="00B15C4A"/>
    <w:rsid w:val="00B15CA9"/>
    <w:rsid w:val="00B15E33"/>
    <w:rsid w:val="00B16296"/>
    <w:rsid w:val="00B166C8"/>
    <w:rsid w:val="00B16A6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EF6"/>
    <w:rsid w:val="00B410D6"/>
    <w:rsid w:val="00B4160E"/>
    <w:rsid w:val="00B417DC"/>
    <w:rsid w:val="00B41A1E"/>
    <w:rsid w:val="00B41A4C"/>
    <w:rsid w:val="00B41AB9"/>
    <w:rsid w:val="00B4205A"/>
    <w:rsid w:val="00B42641"/>
    <w:rsid w:val="00B428CB"/>
    <w:rsid w:val="00B42D58"/>
    <w:rsid w:val="00B42E9F"/>
    <w:rsid w:val="00B4304B"/>
    <w:rsid w:val="00B4366B"/>
    <w:rsid w:val="00B44207"/>
    <w:rsid w:val="00B44A39"/>
    <w:rsid w:val="00B44DC5"/>
    <w:rsid w:val="00B44FA3"/>
    <w:rsid w:val="00B45123"/>
    <w:rsid w:val="00B45547"/>
    <w:rsid w:val="00B458FE"/>
    <w:rsid w:val="00B46755"/>
    <w:rsid w:val="00B473B5"/>
    <w:rsid w:val="00B474DD"/>
    <w:rsid w:val="00B47652"/>
    <w:rsid w:val="00B47E78"/>
    <w:rsid w:val="00B50563"/>
    <w:rsid w:val="00B50EC2"/>
    <w:rsid w:val="00B5129F"/>
    <w:rsid w:val="00B51588"/>
    <w:rsid w:val="00B51620"/>
    <w:rsid w:val="00B5174E"/>
    <w:rsid w:val="00B51A74"/>
    <w:rsid w:val="00B51F53"/>
    <w:rsid w:val="00B52157"/>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CF6"/>
    <w:rsid w:val="00B80078"/>
    <w:rsid w:val="00B8042B"/>
    <w:rsid w:val="00B80BE4"/>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440"/>
    <w:rsid w:val="00B858E4"/>
    <w:rsid w:val="00B85D85"/>
    <w:rsid w:val="00B85DC4"/>
    <w:rsid w:val="00B863A4"/>
    <w:rsid w:val="00B867A0"/>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21C0"/>
    <w:rsid w:val="00B921E8"/>
    <w:rsid w:val="00B9288F"/>
    <w:rsid w:val="00B929E4"/>
    <w:rsid w:val="00B92B4D"/>
    <w:rsid w:val="00B92F19"/>
    <w:rsid w:val="00B93945"/>
    <w:rsid w:val="00B94680"/>
    <w:rsid w:val="00B94DEE"/>
    <w:rsid w:val="00B94EE8"/>
    <w:rsid w:val="00B955DA"/>
    <w:rsid w:val="00B95679"/>
    <w:rsid w:val="00B96155"/>
    <w:rsid w:val="00B9643F"/>
    <w:rsid w:val="00B96BEF"/>
    <w:rsid w:val="00B96C4B"/>
    <w:rsid w:val="00B970AD"/>
    <w:rsid w:val="00B976D8"/>
    <w:rsid w:val="00B97AF0"/>
    <w:rsid w:val="00B97C67"/>
    <w:rsid w:val="00BA0523"/>
    <w:rsid w:val="00BA0BA3"/>
    <w:rsid w:val="00BA0C59"/>
    <w:rsid w:val="00BA0E23"/>
    <w:rsid w:val="00BA0EDC"/>
    <w:rsid w:val="00BA13BC"/>
    <w:rsid w:val="00BA1C2C"/>
    <w:rsid w:val="00BA20CE"/>
    <w:rsid w:val="00BA2362"/>
    <w:rsid w:val="00BA2734"/>
    <w:rsid w:val="00BA29D2"/>
    <w:rsid w:val="00BA2B5A"/>
    <w:rsid w:val="00BA399F"/>
    <w:rsid w:val="00BA3E34"/>
    <w:rsid w:val="00BA4608"/>
    <w:rsid w:val="00BA481E"/>
    <w:rsid w:val="00BA4836"/>
    <w:rsid w:val="00BA4962"/>
    <w:rsid w:val="00BA49AC"/>
    <w:rsid w:val="00BA4ED0"/>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617"/>
    <w:rsid w:val="00BB7C7F"/>
    <w:rsid w:val="00BB7D40"/>
    <w:rsid w:val="00BC02B7"/>
    <w:rsid w:val="00BC05DC"/>
    <w:rsid w:val="00BC0819"/>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4E0D"/>
    <w:rsid w:val="00BD5421"/>
    <w:rsid w:val="00BD5B9B"/>
    <w:rsid w:val="00BD5C2F"/>
    <w:rsid w:val="00BD60BA"/>
    <w:rsid w:val="00BD6820"/>
    <w:rsid w:val="00BD685A"/>
    <w:rsid w:val="00BD68F6"/>
    <w:rsid w:val="00BD6BF3"/>
    <w:rsid w:val="00BD6C80"/>
    <w:rsid w:val="00BD6F2F"/>
    <w:rsid w:val="00BD7100"/>
    <w:rsid w:val="00BD73C6"/>
    <w:rsid w:val="00BE0D94"/>
    <w:rsid w:val="00BE13DA"/>
    <w:rsid w:val="00BE18AB"/>
    <w:rsid w:val="00BE1903"/>
    <w:rsid w:val="00BE1ABE"/>
    <w:rsid w:val="00BE1EEE"/>
    <w:rsid w:val="00BE25B8"/>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D65"/>
    <w:rsid w:val="00BE68FF"/>
    <w:rsid w:val="00BE6DF6"/>
    <w:rsid w:val="00BE6E66"/>
    <w:rsid w:val="00BE6FFE"/>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507E"/>
    <w:rsid w:val="00BF5186"/>
    <w:rsid w:val="00BF586D"/>
    <w:rsid w:val="00BF5A23"/>
    <w:rsid w:val="00BF6265"/>
    <w:rsid w:val="00BF6DCA"/>
    <w:rsid w:val="00BF7104"/>
    <w:rsid w:val="00BF76EA"/>
    <w:rsid w:val="00BF7824"/>
    <w:rsid w:val="00BF78FB"/>
    <w:rsid w:val="00BF79BD"/>
    <w:rsid w:val="00BF7A35"/>
    <w:rsid w:val="00C00360"/>
    <w:rsid w:val="00C005EB"/>
    <w:rsid w:val="00C007F3"/>
    <w:rsid w:val="00C012E6"/>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DD2"/>
    <w:rsid w:val="00C22E02"/>
    <w:rsid w:val="00C23054"/>
    <w:rsid w:val="00C230E3"/>
    <w:rsid w:val="00C2361E"/>
    <w:rsid w:val="00C23964"/>
    <w:rsid w:val="00C244AB"/>
    <w:rsid w:val="00C2489E"/>
    <w:rsid w:val="00C24BD0"/>
    <w:rsid w:val="00C24F53"/>
    <w:rsid w:val="00C25349"/>
    <w:rsid w:val="00C26082"/>
    <w:rsid w:val="00C262C0"/>
    <w:rsid w:val="00C2684F"/>
    <w:rsid w:val="00C26CAC"/>
    <w:rsid w:val="00C270FC"/>
    <w:rsid w:val="00C271EF"/>
    <w:rsid w:val="00C27289"/>
    <w:rsid w:val="00C273B8"/>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61A"/>
    <w:rsid w:val="00C4076F"/>
    <w:rsid w:val="00C4096F"/>
    <w:rsid w:val="00C40C64"/>
    <w:rsid w:val="00C41063"/>
    <w:rsid w:val="00C413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687"/>
    <w:rsid w:val="00C7772B"/>
    <w:rsid w:val="00C7777B"/>
    <w:rsid w:val="00C77864"/>
    <w:rsid w:val="00C77E1E"/>
    <w:rsid w:val="00C80835"/>
    <w:rsid w:val="00C80F9D"/>
    <w:rsid w:val="00C810CA"/>
    <w:rsid w:val="00C812CA"/>
    <w:rsid w:val="00C81421"/>
    <w:rsid w:val="00C81BE5"/>
    <w:rsid w:val="00C822A6"/>
    <w:rsid w:val="00C8280C"/>
    <w:rsid w:val="00C8289A"/>
    <w:rsid w:val="00C828AF"/>
    <w:rsid w:val="00C82DB6"/>
    <w:rsid w:val="00C82F87"/>
    <w:rsid w:val="00C83130"/>
    <w:rsid w:val="00C834A9"/>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FD6"/>
    <w:rsid w:val="00C95423"/>
    <w:rsid w:val="00C95C6B"/>
    <w:rsid w:val="00C95C72"/>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7B6"/>
    <w:rsid w:val="00CB07F9"/>
    <w:rsid w:val="00CB0CB3"/>
    <w:rsid w:val="00CB139E"/>
    <w:rsid w:val="00CB13A0"/>
    <w:rsid w:val="00CB1495"/>
    <w:rsid w:val="00CB18E8"/>
    <w:rsid w:val="00CB1A4F"/>
    <w:rsid w:val="00CB1DE0"/>
    <w:rsid w:val="00CB1F8A"/>
    <w:rsid w:val="00CB2C7B"/>
    <w:rsid w:val="00CB336C"/>
    <w:rsid w:val="00CB37C8"/>
    <w:rsid w:val="00CB3EF6"/>
    <w:rsid w:val="00CB428A"/>
    <w:rsid w:val="00CB456B"/>
    <w:rsid w:val="00CB5314"/>
    <w:rsid w:val="00CB551B"/>
    <w:rsid w:val="00CB589B"/>
    <w:rsid w:val="00CB5E3C"/>
    <w:rsid w:val="00CB60FA"/>
    <w:rsid w:val="00CB6C05"/>
    <w:rsid w:val="00CB7241"/>
    <w:rsid w:val="00CB7461"/>
    <w:rsid w:val="00CB7615"/>
    <w:rsid w:val="00CB785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8E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5D56"/>
    <w:rsid w:val="00CE63C4"/>
    <w:rsid w:val="00CE67D4"/>
    <w:rsid w:val="00CE690A"/>
    <w:rsid w:val="00CE7073"/>
    <w:rsid w:val="00CE747C"/>
    <w:rsid w:val="00CE763E"/>
    <w:rsid w:val="00CE792A"/>
    <w:rsid w:val="00CE7B1F"/>
    <w:rsid w:val="00CE7B30"/>
    <w:rsid w:val="00CE7D9D"/>
    <w:rsid w:val="00CE7FB2"/>
    <w:rsid w:val="00CF0042"/>
    <w:rsid w:val="00CF0364"/>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4227"/>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0E89"/>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818"/>
    <w:rsid w:val="00D17A56"/>
    <w:rsid w:val="00D17B35"/>
    <w:rsid w:val="00D209E3"/>
    <w:rsid w:val="00D20DF3"/>
    <w:rsid w:val="00D20DF8"/>
    <w:rsid w:val="00D20EA5"/>
    <w:rsid w:val="00D21314"/>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3A8"/>
    <w:rsid w:val="00D536DE"/>
    <w:rsid w:val="00D539B3"/>
    <w:rsid w:val="00D53E83"/>
    <w:rsid w:val="00D5421E"/>
    <w:rsid w:val="00D54FEE"/>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7026F"/>
    <w:rsid w:val="00D70945"/>
    <w:rsid w:val="00D70B9C"/>
    <w:rsid w:val="00D70E18"/>
    <w:rsid w:val="00D71260"/>
    <w:rsid w:val="00D715D6"/>
    <w:rsid w:val="00D7190D"/>
    <w:rsid w:val="00D72890"/>
    <w:rsid w:val="00D72C82"/>
    <w:rsid w:val="00D7351F"/>
    <w:rsid w:val="00D73C70"/>
    <w:rsid w:val="00D73F23"/>
    <w:rsid w:val="00D741A7"/>
    <w:rsid w:val="00D74503"/>
    <w:rsid w:val="00D7458E"/>
    <w:rsid w:val="00D74E6C"/>
    <w:rsid w:val="00D75758"/>
    <w:rsid w:val="00D761BA"/>
    <w:rsid w:val="00D763CE"/>
    <w:rsid w:val="00D763DF"/>
    <w:rsid w:val="00D76F07"/>
    <w:rsid w:val="00D76FD6"/>
    <w:rsid w:val="00D779E4"/>
    <w:rsid w:val="00D77A6C"/>
    <w:rsid w:val="00D77B57"/>
    <w:rsid w:val="00D77DA0"/>
    <w:rsid w:val="00D804B3"/>
    <w:rsid w:val="00D80BE6"/>
    <w:rsid w:val="00D80BEB"/>
    <w:rsid w:val="00D80BEC"/>
    <w:rsid w:val="00D80CF5"/>
    <w:rsid w:val="00D8131F"/>
    <w:rsid w:val="00D81353"/>
    <w:rsid w:val="00D81C38"/>
    <w:rsid w:val="00D81FF1"/>
    <w:rsid w:val="00D822EF"/>
    <w:rsid w:val="00D823DA"/>
    <w:rsid w:val="00D82BEB"/>
    <w:rsid w:val="00D82C5E"/>
    <w:rsid w:val="00D838C9"/>
    <w:rsid w:val="00D84282"/>
    <w:rsid w:val="00D847DD"/>
    <w:rsid w:val="00D85120"/>
    <w:rsid w:val="00D85284"/>
    <w:rsid w:val="00D861E2"/>
    <w:rsid w:val="00D86270"/>
    <w:rsid w:val="00D862ED"/>
    <w:rsid w:val="00D86510"/>
    <w:rsid w:val="00D87154"/>
    <w:rsid w:val="00D873DB"/>
    <w:rsid w:val="00D875D6"/>
    <w:rsid w:val="00D87A69"/>
    <w:rsid w:val="00D9051D"/>
    <w:rsid w:val="00D905C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6E4"/>
    <w:rsid w:val="00DA40F8"/>
    <w:rsid w:val="00DA45DD"/>
    <w:rsid w:val="00DA4B05"/>
    <w:rsid w:val="00DA4C1D"/>
    <w:rsid w:val="00DA5977"/>
    <w:rsid w:val="00DA5B65"/>
    <w:rsid w:val="00DA63DB"/>
    <w:rsid w:val="00DA6656"/>
    <w:rsid w:val="00DA6B9E"/>
    <w:rsid w:val="00DA73EE"/>
    <w:rsid w:val="00DA7736"/>
    <w:rsid w:val="00DA79DF"/>
    <w:rsid w:val="00DA7B10"/>
    <w:rsid w:val="00DB02D8"/>
    <w:rsid w:val="00DB0A1B"/>
    <w:rsid w:val="00DB0E96"/>
    <w:rsid w:val="00DB1273"/>
    <w:rsid w:val="00DB15DA"/>
    <w:rsid w:val="00DB16B7"/>
    <w:rsid w:val="00DB1731"/>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82A"/>
    <w:rsid w:val="00DD09D8"/>
    <w:rsid w:val="00DD09F9"/>
    <w:rsid w:val="00DD0C1E"/>
    <w:rsid w:val="00DD105F"/>
    <w:rsid w:val="00DD1782"/>
    <w:rsid w:val="00DD1B3E"/>
    <w:rsid w:val="00DD214F"/>
    <w:rsid w:val="00DD2970"/>
    <w:rsid w:val="00DD2B55"/>
    <w:rsid w:val="00DD2F0D"/>
    <w:rsid w:val="00DD355A"/>
    <w:rsid w:val="00DD4414"/>
    <w:rsid w:val="00DD4721"/>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AD1"/>
    <w:rsid w:val="00DE1D71"/>
    <w:rsid w:val="00DE1DA9"/>
    <w:rsid w:val="00DE2670"/>
    <w:rsid w:val="00DE2900"/>
    <w:rsid w:val="00DE30E0"/>
    <w:rsid w:val="00DE3324"/>
    <w:rsid w:val="00DE3480"/>
    <w:rsid w:val="00DE4045"/>
    <w:rsid w:val="00DE40D7"/>
    <w:rsid w:val="00DE44DC"/>
    <w:rsid w:val="00DE46BD"/>
    <w:rsid w:val="00DE4792"/>
    <w:rsid w:val="00DE62C2"/>
    <w:rsid w:val="00DE64C6"/>
    <w:rsid w:val="00DE6B14"/>
    <w:rsid w:val="00DE6CD2"/>
    <w:rsid w:val="00DE6D80"/>
    <w:rsid w:val="00DE708E"/>
    <w:rsid w:val="00DE79A7"/>
    <w:rsid w:val="00DE7A28"/>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354E"/>
    <w:rsid w:val="00E03797"/>
    <w:rsid w:val="00E03804"/>
    <w:rsid w:val="00E039AC"/>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58D"/>
    <w:rsid w:val="00E255F5"/>
    <w:rsid w:val="00E2624B"/>
    <w:rsid w:val="00E26424"/>
    <w:rsid w:val="00E26CBE"/>
    <w:rsid w:val="00E26F95"/>
    <w:rsid w:val="00E27791"/>
    <w:rsid w:val="00E27C7C"/>
    <w:rsid w:val="00E301CB"/>
    <w:rsid w:val="00E308B3"/>
    <w:rsid w:val="00E308D6"/>
    <w:rsid w:val="00E30AFD"/>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138"/>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A24"/>
    <w:rsid w:val="00E51E9F"/>
    <w:rsid w:val="00E52B12"/>
    <w:rsid w:val="00E52EC0"/>
    <w:rsid w:val="00E52EC3"/>
    <w:rsid w:val="00E531C4"/>
    <w:rsid w:val="00E5363B"/>
    <w:rsid w:val="00E53D7C"/>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09B0"/>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AA0"/>
    <w:rsid w:val="00E86077"/>
    <w:rsid w:val="00E862A5"/>
    <w:rsid w:val="00E86609"/>
    <w:rsid w:val="00E86D2B"/>
    <w:rsid w:val="00E8745E"/>
    <w:rsid w:val="00E87651"/>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37F"/>
    <w:rsid w:val="00EA1808"/>
    <w:rsid w:val="00EA19FA"/>
    <w:rsid w:val="00EA1DAF"/>
    <w:rsid w:val="00EA217C"/>
    <w:rsid w:val="00EA277B"/>
    <w:rsid w:val="00EA2C70"/>
    <w:rsid w:val="00EA316F"/>
    <w:rsid w:val="00EA36C6"/>
    <w:rsid w:val="00EA3708"/>
    <w:rsid w:val="00EA3E4E"/>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3E1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F3F"/>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67"/>
    <w:rsid w:val="00ED1EEE"/>
    <w:rsid w:val="00ED20C4"/>
    <w:rsid w:val="00ED22B5"/>
    <w:rsid w:val="00ED2894"/>
    <w:rsid w:val="00ED29C7"/>
    <w:rsid w:val="00ED31A6"/>
    <w:rsid w:val="00ED324B"/>
    <w:rsid w:val="00ED3721"/>
    <w:rsid w:val="00ED3779"/>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D0C"/>
    <w:rsid w:val="00EE0ED0"/>
    <w:rsid w:val="00EE0FB0"/>
    <w:rsid w:val="00EE1BFB"/>
    <w:rsid w:val="00EE1FEA"/>
    <w:rsid w:val="00EE24E7"/>
    <w:rsid w:val="00EE2B38"/>
    <w:rsid w:val="00EE2D3C"/>
    <w:rsid w:val="00EE3281"/>
    <w:rsid w:val="00EE3387"/>
    <w:rsid w:val="00EE3470"/>
    <w:rsid w:val="00EE3647"/>
    <w:rsid w:val="00EE3CDB"/>
    <w:rsid w:val="00EE419B"/>
    <w:rsid w:val="00EE56B8"/>
    <w:rsid w:val="00EE5987"/>
    <w:rsid w:val="00EE6035"/>
    <w:rsid w:val="00EE649E"/>
    <w:rsid w:val="00EE69BB"/>
    <w:rsid w:val="00EE7152"/>
    <w:rsid w:val="00EE72D7"/>
    <w:rsid w:val="00EE74E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DBE"/>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9E7"/>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72D"/>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C17"/>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ABD"/>
    <w:rsid w:val="00F403E0"/>
    <w:rsid w:val="00F40DA3"/>
    <w:rsid w:val="00F410D7"/>
    <w:rsid w:val="00F41117"/>
    <w:rsid w:val="00F41131"/>
    <w:rsid w:val="00F4139E"/>
    <w:rsid w:val="00F413CA"/>
    <w:rsid w:val="00F417BE"/>
    <w:rsid w:val="00F41CF0"/>
    <w:rsid w:val="00F41D23"/>
    <w:rsid w:val="00F41D9C"/>
    <w:rsid w:val="00F427A5"/>
    <w:rsid w:val="00F42FD4"/>
    <w:rsid w:val="00F43010"/>
    <w:rsid w:val="00F43822"/>
    <w:rsid w:val="00F4394B"/>
    <w:rsid w:val="00F441F6"/>
    <w:rsid w:val="00F44D6E"/>
    <w:rsid w:val="00F45A4F"/>
    <w:rsid w:val="00F45A9C"/>
    <w:rsid w:val="00F45AE2"/>
    <w:rsid w:val="00F45AF6"/>
    <w:rsid w:val="00F45C15"/>
    <w:rsid w:val="00F45D19"/>
    <w:rsid w:val="00F45E69"/>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7D3"/>
    <w:rsid w:val="00F5690D"/>
    <w:rsid w:val="00F5696D"/>
    <w:rsid w:val="00F57068"/>
    <w:rsid w:val="00F570F1"/>
    <w:rsid w:val="00F57E1D"/>
    <w:rsid w:val="00F6018E"/>
    <w:rsid w:val="00F601D3"/>
    <w:rsid w:val="00F60293"/>
    <w:rsid w:val="00F606C4"/>
    <w:rsid w:val="00F60902"/>
    <w:rsid w:val="00F60B6D"/>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2B9"/>
    <w:rsid w:val="00F735E7"/>
    <w:rsid w:val="00F73864"/>
    <w:rsid w:val="00F73C0B"/>
    <w:rsid w:val="00F73D67"/>
    <w:rsid w:val="00F73F3D"/>
    <w:rsid w:val="00F7403E"/>
    <w:rsid w:val="00F7404D"/>
    <w:rsid w:val="00F74209"/>
    <w:rsid w:val="00F742D5"/>
    <w:rsid w:val="00F7448C"/>
    <w:rsid w:val="00F74796"/>
    <w:rsid w:val="00F74ABA"/>
    <w:rsid w:val="00F751AE"/>
    <w:rsid w:val="00F75FB2"/>
    <w:rsid w:val="00F760CE"/>
    <w:rsid w:val="00F76733"/>
    <w:rsid w:val="00F76AC9"/>
    <w:rsid w:val="00F77D10"/>
    <w:rsid w:val="00F77D4A"/>
    <w:rsid w:val="00F77F30"/>
    <w:rsid w:val="00F80AE1"/>
    <w:rsid w:val="00F80CF8"/>
    <w:rsid w:val="00F80D9E"/>
    <w:rsid w:val="00F814B7"/>
    <w:rsid w:val="00F82437"/>
    <w:rsid w:val="00F82AD6"/>
    <w:rsid w:val="00F82C5B"/>
    <w:rsid w:val="00F83196"/>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B8"/>
    <w:rsid w:val="00FB69CA"/>
    <w:rsid w:val="00FB6E2A"/>
    <w:rsid w:val="00FB75FA"/>
    <w:rsid w:val="00FB763A"/>
    <w:rsid w:val="00FB7A6A"/>
    <w:rsid w:val="00FB7F01"/>
    <w:rsid w:val="00FB7F9A"/>
    <w:rsid w:val="00FC09B8"/>
    <w:rsid w:val="00FC0F86"/>
    <w:rsid w:val="00FC12BE"/>
    <w:rsid w:val="00FC2C0A"/>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CE6"/>
    <w:rsid w:val="00FD1E46"/>
    <w:rsid w:val="00FD1F8D"/>
    <w:rsid w:val="00FD2124"/>
    <w:rsid w:val="00FD260A"/>
    <w:rsid w:val="00FD2732"/>
    <w:rsid w:val="00FD2A93"/>
    <w:rsid w:val="00FD2ADE"/>
    <w:rsid w:val="00FD369C"/>
    <w:rsid w:val="00FD3C1A"/>
    <w:rsid w:val="00FD3F44"/>
    <w:rsid w:val="00FD43A2"/>
    <w:rsid w:val="00FD4AD9"/>
    <w:rsid w:val="00FD4CF4"/>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43C"/>
    <w:rsid w:val="00FE252D"/>
    <w:rsid w:val="00FE29E3"/>
    <w:rsid w:val="00FE3403"/>
    <w:rsid w:val="00FE37B0"/>
    <w:rsid w:val="00FE399D"/>
    <w:rsid w:val="00FE39D9"/>
    <w:rsid w:val="00FE3B85"/>
    <w:rsid w:val="00FE3DAA"/>
    <w:rsid w:val="00FE49F0"/>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58"/>
    <w:rsid w:val="00FF468E"/>
    <w:rsid w:val="00FF4BB4"/>
    <w:rsid w:val="00FF4C6E"/>
    <w:rsid w:val="00FF54FE"/>
    <w:rsid w:val="00FF5B7A"/>
    <w:rsid w:val="00FF6603"/>
    <w:rsid w:val="00FF6BF6"/>
    <w:rsid w:val="00FF6F72"/>
    <w:rsid w:val="00FF73B0"/>
    <w:rsid w:val="00FF73C5"/>
    <w:rsid w:val="00FF73C7"/>
    <w:rsid w:val="00FF742F"/>
    <w:rsid w:val="00FF76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0D"/>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uiPriority w:val="59"/>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uiPriority w:val="99"/>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paragraph" w:customStyle="1" w:styleId="ListParagraph2">
    <w:name w:val="List Paragraph2"/>
    <w:basedOn w:val="Normal"/>
    <w:uiPriority w:val="99"/>
    <w:rsid w:val="006D56AF"/>
    <w:pPr>
      <w:ind w:left="708"/>
    </w:pPr>
    <w:rPr>
      <w:rFonts w:ascii="Tms Rmn" w:hAnsi="Tms Rmn"/>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673482376">
      <w:bodyDiv w:val="1"/>
      <w:marLeft w:val="60"/>
      <w:marRight w:val="60"/>
      <w:marTop w:val="60"/>
      <w:marBottom w:val="15"/>
      <w:divBdr>
        <w:top w:val="none" w:sz="0" w:space="0" w:color="auto"/>
        <w:left w:val="none" w:sz="0" w:space="0" w:color="auto"/>
        <w:bottom w:val="none" w:sz="0" w:space="0" w:color="auto"/>
        <w:right w:val="none" w:sz="0" w:space="0" w:color="auto"/>
      </w:divBdr>
      <w:divsChild>
        <w:div w:id="6110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4AF01-DF04-46FA-A4A5-A4B3118E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18147</Words>
  <Characters>99813</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117725</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CEPRA01</cp:lastModifiedBy>
  <cp:revision>5</cp:revision>
  <cp:lastPrinted>2014-01-10T18:16:00Z</cp:lastPrinted>
  <dcterms:created xsi:type="dcterms:W3CDTF">2015-01-26T19:31:00Z</dcterms:created>
  <dcterms:modified xsi:type="dcterms:W3CDTF">2015-01-30T01:16:00Z</dcterms:modified>
</cp:coreProperties>
</file>