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CB" w:rsidRDefault="00CB2BCB" w:rsidP="00481299">
      <w:pPr>
        <w:pStyle w:val="Ttulo"/>
        <w:jc w:val="right"/>
        <w:rPr>
          <w:rFonts w:ascii="Arial" w:hAnsi="Arial" w:cs="Arial"/>
          <w:b w:val="0"/>
          <w:bCs w:val="0"/>
          <w:kern w:val="0"/>
          <w:sz w:val="22"/>
          <w:szCs w:val="22"/>
        </w:rPr>
      </w:pPr>
    </w:p>
    <w:p w:rsidR="00CB2BCB" w:rsidRPr="0006326A" w:rsidRDefault="00CB2BCB" w:rsidP="00CB2BCB">
      <w:pPr>
        <w:suppressAutoHyphens/>
        <w:jc w:val="center"/>
        <w:rPr>
          <w:rFonts w:ascii="Arial" w:hAnsi="Arial" w:cs="Arial"/>
          <w:b/>
          <w:color w:val="000000"/>
          <w:sz w:val="28"/>
          <w:szCs w:val="28"/>
          <w:lang w:eastAsia="ar-SA"/>
        </w:rPr>
      </w:pPr>
      <w:r w:rsidRPr="0006326A">
        <w:rPr>
          <w:rFonts w:ascii="Arial" w:hAnsi="Arial" w:cs="Arial"/>
          <w:b/>
          <w:color w:val="000000"/>
          <w:sz w:val="28"/>
          <w:szCs w:val="28"/>
          <w:lang w:eastAsia="ar-SA"/>
        </w:rPr>
        <w:t xml:space="preserve">CONVOCATORIA AL PROCEDIMIENTO DE  </w:t>
      </w:r>
      <w:r w:rsidR="00E2491C" w:rsidRPr="0006326A">
        <w:rPr>
          <w:rFonts w:ascii="Arial" w:hAnsi="Arial" w:cs="Arial"/>
          <w:b/>
          <w:color w:val="000000"/>
          <w:sz w:val="28"/>
          <w:szCs w:val="28"/>
          <w:lang w:eastAsia="ar-SA"/>
        </w:rPr>
        <w:t>INVITACION A CUANDO ME</w:t>
      </w:r>
      <w:r w:rsidRPr="0006326A">
        <w:rPr>
          <w:rFonts w:ascii="Arial" w:hAnsi="Arial" w:cs="Arial"/>
          <w:b/>
          <w:color w:val="000000"/>
          <w:sz w:val="28"/>
          <w:szCs w:val="28"/>
          <w:lang w:eastAsia="ar-SA"/>
        </w:rPr>
        <w:t>NOS TRES PERSONAS NACIONAL MIXTA</w:t>
      </w:r>
    </w:p>
    <w:p w:rsidR="00CB2BCB" w:rsidRPr="0006326A" w:rsidRDefault="00CB2BCB" w:rsidP="00CB2BCB">
      <w:pPr>
        <w:suppressAutoHyphens/>
        <w:rPr>
          <w:rFonts w:ascii="Arial" w:hAnsi="Arial"/>
          <w:sz w:val="28"/>
          <w:szCs w:val="28"/>
          <w:u w:val="single"/>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4D6FD2" w:rsidRPr="0006326A" w:rsidRDefault="00711AA7" w:rsidP="00CB2BCB">
      <w:pPr>
        <w:suppressAutoHyphens/>
        <w:jc w:val="center"/>
        <w:rPr>
          <w:rFonts w:ascii="Arial" w:hAnsi="Arial" w:cs="Arial"/>
          <w:b/>
          <w:color w:val="000000"/>
          <w:sz w:val="28"/>
          <w:szCs w:val="28"/>
          <w:lang w:eastAsia="ar-SA"/>
        </w:rPr>
      </w:pPr>
      <w:r w:rsidRPr="0006326A">
        <w:rPr>
          <w:rFonts w:ascii="Arial" w:hAnsi="Arial" w:cs="Arial"/>
          <w:b/>
          <w:color w:val="000000"/>
          <w:sz w:val="28"/>
          <w:szCs w:val="28"/>
          <w:lang w:eastAsia="ar-SA"/>
        </w:rPr>
        <w:t xml:space="preserve"> NÚMERO </w:t>
      </w:r>
    </w:p>
    <w:p w:rsidR="004D6FD2" w:rsidRPr="0006326A" w:rsidRDefault="00711AA7" w:rsidP="00CB2BCB">
      <w:pPr>
        <w:suppressAutoHyphens/>
        <w:jc w:val="center"/>
        <w:rPr>
          <w:rFonts w:ascii="Arial" w:hAnsi="Arial" w:cs="Arial"/>
          <w:b/>
          <w:color w:val="000000"/>
          <w:sz w:val="28"/>
          <w:szCs w:val="28"/>
          <w:lang w:eastAsia="ar-SA"/>
        </w:rPr>
      </w:pPr>
      <w:r w:rsidRPr="0006326A">
        <w:rPr>
          <w:rFonts w:ascii="Arial" w:hAnsi="Arial" w:cs="Arial"/>
          <w:b/>
          <w:color w:val="000000"/>
          <w:sz w:val="28"/>
          <w:szCs w:val="28"/>
          <w:lang w:eastAsia="ar-SA"/>
        </w:rPr>
        <w:t>IA-020VST008-N7</w:t>
      </w:r>
      <w:r w:rsidR="007159D5" w:rsidRPr="0006326A">
        <w:rPr>
          <w:rFonts w:ascii="Arial" w:hAnsi="Arial" w:cs="Arial"/>
          <w:b/>
          <w:color w:val="000000"/>
          <w:sz w:val="28"/>
          <w:szCs w:val="28"/>
          <w:lang w:eastAsia="ar-SA"/>
        </w:rPr>
        <w:t>2</w:t>
      </w:r>
      <w:r w:rsidR="00CB2BCB" w:rsidRPr="0006326A">
        <w:rPr>
          <w:rFonts w:ascii="Arial" w:hAnsi="Arial" w:cs="Arial"/>
          <w:b/>
          <w:color w:val="000000"/>
          <w:sz w:val="28"/>
          <w:szCs w:val="28"/>
          <w:lang w:eastAsia="ar-SA"/>
        </w:rPr>
        <w:t xml:space="preserve">-2014 </w:t>
      </w:r>
    </w:p>
    <w:p w:rsidR="00CB2BCB" w:rsidRPr="0006326A" w:rsidRDefault="00CB2BCB" w:rsidP="00CB2BCB">
      <w:pPr>
        <w:suppressAutoHyphens/>
        <w:rPr>
          <w:rFonts w:ascii="Arial" w:hAnsi="Arial"/>
          <w:sz w:val="28"/>
          <w:szCs w:val="28"/>
          <w:u w:val="single"/>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spacing w:after="120"/>
        <w:rPr>
          <w:rFonts w:ascii="Arial" w:hAnsi="Arial"/>
          <w:sz w:val="28"/>
          <w:szCs w:val="28"/>
          <w:lang w:eastAsia="ar-SA"/>
        </w:rPr>
      </w:pPr>
    </w:p>
    <w:p w:rsidR="00CB2BCB" w:rsidRPr="0006326A" w:rsidRDefault="00CB2BCB" w:rsidP="00CB2BCB">
      <w:pPr>
        <w:suppressAutoHyphens/>
        <w:jc w:val="center"/>
        <w:rPr>
          <w:rFonts w:ascii="Arial" w:hAnsi="Arial" w:cs="Arial"/>
          <w:b/>
          <w:color w:val="000000"/>
          <w:sz w:val="28"/>
          <w:szCs w:val="28"/>
          <w:lang w:eastAsia="ar-SA"/>
        </w:rPr>
      </w:pPr>
      <w:r w:rsidRPr="0006326A">
        <w:rPr>
          <w:rFonts w:ascii="Arial" w:hAnsi="Arial" w:cs="Arial"/>
          <w:b/>
          <w:color w:val="000000"/>
          <w:sz w:val="28"/>
          <w:szCs w:val="28"/>
          <w:lang w:eastAsia="ar-SA"/>
        </w:rPr>
        <w:t>RELATIVA A</w:t>
      </w:r>
      <w:r w:rsidR="00661334" w:rsidRPr="0006326A">
        <w:rPr>
          <w:rFonts w:ascii="Arial" w:hAnsi="Arial" w:cs="Arial"/>
          <w:b/>
          <w:color w:val="000000"/>
          <w:sz w:val="28"/>
          <w:szCs w:val="28"/>
          <w:lang w:eastAsia="ar-SA"/>
        </w:rPr>
        <w:t>L</w:t>
      </w:r>
      <w:r w:rsidRPr="0006326A">
        <w:rPr>
          <w:rFonts w:ascii="Arial" w:hAnsi="Arial" w:cs="Arial"/>
          <w:b/>
          <w:color w:val="000000"/>
          <w:sz w:val="28"/>
          <w:szCs w:val="28"/>
          <w:lang w:eastAsia="ar-SA"/>
        </w:rPr>
        <w:t xml:space="preserve"> SERVICIO DE </w:t>
      </w:r>
      <w:r w:rsidR="00D95BC2" w:rsidRPr="0006326A">
        <w:rPr>
          <w:rFonts w:ascii="Arial" w:hAnsi="Arial" w:cs="Arial"/>
          <w:b/>
          <w:color w:val="000000"/>
          <w:sz w:val="28"/>
          <w:szCs w:val="28"/>
          <w:lang w:eastAsia="ar-SA"/>
        </w:rPr>
        <w:t xml:space="preserve">ROTULACIÓN DE BARDAS RELACIONADAS CON EL PROGRAMA DE LA CRUZADA </w:t>
      </w:r>
      <w:r w:rsidR="00661334" w:rsidRPr="0006326A">
        <w:rPr>
          <w:rFonts w:ascii="Arial" w:hAnsi="Arial" w:cs="Arial"/>
          <w:b/>
          <w:color w:val="000000"/>
          <w:sz w:val="28"/>
          <w:szCs w:val="28"/>
          <w:lang w:eastAsia="ar-SA"/>
        </w:rPr>
        <w:t xml:space="preserve">NACIONAL </w:t>
      </w:r>
      <w:r w:rsidR="00D95BC2" w:rsidRPr="0006326A">
        <w:rPr>
          <w:rFonts w:ascii="Arial" w:hAnsi="Arial" w:cs="Arial"/>
          <w:b/>
          <w:color w:val="000000"/>
          <w:sz w:val="28"/>
          <w:szCs w:val="28"/>
          <w:lang w:eastAsia="ar-SA"/>
        </w:rPr>
        <w:t>CONTRA EL HAMBRE</w:t>
      </w:r>
      <w:r w:rsidR="00442B5A" w:rsidRPr="0006326A">
        <w:rPr>
          <w:rFonts w:ascii="Arial" w:hAnsi="Arial" w:cs="Arial"/>
          <w:b/>
          <w:color w:val="000000"/>
          <w:sz w:val="28"/>
          <w:szCs w:val="28"/>
          <w:lang w:eastAsia="ar-SA"/>
        </w:rPr>
        <w:t xml:space="preserve"> (2ª. ETAPA)</w:t>
      </w:r>
    </w:p>
    <w:p w:rsidR="00481299" w:rsidRDefault="00CB2BCB" w:rsidP="00481299">
      <w:pPr>
        <w:pStyle w:val="Ttulo"/>
        <w:jc w:val="right"/>
        <w:rPr>
          <w:rFonts w:ascii="Arial" w:hAnsi="Arial" w:cs="Arial"/>
          <w:b w:val="0"/>
          <w:bCs w:val="0"/>
          <w:kern w:val="0"/>
          <w:sz w:val="22"/>
          <w:szCs w:val="22"/>
        </w:rPr>
      </w:pPr>
      <w:r w:rsidRPr="0006326A">
        <w:rPr>
          <w:rFonts w:ascii="Arial" w:hAnsi="Arial"/>
          <w:b w:val="0"/>
          <w:bCs w:val="0"/>
          <w:kern w:val="0"/>
          <w:sz w:val="28"/>
          <w:szCs w:val="28"/>
          <w:lang w:val="es-ES_tradnl" w:eastAsia="ar-SA"/>
        </w:rPr>
        <w:br w:type="page"/>
      </w:r>
      <w:r w:rsidR="00481299" w:rsidRPr="00481299">
        <w:rPr>
          <w:rFonts w:ascii="Arial" w:hAnsi="Arial" w:cs="Arial"/>
          <w:b w:val="0"/>
          <w:bCs w:val="0"/>
          <w:kern w:val="0"/>
          <w:sz w:val="22"/>
          <w:szCs w:val="22"/>
        </w:rPr>
        <w:lastRenderedPageBreak/>
        <w:t xml:space="preserve">Guadalupe </w:t>
      </w:r>
      <w:proofErr w:type="spellStart"/>
      <w:r w:rsidR="00481299" w:rsidRPr="00481299">
        <w:rPr>
          <w:rFonts w:ascii="Arial" w:hAnsi="Arial" w:cs="Arial"/>
          <w:b w:val="0"/>
          <w:bCs w:val="0"/>
          <w:kern w:val="0"/>
          <w:sz w:val="22"/>
          <w:szCs w:val="22"/>
        </w:rPr>
        <w:t>E</w:t>
      </w:r>
      <w:r w:rsidR="001C3FBE">
        <w:rPr>
          <w:rFonts w:ascii="Arial" w:hAnsi="Arial" w:cs="Arial"/>
          <w:b w:val="0"/>
          <w:bCs w:val="0"/>
          <w:kern w:val="0"/>
          <w:sz w:val="22"/>
          <w:szCs w:val="22"/>
        </w:rPr>
        <w:t>tla</w:t>
      </w:r>
      <w:proofErr w:type="spellEnd"/>
      <w:r w:rsidR="001C3FBE">
        <w:rPr>
          <w:rFonts w:ascii="Arial" w:hAnsi="Arial" w:cs="Arial"/>
          <w:b w:val="0"/>
          <w:bCs w:val="0"/>
          <w:kern w:val="0"/>
          <w:sz w:val="22"/>
          <w:szCs w:val="22"/>
        </w:rPr>
        <w:t>, Oax</w:t>
      </w:r>
      <w:r w:rsidR="00B05D5E">
        <w:rPr>
          <w:rFonts w:ascii="Arial" w:hAnsi="Arial" w:cs="Arial"/>
          <w:b w:val="0"/>
          <w:bCs w:val="0"/>
          <w:kern w:val="0"/>
          <w:sz w:val="22"/>
          <w:szCs w:val="22"/>
        </w:rPr>
        <w:t>aca</w:t>
      </w:r>
      <w:r w:rsidR="001C3FBE">
        <w:rPr>
          <w:rFonts w:ascii="Arial" w:hAnsi="Arial" w:cs="Arial"/>
          <w:b w:val="0"/>
          <w:bCs w:val="0"/>
          <w:kern w:val="0"/>
          <w:sz w:val="22"/>
          <w:szCs w:val="22"/>
        </w:rPr>
        <w:t xml:space="preserve">, a </w:t>
      </w:r>
      <w:r w:rsidR="00F416B6">
        <w:rPr>
          <w:rFonts w:ascii="Arial" w:hAnsi="Arial" w:cs="Arial"/>
          <w:b w:val="0"/>
          <w:bCs w:val="0"/>
          <w:kern w:val="0"/>
          <w:sz w:val="22"/>
          <w:szCs w:val="22"/>
        </w:rPr>
        <w:t>1</w:t>
      </w:r>
      <w:r w:rsidR="005762EE">
        <w:rPr>
          <w:rFonts w:ascii="Arial" w:hAnsi="Arial" w:cs="Arial"/>
          <w:b w:val="0"/>
          <w:bCs w:val="0"/>
          <w:kern w:val="0"/>
          <w:sz w:val="22"/>
          <w:szCs w:val="22"/>
        </w:rPr>
        <w:t>2</w:t>
      </w:r>
      <w:r w:rsidR="001C3FBE">
        <w:rPr>
          <w:rFonts w:ascii="Arial" w:hAnsi="Arial" w:cs="Arial"/>
          <w:b w:val="0"/>
          <w:bCs w:val="0"/>
          <w:kern w:val="0"/>
          <w:sz w:val="22"/>
          <w:szCs w:val="22"/>
        </w:rPr>
        <w:t xml:space="preserve"> de </w:t>
      </w:r>
      <w:r w:rsidR="00F416B6">
        <w:rPr>
          <w:rFonts w:ascii="Arial" w:hAnsi="Arial" w:cs="Arial"/>
          <w:b w:val="0"/>
          <w:bCs w:val="0"/>
          <w:kern w:val="0"/>
          <w:sz w:val="22"/>
          <w:szCs w:val="22"/>
        </w:rPr>
        <w:t>septiembre</w:t>
      </w:r>
      <w:r w:rsidR="001C3FBE">
        <w:rPr>
          <w:rFonts w:ascii="Arial" w:hAnsi="Arial" w:cs="Arial"/>
          <w:b w:val="0"/>
          <w:bCs w:val="0"/>
          <w:kern w:val="0"/>
          <w:sz w:val="22"/>
          <w:szCs w:val="22"/>
        </w:rPr>
        <w:t xml:space="preserve"> de 2014</w:t>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Código Postal sesenta y ocho mil doscientos cincuenta y seis, Oaxaca de Juárez, Oax</w:t>
      </w:r>
      <w:r w:rsidR="00AD593E">
        <w:rPr>
          <w:rFonts w:ascii="Arial" w:hAnsi="Arial" w:cs="Arial"/>
          <w:sz w:val="22"/>
          <w:szCs w:val="22"/>
        </w:rPr>
        <w:t>aca</w:t>
      </w:r>
      <w:r w:rsidRPr="00481299">
        <w:rPr>
          <w:rFonts w:ascii="Arial" w:hAnsi="Arial" w:cs="Arial"/>
          <w:sz w:val="22"/>
          <w:szCs w:val="22"/>
        </w:rPr>
        <w:t>,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924609" w:rsidRPr="00762EF1" w:rsidRDefault="00924609" w:rsidP="00924609">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En cumplimiento a lo que establece el artículo 134 de la Constitución Política de los Estados Unidos Mexicanos, los artículos</w:t>
      </w:r>
      <w:r w:rsidR="007967D5">
        <w:rPr>
          <w:rFonts w:ascii="Arial" w:hAnsi="Arial" w:cs="Arial"/>
          <w:sz w:val="22"/>
          <w:szCs w:val="22"/>
        </w:rPr>
        <w:t xml:space="preserve"> </w:t>
      </w:r>
      <w:r w:rsidR="0086384A">
        <w:rPr>
          <w:rFonts w:ascii="Arial" w:hAnsi="Arial" w:cs="Arial"/>
          <w:sz w:val="22"/>
          <w:szCs w:val="22"/>
        </w:rPr>
        <w:t xml:space="preserve">24, </w:t>
      </w:r>
      <w:r w:rsidR="007967D5">
        <w:rPr>
          <w:rFonts w:ascii="Arial" w:hAnsi="Arial" w:cs="Arial"/>
          <w:sz w:val="22"/>
          <w:szCs w:val="22"/>
        </w:rPr>
        <w:t>25</w:t>
      </w:r>
      <w:r w:rsidRPr="00762EF1">
        <w:rPr>
          <w:rFonts w:ascii="Arial" w:hAnsi="Arial" w:cs="Arial"/>
          <w:sz w:val="22"/>
          <w:szCs w:val="22"/>
        </w:rPr>
        <w:t>, 26 fracc</w:t>
      </w:r>
      <w:r w:rsidR="00D7351F">
        <w:rPr>
          <w:rFonts w:ascii="Arial" w:hAnsi="Arial" w:cs="Arial"/>
          <w:sz w:val="22"/>
          <w:szCs w:val="22"/>
        </w:rPr>
        <w:t xml:space="preserve">ión II, 26 Bis fracción III, </w:t>
      </w:r>
      <w:r w:rsidRPr="00762EF1">
        <w:rPr>
          <w:rFonts w:ascii="Arial" w:hAnsi="Arial" w:cs="Arial"/>
          <w:sz w:val="22"/>
          <w:szCs w:val="22"/>
        </w:rPr>
        <w:t>28 fracción I</w:t>
      </w:r>
      <w:r w:rsidRPr="00762EF1">
        <w:rPr>
          <w:rFonts w:ascii="Arial" w:hAnsi="Arial" w:cs="Arial"/>
          <w:color w:val="000000"/>
          <w:sz w:val="22"/>
          <w:szCs w:val="22"/>
        </w:rPr>
        <w:t>,</w:t>
      </w:r>
      <w:r w:rsidR="0086384A">
        <w:rPr>
          <w:rFonts w:ascii="Arial" w:hAnsi="Arial" w:cs="Arial"/>
          <w:color w:val="000000"/>
          <w:sz w:val="22"/>
          <w:szCs w:val="22"/>
        </w:rPr>
        <w:t xml:space="preserve"> </w:t>
      </w:r>
      <w:r w:rsidR="000C0588" w:rsidRPr="000237F5">
        <w:rPr>
          <w:rFonts w:ascii="Arial" w:hAnsi="Arial" w:cs="Arial"/>
          <w:color w:val="000000"/>
          <w:sz w:val="22"/>
          <w:szCs w:val="22"/>
        </w:rPr>
        <w:t xml:space="preserve">tercer párrafo del 32, </w:t>
      </w:r>
      <w:r w:rsidR="0086384A" w:rsidRPr="000237F5">
        <w:rPr>
          <w:rFonts w:ascii="Arial" w:hAnsi="Arial" w:cs="Arial"/>
          <w:color w:val="000000"/>
          <w:sz w:val="22"/>
          <w:szCs w:val="22"/>
        </w:rPr>
        <w:t xml:space="preserve">36, 36 bis, </w:t>
      </w:r>
      <w:r w:rsidRPr="000237F5">
        <w:rPr>
          <w:rFonts w:ascii="Arial" w:hAnsi="Arial" w:cs="Arial"/>
          <w:color w:val="000000"/>
          <w:sz w:val="22"/>
          <w:szCs w:val="22"/>
        </w:rPr>
        <w:t xml:space="preserve">43 y </w:t>
      </w:r>
      <w:r w:rsidRPr="000237F5">
        <w:rPr>
          <w:rFonts w:ascii="Arial" w:hAnsi="Arial" w:cs="Arial"/>
          <w:b/>
          <w:color w:val="000000"/>
          <w:sz w:val="22"/>
          <w:szCs w:val="22"/>
        </w:rPr>
        <w:t>47</w:t>
      </w:r>
      <w:r w:rsidRPr="000237F5">
        <w:rPr>
          <w:rFonts w:ascii="Arial" w:hAnsi="Arial" w:cs="Arial"/>
          <w:sz w:val="22"/>
          <w:szCs w:val="22"/>
        </w:rPr>
        <w:t xml:space="preserve"> de Ley de Adquisiciones, Arrendamientos y Servicio</w:t>
      </w:r>
      <w:r w:rsidRPr="00762EF1">
        <w:rPr>
          <w:rFonts w:ascii="Arial" w:hAnsi="Arial" w:cs="Arial"/>
          <w:sz w:val="22"/>
          <w:szCs w:val="22"/>
        </w:rPr>
        <w:t xml:space="preserve">s del Sector Público, en lo sucesivo “La Ley”, y los artículos 77 y </w:t>
      </w:r>
      <w:r w:rsidRPr="003804C9">
        <w:rPr>
          <w:rFonts w:ascii="Arial" w:hAnsi="Arial" w:cs="Arial"/>
          <w:b/>
          <w:sz w:val="22"/>
          <w:szCs w:val="22"/>
        </w:rPr>
        <w:t>78</w:t>
      </w:r>
      <w:r w:rsidRPr="00762EF1">
        <w:rPr>
          <w:rFonts w:ascii="Arial" w:hAnsi="Arial" w:cs="Arial"/>
          <w:sz w:val="22"/>
          <w:szCs w:val="22"/>
        </w:rPr>
        <w:t xml:space="preserve"> del  Reglamento de “L</w:t>
      </w:r>
      <w:r>
        <w:rPr>
          <w:rFonts w:ascii="Arial" w:hAnsi="Arial" w:cs="Arial"/>
          <w:sz w:val="22"/>
          <w:szCs w:val="22"/>
        </w:rPr>
        <w:t>a</w:t>
      </w:r>
      <w:r w:rsidRPr="00762EF1">
        <w:rPr>
          <w:rFonts w:ascii="Arial" w:hAnsi="Arial" w:cs="Arial"/>
          <w:sz w:val="22"/>
          <w:szCs w:val="22"/>
        </w:rPr>
        <w:t xml:space="preserve"> L</w:t>
      </w:r>
      <w:r>
        <w:rPr>
          <w:rFonts w:ascii="Arial" w:hAnsi="Arial" w:cs="Arial"/>
          <w:sz w:val="22"/>
          <w:szCs w:val="22"/>
        </w:rPr>
        <w:t>ey</w:t>
      </w:r>
      <w:r w:rsidRPr="00762EF1">
        <w:rPr>
          <w:rFonts w:ascii="Arial" w:hAnsi="Arial" w:cs="Arial"/>
          <w:sz w:val="22"/>
          <w:szCs w:val="22"/>
        </w:rPr>
        <w:t>” en lo sucesivo “El Reglamento”, así como las demás disposiciones legales aplicables en la mat</w:t>
      </w:r>
      <w:r>
        <w:rPr>
          <w:rFonts w:ascii="Arial" w:hAnsi="Arial" w:cs="Arial"/>
          <w:sz w:val="22"/>
          <w:szCs w:val="22"/>
        </w:rPr>
        <w:t>eria, “LA CONVOCANTE”, celebrará</w:t>
      </w:r>
      <w:r w:rsidRPr="00762EF1">
        <w:rPr>
          <w:rFonts w:ascii="Arial" w:hAnsi="Arial" w:cs="Arial"/>
          <w:sz w:val="22"/>
          <w:szCs w:val="22"/>
        </w:rPr>
        <w:t xml:space="preserve"> el procedimiento de invitación a cuando menos tres personas Nacional Mixt</w:t>
      </w:r>
      <w:r w:rsidRPr="00661334">
        <w:rPr>
          <w:rFonts w:ascii="Arial" w:hAnsi="Arial" w:cs="Arial"/>
          <w:b/>
          <w:sz w:val="22"/>
          <w:szCs w:val="22"/>
        </w:rPr>
        <w:t>a</w:t>
      </w:r>
      <w:r w:rsidR="00491A74">
        <w:rPr>
          <w:rFonts w:ascii="Arial" w:hAnsi="Arial" w:cs="Arial"/>
          <w:b/>
          <w:color w:val="0000FF"/>
          <w:sz w:val="22"/>
          <w:szCs w:val="22"/>
        </w:rPr>
        <w:t xml:space="preserve"> </w:t>
      </w:r>
      <w:r w:rsidR="00491A74" w:rsidRPr="00364A6E">
        <w:rPr>
          <w:rFonts w:ascii="Arial" w:hAnsi="Arial" w:cs="Arial"/>
          <w:b/>
          <w:color w:val="000000"/>
          <w:sz w:val="22"/>
          <w:szCs w:val="22"/>
        </w:rPr>
        <w:t>IA-020VST008-N</w:t>
      </w:r>
      <w:r w:rsidR="0086384A" w:rsidRPr="00364A6E">
        <w:rPr>
          <w:rFonts w:ascii="Arial" w:hAnsi="Arial" w:cs="Arial"/>
          <w:b/>
          <w:color w:val="000000"/>
          <w:sz w:val="22"/>
          <w:szCs w:val="22"/>
        </w:rPr>
        <w:t>7</w:t>
      </w:r>
      <w:r w:rsidR="00843E5C">
        <w:rPr>
          <w:rFonts w:ascii="Arial" w:hAnsi="Arial" w:cs="Arial"/>
          <w:b/>
          <w:color w:val="000000"/>
          <w:sz w:val="22"/>
          <w:szCs w:val="22"/>
        </w:rPr>
        <w:t>2</w:t>
      </w:r>
      <w:r w:rsidR="00F7581A" w:rsidRPr="00364A6E">
        <w:rPr>
          <w:rFonts w:ascii="Arial" w:hAnsi="Arial" w:cs="Arial"/>
          <w:b/>
          <w:color w:val="000000"/>
          <w:sz w:val="22"/>
          <w:szCs w:val="22"/>
        </w:rPr>
        <w:t>-</w:t>
      </w:r>
      <w:r w:rsidR="00491A74" w:rsidRPr="00364A6E">
        <w:rPr>
          <w:rFonts w:ascii="Arial" w:hAnsi="Arial" w:cs="Arial"/>
          <w:b/>
          <w:color w:val="000000"/>
          <w:sz w:val="22"/>
          <w:szCs w:val="22"/>
        </w:rPr>
        <w:t>2014</w:t>
      </w:r>
      <w:r w:rsidR="003804C9" w:rsidRPr="00364A6E">
        <w:rPr>
          <w:rFonts w:ascii="Arial" w:hAnsi="Arial" w:cs="Arial"/>
          <w:b/>
          <w:color w:val="000000"/>
          <w:sz w:val="22"/>
          <w:szCs w:val="22"/>
        </w:rPr>
        <w:t>.</w:t>
      </w:r>
    </w:p>
    <w:p w:rsidR="00622A29" w:rsidRPr="00762EF1" w:rsidRDefault="00622A29"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2978EA">
        <w:rPr>
          <w:rFonts w:ascii="Arial" w:hAnsi="Arial" w:cs="Arial"/>
          <w:b/>
          <w:color w:val="000000" w:themeColor="text1"/>
          <w:sz w:val="22"/>
          <w:szCs w:val="22"/>
        </w:rPr>
        <w:t>MIXTA</w:t>
      </w:r>
      <w:r w:rsidRPr="00762EF1">
        <w:rPr>
          <w:rFonts w:ascii="Arial" w:hAnsi="Arial" w:cs="Arial"/>
          <w:b/>
          <w:color w:val="C00000"/>
          <w:sz w:val="22"/>
          <w:szCs w:val="22"/>
        </w:rPr>
        <w:t xml:space="preserve">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de conformidad con el oficio </w:t>
      </w:r>
      <w:r w:rsidR="00321377" w:rsidRPr="00C12547">
        <w:rPr>
          <w:rFonts w:ascii="Arial" w:hAnsi="Arial" w:cs="Arial"/>
          <w:sz w:val="22"/>
          <w:szCs w:val="22"/>
        </w:rPr>
        <w:t xml:space="preserve">número </w:t>
      </w:r>
      <w:r w:rsidR="0075617D" w:rsidRPr="00577BC9">
        <w:rPr>
          <w:rFonts w:ascii="Arial" w:hAnsi="Arial" w:cs="Arial"/>
          <w:color w:val="000000"/>
          <w:kern w:val="22"/>
          <w:sz w:val="22"/>
          <w:szCs w:val="22"/>
        </w:rPr>
        <w:t>OM/DGPP/410/2072/2013 de fecha veinte de diciembre de 2013, emitido por la Secretaria de Desarrollo Social a través de la Oficialía Mayor</w:t>
      </w:r>
      <w:r w:rsidR="006F5FCA" w:rsidRPr="00577BC9">
        <w:rPr>
          <w:rFonts w:ascii="Arial" w:hAnsi="Arial" w:cs="Arial"/>
          <w:color w:val="000000"/>
          <w:kern w:val="22"/>
          <w:sz w:val="22"/>
          <w:szCs w:val="22"/>
        </w:rPr>
        <w:t xml:space="preserve"> y oficio</w:t>
      </w:r>
      <w:r w:rsidR="0075617D" w:rsidRPr="00577BC9">
        <w:rPr>
          <w:rFonts w:ascii="Arial" w:hAnsi="Arial" w:cs="Arial"/>
          <w:color w:val="000000"/>
          <w:kern w:val="22"/>
          <w:sz w:val="22"/>
          <w:szCs w:val="22"/>
        </w:rPr>
        <w:t xml:space="preserve"> </w:t>
      </w:r>
      <w:r w:rsidR="00F7581A" w:rsidRPr="00577BC9">
        <w:rPr>
          <w:rFonts w:ascii="Arial" w:hAnsi="Arial" w:cs="Arial"/>
          <w:color w:val="000000"/>
          <w:kern w:val="22"/>
          <w:sz w:val="22"/>
          <w:szCs w:val="22"/>
        </w:rPr>
        <w:t>DFP</w:t>
      </w:r>
      <w:r w:rsidR="008C2542" w:rsidRPr="00577BC9">
        <w:rPr>
          <w:rFonts w:ascii="Arial" w:hAnsi="Arial" w:cs="Arial"/>
          <w:color w:val="000000"/>
          <w:kern w:val="22"/>
          <w:sz w:val="22"/>
          <w:szCs w:val="22"/>
        </w:rPr>
        <w:t>/</w:t>
      </w:r>
      <w:r w:rsidR="00F7581A" w:rsidRPr="00577BC9">
        <w:rPr>
          <w:rFonts w:ascii="Arial" w:hAnsi="Arial" w:cs="Arial"/>
          <w:color w:val="000000"/>
          <w:kern w:val="22"/>
          <w:sz w:val="22"/>
          <w:szCs w:val="22"/>
        </w:rPr>
        <w:t>SP</w:t>
      </w:r>
      <w:r w:rsidR="008C2542" w:rsidRPr="00577BC9">
        <w:rPr>
          <w:rFonts w:ascii="Arial" w:hAnsi="Arial" w:cs="Arial"/>
          <w:color w:val="000000"/>
          <w:kern w:val="22"/>
          <w:sz w:val="22"/>
          <w:szCs w:val="22"/>
        </w:rPr>
        <w:t>/</w:t>
      </w:r>
      <w:r w:rsidR="00F7581A" w:rsidRPr="00577BC9">
        <w:rPr>
          <w:rFonts w:ascii="Arial" w:hAnsi="Arial" w:cs="Arial"/>
          <w:color w:val="000000"/>
          <w:kern w:val="22"/>
          <w:sz w:val="22"/>
          <w:szCs w:val="22"/>
        </w:rPr>
        <w:t>1890</w:t>
      </w:r>
      <w:r w:rsidR="002C180A" w:rsidRPr="00577BC9">
        <w:rPr>
          <w:rFonts w:ascii="Arial" w:hAnsi="Arial" w:cs="Arial"/>
          <w:color w:val="000000"/>
          <w:kern w:val="22"/>
          <w:sz w:val="22"/>
          <w:szCs w:val="22"/>
        </w:rPr>
        <w:t>/</w:t>
      </w:r>
      <w:r w:rsidR="008C2542" w:rsidRPr="00577BC9">
        <w:rPr>
          <w:rFonts w:ascii="Arial" w:hAnsi="Arial" w:cs="Arial"/>
          <w:color w:val="000000"/>
          <w:kern w:val="22"/>
          <w:sz w:val="22"/>
          <w:szCs w:val="22"/>
        </w:rPr>
        <w:t xml:space="preserve">13 </w:t>
      </w:r>
      <w:r w:rsidR="00F7581A" w:rsidRPr="00577BC9">
        <w:rPr>
          <w:rFonts w:ascii="Arial" w:hAnsi="Arial" w:cs="Arial"/>
          <w:color w:val="000000"/>
          <w:kern w:val="22"/>
          <w:sz w:val="22"/>
          <w:szCs w:val="22"/>
        </w:rPr>
        <w:t>de fecha 30</w:t>
      </w:r>
      <w:r w:rsidR="008C2542" w:rsidRPr="00577BC9">
        <w:rPr>
          <w:rFonts w:ascii="Arial" w:hAnsi="Arial" w:cs="Arial"/>
          <w:color w:val="000000"/>
          <w:kern w:val="22"/>
          <w:sz w:val="22"/>
          <w:szCs w:val="22"/>
        </w:rPr>
        <w:t xml:space="preserve"> de diciembre de 2013, emitido por la </w:t>
      </w:r>
      <w:r w:rsidR="00F7581A" w:rsidRPr="00577BC9">
        <w:rPr>
          <w:rFonts w:ascii="Arial" w:hAnsi="Arial" w:cs="Arial"/>
          <w:color w:val="000000"/>
          <w:kern w:val="22"/>
          <w:sz w:val="22"/>
          <w:szCs w:val="22"/>
        </w:rPr>
        <w:t>Subdirección de Presupuesto</w:t>
      </w:r>
      <w:r w:rsidR="002C180A" w:rsidRPr="00577BC9">
        <w:rPr>
          <w:rFonts w:ascii="Arial" w:hAnsi="Arial" w:cs="Arial"/>
          <w:color w:val="000000"/>
          <w:kern w:val="22"/>
          <w:sz w:val="22"/>
          <w:szCs w:val="22"/>
        </w:rPr>
        <w:t xml:space="preserve"> de la Dirección de Finanzas y Planeación.</w:t>
      </w:r>
    </w:p>
    <w:p w:rsidR="00762EF1" w:rsidRPr="00762EF1" w:rsidRDefault="00762EF1" w:rsidP="00762EF1">
      <w:pPr>
        <w:ind w:left="705" w:hanging="70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Objeto</w:t>
      </w:r>
      <w:r w:rsidR="001867F8">
        <w:rPr>
          <w:rFonts w:ascii="Arial" w:hAnsi="Arial" w:cs="Arial"/>
          <w:b/>
          <w:smallCaps/>
        </w:rPr>
        <w:t xml:space="preserve"> y alcance</w:t>
      </w:r>
      <w:r w:rsidRPr="00597BE2">
        <w:rPr>
          <w:rFonts w:ascii="Arial" w:hAnsi="Arial" w:cs="Arial"/>
          <w:b/>
          <w:smallCaps/>
        </w:rPr>
        <w:t xml:space="preserve">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Pr="0075617D" w:rsidRDefault="00924609" w:rsidP="00924609">
      <w:pPr>
        <w:tabs>
          <w:tab w:val="left" w:pos="540"/>
          <w:tab w:val="left" w:pos="3875"/>
          <w:tab w:val="left" w:pos="4635"/>
        </w:tabs>
        <w:jc w:val="both"/>
        <w:rPr>
          <w:rFonts w:ascii="Arial" w:hAnsi="Arial" w:cs="Arial"/>
          <w:color w:val="000000"/>
          <w:sz w:val="22"/>
          <w:szCs w:val="22"/>
        </w:rPr>
      </w:pPr>
      <w:r w:rsidRPr="0075617D">
        <w:rPr>
          <w:rFonts w:ascii="Arial" w:hAnsi="Arial" w:cs="Arial"/>
          <w:color w:val="000000"/>
          <w:sz w:val="22"/>
          <w:szCs w:val="22"/>
        </w:rPr>
        <w:t xml:space="preserve">La presente convocatoria a la Invitación a cuando menos tres personas Nacional Mixta tiene por objeto la contratación </w:t>
      </w:r>
      <w:r w:rsidR="002C180A" w:rsidRPr="0075617D">
        <w:rPr>
          <w:rFonts w:ascii="Arial" w:hAnsi="Arial" w:cs="Arial"/>
          <w:color w:val="000000"/>
          <w:sz w:val="22"/>
          <w:szCs w:val="22"/>
        </w:rPr>
        <w:t>del servicio de</w:t>
      </w:r>
      <w:r w:rsidR="00545CEE" w:rsidRPr="0075617D">
        <w:rPr>
          <w:rFonts w:ascii="Arial" w:hAnsi="Arial" w:cs="Arial"/>
          <w:color w:val="0000FF"/>
          <w:sz w:val="22"/>
          <w:szCs w:val="22"/>
        </w:rPr>
        <w:t xml:space="preserve"> </w:t>
      </w:r>
      <w:r w:rsidR="00661334" w:rsidRPr="0075617D">
        <w:rPr>
          <w:rFonts w:ascii="Arial" w:hAnsi="Arial" w:cs="Arial"/>
          <w:b/>
          <w:color w:val="000000"/>
          <w:sz w:val="22"/>
          <w:szCs w:val="22"/>
        </w:rPr>
        <w:t>rotulación de bardas</w:t>
      </w:r>
      <w:r w:rsidR="001867F8" w:rsidRPr="0075617D">
        <w:rPr>
          <w:rFonts w:ascii="Arial" w:hAnsi="Arial" w:cs="Arial"/>
          <w:b/>
          <w:color w:val="000000"/>
          <w:sz w:val="22"/>
          <w:szCs w:val="22"/>
        </w:rPr>
        <w:t xml:space="preserve"> </w:t>
      </w:r>
      <w:r w:rsidR="00661334" w:rsidRPr="0075617D">
        <w:rPr>
          <w:rFonts w:ascii="Arial" w:hAnsi="Arial" w:cs="Arial"/>
          <w:b/>
          <w:color w:val="000000"/>
          <w:sz w:val="22"/>
          <w:szCs w:val="22"/>
        </w:rPr>
        <w:t xml:space="preserve">relacionadas con el programa de </w:t>
      </w:r>
      <w:r w:rsidR="00661334" w:rsidRPr="00577BC9">
        <w:rPr>
          <w:rFonts w:ascii="Arial" w:hAnsi="Arial" w:cs="Arial"/>
          <w:b/>
          <w:color w:val="000000"/>
          <w:sz w:val="22"/>
          <w:szCs w:val="22"/>
        </w:rPr>
        <w:t>la Cruzada Nacional Contra El Hambre</w:t>
      </w:r>
      <w:r w:rsidR="00007F13" w:rsidRPr="00577BC9">
        <w:rPr>
          <w:rFonts w:ascii="Arial" w:hAnsi="Arial" w:cs="Arial"/>
          <w:b/>
          <w:color w:val="000000"/>
          <w:sz w:val="22"/>
          <w:szCs w:val="22"/>
        </w:rPr>
        <w:t xml:space="preserve"> en su “2ª. Etapa”</w:t>
      </w:r>
      <w:r w:rsidR="00661334" w:rsidRPr="00577BC9">
        <w:rPr>
          <w:rFonts w:ascii="Arial" w:hAnsi="Arial" w:cs="Arial"/>
          <w:b/>
          <w:color w:val="000000"/>
          <w:sz w:val="22"/>
          <w:szCs w:val="22"/>
        </w:rPr>
        <w:t xml:space="preserve"> </w:t>
      </w:r>
      <w:r w:rsidR="00545CEE" w:rsidRPr="00577BC9">
        <w:rPr>
          <w:rFonts w:ascii="Arial" w:hAnsi="Arial" w:cs="Arial"/>
          <w:color w:val="000000"/>
          <w:sz w:val="22"/>
          <w:szCs w:val="22"/>
        </w:rPr>
        <w:t xml:space="preserve">en lo sucesivo </w:t>
      </w:r>
      <w:r w:rsidR="00545CEE" w:rsidRPr="00577BC9">
        <w:rPr>
          <w:rFonts w:ascii="Arial" w:hAnsi="Arial" w:cs="Arial"/>
          <w:b/>
          <w:color w:val="000000"/>
          <w:sz w:val="22"/>
          <w:szCs w:val="22"/>
        </w:rPr>
        <w:t>“LOS SERVICIOS”</w:t>
      </w:r>
      <w:r w:rsidRPr="00577BC9">
        <w:rPr>
          <w:rFonts w:ascii="Arial" w:hAnsi="Arial" w:cs="Arial"/>
          <w:b/>
          <w:color w:val="000000"/>
          <w:sz w:val="22"/>
          <w:szCs w:val="22"/>
        </w:rPr>
        <w:t>,</w:t>
      </w:r>
      <w:r w:rsidRPr="00577BC9">
        <w:rPr>
          <w:rFonts w:ascii="Arial" w:hAnsi="Arial" w:cs="Arial"/>
          <w:color w:val="000000"/>
          <w:sz w:val="22"/>
          <w:szCs w:val="22"/>
        </w:rPr>
        <w:t xml:space="preserve"> </w:t>
      </w:r>
      <w:r w:rsidR="0075617D" w:rsidRPr="00577BC9">
        <w:rPr>
          <w:rFonts w:ascii="Arial" w:hAnsi="Arial" w:cs="Arial"/>
          <w:color w:val="000000"/>
          <w:sz w:val="22"/>
          <w:szCs w:val="22"/>
        </w:rPr>
        <w:t xml:space="preserve">a realizarse conforme a </w:t>
      </w:r>
      <w:r w:rsidR="0075617D" w:rsidRPr="00577BC9">
        <w:rPr>
          <w:rFonts w:ascii="Arial" w:hAnsi="Arial" w:cs="Arial"/>
          <w:bCs/>
          <w:color w:val="000000"/>
          <w:sz w:val="22"/>
          <w:szCs w:val="22"/>
          <w:lang w:eastAsia="ar-SA"/>
        </w:rPr>
        <w:t>condiciones, características, especificaciones técnicas, planes de trabajo, horarios, días preestablecidos</w:t>
      </w:r>
      <w:r w:rsidR="0075617D" w:rsidRPr="00577BC9">
        <w:rPr>
          <w:rFonts w:ascii="Arial" w:hAnsi="Arial" w:cs="Arial"/>
          <w:color w:val="000000"/>
          <w:sz w:val="22"/>
          <w:szCs w:val="22"/>
          <w:lang w:val="es-MX" w:eastAsia="ar-SA"/>
        </w:rPr>
        <w:t xml:space="preserve"> y </w:t>
      </w:r>
      <w:r w:rsidR="0075617D" w:rsidRPr="00577BC9">
        <w:rPr>
          <w:rFonts w:ascii="Arial" w:hAnsi="Arial" w:cs="Arial"/>
          <w:bCs/>
          <w:color w:val="000000"/>
          <w:sz w:val="22"/>
          <w:szCs w:val="22"/>
          <w:lang w:eastAsia="ar-SA"/>
        </w:rPr>
        <w:t>domicilios</w:t>
      </w:r>
      <w:r w:rsidR="0075617D" w:rsidRPr="0075617D">
        <w:rPr>
          <w:rFonts w:ascii="Arial" w:hAnsi="Arial" w:cs="Arial"/>
          <w:color w:val="000000"/>
          <w:sz w:val="22"/>
          <w:szCs w:val="22"/>
        </w:rPr>
        <w:t xml:space="preserve"> </w:t>
      </w:r>
      <w:r w:rsidRPr="0075617D">
        <w:rPr>
          <w:rFonts w:ascii="Arial" w:hAnsi="Arial" w:cs="Arial"/>
          <w:color w:val="000000"/>
          <w:sz w:val="22"/>
          <w:szCs w:val="22"/>
        </w:rPr>
        <w:t xml:space="preserve">que se detallan en el </w:t>
      </w:r>
      <w:r w:rsidRPr="0075617D">
        <w:rPr>
          <w:rFonts w:ascii="Arial" w:hAnsi="Arial" w:cs="Arial"/>
          <w:b/>
          <w:color w:val="000000"/>
          <w:sz w:val="22"/>
          <w:szCs w:val="22"/>
        </w:rPr>
        <w:t>Anexo VI</w:t>
      </w:r>
      <w:r w:rsidR="00661334" w:rsidRPr="0075617D">
        <w:rPr>
          <w:rFonts w:ascii="Arial" w:hAnsi="Arial" w:cs="Arial"/>
          <w:b/>
          <w:color w:val="000000"/>
          <w:sz w:val="22"/>
          <w:szCs w:val="22"/>
        </w:rPr>
        <w:t xml:space="preserve"> </w:t>
      </w:r>
      <w:r w:rsidRPr="0075617D">
        <w:rPr>
          <w:rFonts w:ascii="Arial" w:hAnsi="Arial" w:cs="Arial"/>
          <w:color w:val="000000"/>
          <w:sz w:val="22"/>
          <w:szCs w:val="22"/>
        </w:rPr>
        <w:t xml:space="preserve">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75617D" w:rsidRPr="00762EF1" w:rsidRDefault="0075617D" w:rsidP="0075617D">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w:t>
      </w:r>
      <w:r w:rsidRPr="00886BAC">
        <w:rPr>
          <w:rFonts w:ascii="Arial" w:hAnsi="Arial" w:cs="Arial"/>
          <w:color w:val="000000"/>
          <w:sz w:val="22"/>
          <w:szCs w:val="22"/>
          <w:lang w:val="es-MX"/>
        </w:rPr>
        <w:t>descripción completa, conforme a las condiciones, características, especificaciones técnicas, planes de trabajo, horarios, días preestablecidos y domicilios de “LOS SERVICIOS” solicitados, se proporciona</w:t>
      </w:r>
      <w:r w:rsidRPr="00762EF1">
        <w:rPr>
          <w:rFonts w:ascii="Arial" w:hAnsi="Arial" w:cs="Arial"/>
          <w:color w:val="000000"/>
          <w:sz w:val="22"/>
          <w:szCs w:val="22"/>
        </w:rPr>
        <w:t xml:space="preserve"> en forma detallada en el </w:t>
      </w:r>
      <w:r w:rsidRPr="00F648C6">
        <w:rPr>
          <w:rFonts w:ascii="Arial" w:hAnsi="Arial" w:cs="Arial"/>
          <w:b/>
          <w:color w:val="000000"/>
          <w:sz w:val="22"/>
          <w:szCs w:val="22"/>
        </w:rPr>
        <w:t>ANEXO</w:t>
      </w:r>
      <w:r>
        <w:rPr>
          <w:rFonts w:ascii="Arial" w:hAnsi="Arial" w:cs="Arial"/>
          <w:b/>
          <w:color w:val="000000"/>
          <w:sz w:val="22"/>
          <w:szCs w:val="22"/>
        </w:rPr>
        <w:t xml:space="preserve"> VI</w:t>
      </w:r>
      <w:r>
        <w:rPr>
          <w:rFonts w:ascii="Arial" w:hAnsi="Arial" w:cs="Arial"/>
          <w:color w:val="000000"/>
          <w:sz w:val="22"/>
          <w:szCs w:val="22"/>
        </w:rPr>
        <w:t xml:space="preserve"> </w:t>
      </w:r>
      <w:r w:rsidRPr="00762EF1">
        <w:rPr>
          <w:rFonts w:ascii="Arial" w:hAnsi="Arial" w:cs="Arial"/>
          <w:color w:val="000000"/>
          <w:sz w:val="22"/>
          <w:szCs w:val="22"/>
        </w:rPr>
        <w:t xml:space="preserve">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1867F8" w:rsidRDefault="001867F8" w:rsidP="00924609">
      <w:pPr>
        <w:tabs>
          <w:tab w:val="left" w:pos="540"/>
          <w:tab w:val="left" w:pos="3875"/>
          <w:tab w:val="left" w:pos="4635"/>
        </w:tabs>
        <w:jc w:val="both"/>
        <w:rPr>
          <w:rFonts w:ascii="Arial" w:hAnsi="Arial" w:cs="Arial"/>
          <w:color w:val="000000"/>
          <w:sz w:val="22"/>
          <w:szCs w:val="22"/>
        </w:rPr>
      </w:pPr>
    </w:p>
    <w:p w:rsidR="001867F8" w:rsidRPr="00CB551B" w:rsidRDefault="001867F8" w:rsidP="00924609">
      <w:pPr>
        <w:tabs>
          <w:tab w:val="left" w:pos="540"/>
          <w:tab w:val="left" w:pos="3875"/>
          <w:tab w:val="left" w:pos="4635"/>
        </w:tabs>
        <w:jc w:val="both"/>
        <w:rPr>
          <w:rFonts w:ascii="Arial" w:hAnsi="Arial" w:cs="Arial"/>
          <w:color w:val="000000"/>
          <w:sz w:val="22"/>
          <w:szCs w:val="22"/>
        </w:rPr>
      </w:pPr>
      <w:r w:rsidRPr="001867F8">
        <w:rPr>
          <w:rFonts w:ascii="Arial" w:hAnsi="Arial" w:cs="Arial"/>
          <w:color w:val="000000"/>
          <w:sz w:val="22"/>
          <w:szCs w:val="22"/>
        </w:rPr>
        <w:t>Los “LICITANTES” deberán presentar una sola propuesta técnica y económica.</w:t>
      </w:r>
    </w:p>
    <w:p w:rsidR="00924609" w:rsidRPr="00762EF1" w:rsidRDefault="00924609" w:rsidP="00924609">
      <w:pPr>
        <w:tabs>
          <w:tab w:val="left" w:pos="540"/>
        </w:tabs>
        <w:jc w:val="both"/>
        <w:rPr>
          <w:rFonts w:ascii="Arial" w:hAnsi="Arial" w:cs="Arial"/>
          <w:sz w:val="22"/>
          <w:szCs w:val="22"/>
        </w:rPr>
      </w:pPr>
    </w:p>
    <w:p w:rsidR="00924609"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15BE9">
        <w:rPr>
          <w:rFonts w:ascii="Arial" w:hAnsi="Arial" w:cs="Arial"/>
          <w:b/>
          <w:color w:val="000000"/>
          <w:sz w:val="22"/>
          <w:szCs w:val="22"/>
          <w:lang w:val="es-MX"/>
        </w:rPr>
        <w:t>Anexo VI</w:t>
      </w:r>
      <w:r w:rsidR="00507DA4">
        <w:rPr>
          <w:rFonts w:ascii="Arial" w:hAnsi="Arial" w:cs="Arial"/>
          <w:sz w:val="22"/>
          <w:szCs w:val="22"/>
          <w:lang w:val="es-MX"/>
        </w:rPr>
        <w:t xml:space="preserve"> de la presente convocatoria</w:t>
      </w:r>
      <w:r w:rsidR="00501AC4">
        <w:rPr>
          <w:rFonts w:ascii="Arial" w:hAnsi="Arial" w:cs="Arial"/>
          <w:sz w:val="22"/>
          <w:szCs w:val="22"/>
          <w:lang w:val="es-MX"/>
        </w:rPr>
        <w:t xml:space="preserve"> </w:t>
      </w:r>
      <w:r w:rsidRPr="00762EF1">
        <w:rPr>
          <w:rFonts w:ascii="Arial" w:hAnsi="Arial" w:cs="Arial"/>
          <w:sz w:val="22"/>
          <w:szCs w:val="22"/>
          <w:lang w:val="es-MX"/>
        </w:rPr>
        <w:t xml:space="preserve">a la </w:t>
      </w:r>
      <w:r>
        <w:rPr>
          <w:rFonts w:ascii="Arial" w:hAnsi="Arial" w:cs="Arial"/>
          <w:sz w:val="22"/>
          <w:szCs w:val="22"/>
          <w:lang w:val="es-MX"/>
        </w:rPr>
        <w:t>invitación</w:t>
      </w:r>
      <w:r w:rsidRPr="00762EF1">
        <w:rPr>
          <w:rFonts w:ascii="Arial" w:hAnsi="Arial" w:cs="Arial"/>
          <w:sz w:val="22"/>
          <w:szCs w:val="22"/>
          <w:lang w:val="es-MX"/>
        </w:rPr>
        <w:t xml:space="preserve">. </w:t>
      </w:r>
    </w:p>
    <w:p w:rsidR="00507DA4" w:rsidRDefault="00507DA4" w:rsidP="00507DA4">
      <w:pPr>
        <w:pStyle w:val="Sangra2detindependiente"/>
        <w:widowControl w:val="0"/>
        <w:spacing w:after="0" w:line="240" w:lineRule="auto"/>
        <w:ind w:left="720"/>
        <w:jc w:val="both"/>
        <w:rPr>
          <w:rFonts w:ascii="Arial" w:hAnsi="Arial" w:cs="Arial"/>
          <w:sz w:val="22"/>
          <w:szCs w:val="22"/>
          <w:lang w:val="es-MX"/>
        </w:rPr>
      </w:pPr>
    </w:p>
    <w:p w:rsidR="00507DA4" w:rsidRPr="001E43C1" w:rsidRDefault="00507DA4" w:rsidP="00507DA4">
      <w:pPr>
        <w:pStyle w:val="Sangra2detindependiente"/>
        <w:widowControl w:val="0"/>
        <w:numPr>
          <w:ilvl w:val="0"/>
          <w:numId w:val="9"/>
        </w:numPr>
        <w:spacing w:after="0" w:line="240" w:lineRule="auto"/>
        <w:jc w:val="both"/>
        <w:rPr>
          <w:rFonts w:ascii="Arial" w:hAnsi="Arial" w:cs="Arial"/>
          <w:b/>
          <w:sz w:val="22"/>
          <w:szCs w:val="22"/>
          <w:lang w:val="es-MX"/>
        </w:rPr>
      </w:pPr>
      <w:r w:rsidRPr="00507DA4">
        <w:rPr>
          <w:rFonts w:ascii="Arial" w:hAnsi="Arial" w:cs="Arial"/>
          <w:sz w:val="22"/>
          <w:szCs w:val="22"/>
          <w:lang w:val="es-MX"/>
        </w:rPr>
        <w:t xml:space="preserve">El </w:t>
      </w:r>
      <w:r w:rsidR="00F47BFF">
        <w:rPr>
          <w:rFonts w:ascii="Arial" w:hAnsi="Arial" w:cs="Arial"/>
          <w:sz w:val="22"/>
          <w:szCs w:val="22"/>
          <w:lang w:val="es-MX"/>
        </w:rPr>
        <w:t>pedido</w:t>
      </w:r>
      <w:r w:rsidRPr="00507DA4">
        <w:rPr>
          <w:rFonts w:ascii="Arial" w:hAnsi="Arial" w:cs="Arial"/>
          <w:sz w:val="22"/>
          <w:szCs w:val="22"/>
          <w:lang w:val="es-MX"/>
        </w:rPr>
        <w:t xml:space="preserve"> que, en su caso, sea formalizado con motivo de este procedimiento de contratación contará con un período de </w:t>
      </w:r>
      <w:r w:rsidRPr="001E43C1">
        <w:rPr>
          <w:rFonts w:ascii="Arial" w:hAnsi="Arial" w:cs="Arial"/>
          <w:b/>
          <w:sz w:val="22"/>
          <w:szCs w:val="22"/>
          <w:lang w:val="es-MX"/>
        </w:rPr>
        <w:t xml:space="preserve">vigencia del </w:t>
      </w:r>
      <w:r w:rsidR="002978EA">
        <w:rPr>
          <w:rFonts w:ascii="Arial" w:hAnsi="Arial" w:cs="Arial"/>
          <w:b/>
          <w:sz w:val="22"/>
          <w:szCs w:val="22"/>
          <w:lang w:val="es-MX"/>
        </w:rPr>
        <w:t>29</w:t>
      </w:r>
      <w:r w:rsidRPr="001E43C1">
        <w:rPr>
          <w:rFonts w:ascii="Arial" w:hAnsi="Arial" w:cs="Arial"/>
          <w:b/>
          <w:sz w:val="22"/>
          <w:szCs w:val="22"/>
          <w:lang w:val="es-MX"/>
        </w:rPr>
        <w:t xml:space="preserve"> de </w:t>
      </w:r>
      <w:r w:rsidR="00F970FB">
        <w:rPr>
          <w:rFonts w:ascii="Arial" w:hAnsi="Arial" w:cs="Arial"/>
          <w:b/>
          <w:sz w:val="22"/>
          <w:szCs w:val="22"/>
          <w:lang w:val="es-MX"/>
        </w:rPr>
        <w:t>septiembre</w:t>
      </w:r>
      <w:r w:rsidR="00501AC4">
        <w:rPr>
          <w:rFonts w:ascii="Arial" w:hAnsi="Arial" w:cs="Arial"/>
          <w:b/>
          <w:sz w:val="22"/>
          <w:szCs w:val="22"/>
          <w:lang w:val="es-MX"/>
        </w:rPr>
        <w:t xml:space="preserve"> del 2014</w:t>
      </w:r>
      <w:r w:rsidRPr="001E43C1">
        <w:rPr>
          <w:rFonts w:ascii="Arial" w:hAnsi="Arial" w:cs="Arial"/>
          <w:b/>
          <w:sz w:val="22"/>
          <w:szCs w:val="22"/>
          <w:lang w:val="es-MX"/>
        </w:rPr>
        <w:t xml:space="preserve"> al </w:t>
      </w:r>
      <w:r w:rsidR="002978EA">
        <w:rPr>
          <w:rFonts w:ascii="Arial" w:hAnsi="Arial" w:cs="Arial"/>
          <w:b/>
          <w:sz w:val="22"/>
          <w:szCs w:val="22"/>
          <w:lang w:val="es-MX"/>
        </w:rPr>
        <w:t>30</w:t>
      </w:r>
      <w:r w:rsidRPr="001E43C1">
        <w:rPr>
          <w:rFonts w:ascii="Arial" w:hAnsi="Arial" w:cs="Arial"/>
          <w:b/>
          <w:sz w:val="22"/>
          <w:szCs w:val="22"/>
          <w:lang w:val="es-MX"/>
        </w:rPr>
        <w:t xml:space="preserve"> de </w:t>
      </w:r>
      <w:r w:rsidR="00F970FB">
        <w:rPr>
          <w:rFonts w:ascii="Arial" w:hAnsi="Arial" w:cs="Arial"/>
          <w:b/>
          <w:sz w:val="22"/>
          <w:szCs w:val="22"/>
          <w:lang w:val="es-MX"/>
        </w:rPr>
        <w:t>octubre</w:t>
      </w:r>
      <w:r w:rsidRPr="001E43C1">
        <w:rPr>
          <w:rFonts w:ascii="Arial" w:hAnsi="Arial" w:cs="Arial"/>
          <w:b/>
          <w:sz w:val="22"/>
          <w:szCs w:val="22"/>
          <w:lang w:val="es-MX"/>
        </w:rPr>
        <w:t xml:space="preserve"> del 2014.</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3804C9"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834153">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3804C9" w:rsidRDefault="003804C9" w:rsidP="0078760C">
      <w:pPr>
        <w:pStyle w:val="Prrafodelista"/>
        <w:tabs>
          <w:tab w:val="left" w:pos="2492"/>
        </w:tabs>
        <w:rPr>
          <w:rFonts w:ascii="Arial" w:hAnsi="Arial" w:cs="Arial"/>
          <w:color w:val="0000FF"/>
          <w:sz w:val="22"/>
          <w:szCs w:val="22"/>
        </w:rPr>
      </w:pPr>
    </w:p>
    <w:p w:rsidR="003804C9" w:rsidRPr="00364A6E" w:rsidRDefault="003804C9" w:rsidP="003804C9">
      <w:pPr>
        <w:pStyle w:val="Sangra2detindependiente"/>
        <w:widowControl w:val="0"/>
        <w:numPr>
          <w:ilvl w:val="0"/>
          <w:numId w:val="9"/>
        </w:numPr>
        <w:spacing w:after="0" w:line="240" w:lineRule="auto"/>
        <w:jc w:val="both"/>
        <w:rPr>
          <w:rFonts w:ascii="Arial" w:hAnsi="Arial" w:cs="Arial"/>
          <w:color w:val="000000"/>
          <w:sz w:val="22"/>
          <w:szCs w:val="22"/>
          <w:lang w:val="es-MX"/>
        </w:rPr>
      </w:pPr>
      <w:r w:rsidRPr="00364A6E">
        <w:rPr>
          <w:rFonts w:ascii="Arial" w:hAnsi="Arial" w:cs="Arial"/>
          <w:color w:val="000000"/>
          <w:sz w:val="22"/>
          <w:szCs w:val="22"/>
          <w:lang w:val="es-MX"/>
        </w:rPr>
        <w:t xml:space="preserve">Con fundamento el artículo 47 de “LA LEY” </w:t>
      </w:r>
      <w:r w:rsidRPr="00364A6E">
        <w:rPr>
          <w:rFonts w:ascii="Arial" w:hAnsi="Arial" w:cs="Arial"/>
          <w:b/>
          <w:color w:val="000000"/>
          <w:sz w:val="22"/>
          <w:szCs w:val="22"/>
          <w:lang w:val="es-MX"/>
        </w:rPr>
        <w:t xml:space="preserve">el </w:t>
      </w:r>
      <w:r w:rsidR="00F47BFF" w:rsidRPr="00364A6E">
        <w:rPr>
          <w:rFonts w:ascii="Arial" w:hAnsi="Arial" w:cs="Arial"/>
          <w:b/>
          <w:color w:val="000000"/>
          <w:sz w:val="22"/>
          <w:szCs w:val="22"/>
          <w:lang w:val="es-MX"/>
        </w:rPr>
        <w:t>pedido</w:t>
      </w:r>
      <w:r w:rsidRPr="00364A6E">
        <w:rPr>
          <w:rFonts w:ascii="Arial" w:hAnsi="Arial" w:cs="Arial"/>
          <w:b/>
          <w:color w:val="000000"/>
          <w:sz w:val="22"/>
          <w:szCs w:val="22"/>
          <w:lang w:val="es-MX"/>
        </w:rPr>
        <w:t xml:space="preserve"> será abierto</w:t>
      </w:r>
      <w:r w:rsidRPr="00364A6E">
        <w:rPr>
          <w:rFonts w:ascii="Arial" w:hAnsi="Arial" w:cs="Arial"/>
          <w:color w:val="000000"/>
          <w:sz w:val="22"/>
          <w:szCs w:val="22"/>
          <w:lang w:val="es-MX"/>
        </w:rPr>
        <w:t xml:space="preserve">, conforme a lo señalado en el   </w:t>
      </w:r>
      <w:r w:rsidRPr="00364A6E">
        <w:rPr>
          <w:rFonts w:ascii="Arial" w:hAnsi="Arial" w:cs="Arial"/>
          <w:b/>
          <w:color w:val="000000"/>
          <w:sz w:val="22"/>
          <w:szCs w:val="22"/>
          <w:lang w:val="es-MX"/>
        </w:rPr>
        <w:t>Anexo VI</w:t>
      </w:r>
      <w:r w:rsidRPr="00364A6E">
        <w:rPr>
          <w:rFonts w:ascii="Arial" w:hAnsi="Arial" w:cs="Arial"/>
          <w:color w:val="000000"/>
          <w:sz w:val="22"/>
          <w:szCs w:val="22"/>
          <w:lang w:val="es-MX"/>
        </w:rPr>
        <w:t xml:space="preserve"> y numeral 2 de esta convocatoria.</w:t>
      </w:r>
    </w:p>
    <w:p w:rsidR="003804C9" w:rsidRPr="00364A6E" w:rsidRDefault="003804C9" w:rsidP="003804C9">
      <w:pPr>
        <w:pStyle w:val="Prrafodelista"/>
        <w:rPr>
          <w:rFonts w:ascii="Arial" w:hAnsi="Arial" w:cs="Arial"/>
          <w:color w:val="000000"/>
          <w:sz w:val="22"/>
          <w:szCs w:val="22"/>
        </w:rPr>
      </w:pPr>
    </w:p>
    <w:tbl>
      <w:tblPr>
        <w:tblW w:w="94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98"/>
        <w:gridCol w:w="1221"/>
        <w:gridCol w:w="1420"/>
        <w:gridCol w:w="965"/>
        <w:gridCol w:w="1418"/>
      </w:tblGrid>
      <w:tr w:rsidR="003804C9" w:rsidRPr="00C96B0D" w:rsidTr="00E205C6">
        <w:trPr>
          <w:cantSplit/>
          <w:trHeight w:val="484"/>
        </w:trPr>
        <w:tc>
          <w:tcPr>
            <w:tcW w:w="851"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PARTIDA</w:t>
            </w:r>
          </w:p>
        </w:tc>
        <w:tc>
          <w:tcPr>
            <w:tcW w:w="3598"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CONCEPTO</w:t>
            </w:r>
          </w:p>
        </w:tc>
        <w:tc>
          <w:tcPr>
            <w:tcW w:w="1221"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CANTIDAD</w:t>
            </w:r>
          </w:p>
        </w:tc>
        <w:tc>
          <w:tcPr>
            <w:tcW w:w="1420" w:type="dxa"/>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UNIDAD DE MEDIDA</w:t>
            </w:r>
          </w:p>
        </w:tc>
        <w:tc>
          <w:tcPr>
            <w:tcW w:w="2383" w:type="dxa"/>
            <w:gridSpan w:val="2"/>
            <w:vAlign w:val="center"/>
          </w:tcPr>
          <w:p w:rsidR="003804C9" w:rsidRPr="00C96B0D" w:rsidRDefault="003804C9" w:rsidP="00E205C6">
            <w:pPr>
              <w:jc w:val="center"/>
              <w:rPr>
                <w:rFonts w:ascii="Arial" w:hAnsi="Arial" w:cs="Arial"/>
                <w:color w:val="000000"/>
                <w:sz w:val="16"/>
                <w:szCs w:val="16"/>
                <w:lang w:val="es-MX"/>
              </w:rPr>
            </w:pPr>
            <w:r w:rsidRPr="00C96B0D">
              <w:rPr>
                <w:rFonts w:ascii="Arial" w:hAnsi="Arial" w:cs="Arial"/>
                <w:color w:val="000000"/>
                <w:sz w:val="16"/>
                <w:szCs w:val="16"/>
                <w:lang w:val="es-MX"/>
              </w:rPr>
              <w:t xml:space="preserve">ASIGNACIÓN DEL </w:t>
            </w:r>
            <w:r w:rsidR="00F47BFF">
              <w:rPr>
                <w:rFonts w:ascii="Arial" w:hAnsi="Arial" w:cs="Arial"/>
                <w:color w:val="000000"/>
                <w:sz w:val="16"/>
                <w:szCs w:val="16"/>
                <w:lang w:val="es-MX"/>
              </w:rPr>
              <w:t>PEDIDO</w:t>
            </w:r>
          </w:p>
        </w:tc>
      </w:tr>
      <w:tr w:rsidR="003804C9" w:rsidRPr="00545CEE" w:rsidTr="00E205C6">
        <w:trPr>
          <w:cantSplit/>
          <w:trHeight w:val="393"/>
        </w:trPr>
        <w:tc>
          <w:tcPr>
            <w:tcW w:w="851" w:type="dxa"/>
            <w:vMerge w:val="restart"/>
            <w:vAlign w:val="center"/>
          </w:tcPr>
          <w:p w:rsidR="003804C9" w:rsidRPr="00545CEE" w:rsidRDefault="003804C9" w:rsidP="00E205C6">
            <w:pPr>
              <w:spacing w:before="120" w:after="120"/>
              <w:jc w:val="center"/>
              <w:rPr>
                <w:rFonts w:ascii="Arial" w:hAnsi="Arial" w:cs="Arial"/>
                <w:color w:val="000000"/>
                <w:sz w:val="20"/>
                <w:szCs w:val="20"/>
                <w:lang w:val="es-MX"/>
              </w:rPr>
            </w:pPr>
            <w:r w:rsidRPr="00545CEE">
              <w:rPr>
                <w:rFonts w:ascii="Arial" w:hAnsi="Arial" w:cs="Arial"/>
                <w:color w:val="000000"/>
                <w:sz w:val="20"/>
                <w:szCs w:val="20"/>
                <w:lang w:val="es-MX"/>
              </w:rPr>
              <w:t>ÚNICA</w:t>
            </w:r>
          </w:p>
        </w:tc>
        <w:tc>
          <w:tcPr>
            <w:tcW w:w="3598" w:type="dxa"/>
            <w:vMerge w:val="restart"/>
            <w:vAlign w:val="center"/>
          </w:tcPr>
          <w:p w:rsidR="003804C9" w:rsidRPr="00545CEE" w:rsidRDefault="003804C9" w:rsidP="00661334">
            <w:pPr>
              <w:tabs>
                <w:tab w:val="left" w:pos="639"/>
                <w:tab w:val="left" w:pos="10656"/>
              </w:tabs>
              <w:ind w:right="110"/>
              <w:jc w:val="both"/>
              <w:rPr>
                <w:rFonts w:ascii="Arial" w:hAnsi="Arial" w:cs="Arial"/>
                <w:color w:val="000000"/>
                <w:sz w:val="20"/>
                <w:szCs w:val="20"/>
                <w:lang w:val="es-MX"/>
              </w:rPr>
            </w:pPr>
            <w:r w:rsidRPr="00545CEE">
              <w:rPr>
                <w:rFonts w:ascii="Arial" w:hAnsi="Arial" w:cs="Arial"/>
                <w:color w:val="000000"/>
                <w:sz w:val="20"/>
                <w:szCs w:val="20"/>
                <w:lang w:val="es-MX"/>
              </w:rPr>
              <w:t xml:space="preserve">Servicio de </w:t>
            </w:r>
            <w:r w:rsidR="008E0FCC" w:rsidRPr="00661334">
              <w:rPr>
                <w:rFonts w:ascii="Arial" w:hAnsi="Arial" w:cs="Arial"/>
                <w:color w:val="000000"/>
                <w:sz w:val="20"/>
                <w:szCs w:val="20"/>
                <w:lang w:val="es-MX"/>
              </w:rPr>
              <w:t>rotulación</w:t>
            </w:r>
            <w:r w:rsidR="00661334" w:rsidRPr="00661334">
              <w:rPr>
                <w:rFonts w:ascii="Arial" w:hAnsi="Arial" w:cs="Arial"/>
                <w:color w:val="000000"/>
                <w:sz w:val="20"/>
                <w:szCs w:val="20"/>
                <w:lang w:val="es-MX"/>
              </w:rPr>
              <w:t xml:space="preserve"> de bardas relacionadas con </w:t>
            </w:r>
            <w:r w:rsidR="00DF3B42">
              <w:rPr>
                <w:rFonts w:ascii="Arial" w:hAnsi="Arial" w:cs="Arial"/>
                <w:color w:val="000000"/>
                <w:sz w:val="20"/>
                <w:szCs w:val="20"/>
                <w:lang w:val="es-MX"/>
              </w:rPr>
              <w:t>la difusión d</w:t>
            </w:r>
            <w:r w:rsidR="00661334" w:rsidRPr="00661334">
              <w:rPr>
                <w:rFonts w:ascii="Arial" w:hAnsi="Arial" w:cs="Arial"/>
                <w:color w:val="000000"/>
                <w:sz w:val="20"/>
                <w:szCs w:val="20"/>
                <w:lang w:val="es-MX"/>
              </w:rPr>
              <w:t xml:space="preserve">el programa de la </w:t>
            </w:r>
            <w:r w:rsidR="00DF3B42">
              <w:rPr>
                <w:rFonts w:ascii="Arial" w:hAnsi="Arial" w:cs="Arial"/>
                <w:color w:val="000000"/>
                <w:sz w:val="20"/>
                <w:szCs w:val="20"/>
                <w:lang w:val="es-MX"/>
              </w:rPr>
              <w:t>“</w:t>
            </w:r>
            <w:r w:rsidR="00661334" w:rsidRPr="00661334">
              <w:rPr>
                <w:rFonts w:ascii="Arial" w:hAnsi="Arial" w:cs="Arial"/>
                <w:color w:val="000000"/>
                <w:sz w:val="20"/>
                <w:szCs w:val="20"/>
                <w:lang w:val="es-MX"/>
              </w:rPr>
              <w:t>Cruzada Nacional Contra El Hambre</w:t>
            </w:r>
            <w:r w:rsidR="00DF3B42">
              <w:rPr>
                <w:rFonts w:ascii="Arial" w:hAnsi="Arial" w:cs="Arial"/>
                <w:color w:val="000000"/>
                <w:sz w:val="20"/>
                <w:szCs w:val="20"/>
                <w:lang w:val="es-MX"/>
              </w:rPr>
              <w:t>”</w:t>
            </w:r>
            <w:r w:rsidR="00DF10D9">
              <w:rPr>
                <w:rFonts w:ascii="Arial" w:hAnsi="Arial" w:cs="Arial"/>
                <w:color w:val="000000"/>
                <w:sz w:val="20"/>
                <w:szCs w:val="20"/>
                <w:lang w:val="es-MX"/>
              </w:rPr>
              <w:t xml:space="preserve"> en su “2ª. Etapa”.</w:t>
            </w:r>
          </w:p>
        </w:tc>
        <w:tc>
          <w:tcPr>
            <w:tcW w:w="1221" w:type="dxa"/>
            <w:vMerge w:val="restart"/>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1</w:t>
            </w:r>
          </w:p>
        </w:tc>
        <w:tc>
          <w:tcPr>
            <w:tcW w:w="1420" w:type="dxa"/>
            <w:vMerge w:val="restart"/>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p>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Servicio integral</w:t>
            </w:r>
          </w:p>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965" w:type="dxa"/>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Máximo</w:t>
            </w:r>
          </w:p>
        </w:tc>
        <w:tc>
          <w:tcPr>
            <w:tcW w:w="1418" w:type="dxa"/>
            <w:vAlign w:val="center"/>
          </w:tcPr>
          <w:p w:rsidR="003804C9" w:rsidRPr="00545CEE" w:rsidRDefault="003804C9" w:rsidP="007634F4">
            <w:pPr>
              <w:tabs>
                <w:tab w:val="left" w:pos="639"/>
                <w:tab w:val="left" w:pos="10656"/>
              </w:tabs>
              <w:jc w:val="right"/>
              <w:rPr>
                <w:rFonts w:ascii="Arial" w:hAnsi="Arial" w:cs="Arial"/>
                <w:color w:val="000000"/>
                <w:sz w:val="20"/>
                <w:szCs w:val="20"/>
                <w:lang w:val="es-MX"/>
              </w:rPr>
            </w:pPr>
            <w:r w:rsidRPr="00545CEE">
              <w:rPr>
                <w:rFonts w:ascii="Arial" w:hAnsi="Arial" w:cs="Arial"/>
                <w:color w:val="000000"/>
                <w:sz w:val="20"/>
                <w:szCs w:val="20"/>
                <w:lang w:val="es-MX"/>
              </w:rPr>
              <w:t xml:space="preserve">$ </w:t>
            </w:r>
            <w:r w:rsidR="007634F4">
              <w:rPr>
                <w:rFonts w:ascii="Arial" w:hAnsi="Arial" w:cs="Arial"/>
                <w:color w:val="000000"/>
                <w:sz w:val="20"/>
                <w:szCs w:val="20"/>
                <w:lang w:val="es-MX"/>
              </w:rPr>
              <w:t>124</w:t>
            </w:r>
            <w:r>
              <w:rPr>
                <w:rFonts w:ascii="Arial" w:hAnsi="Arial" w:cs="Arial"/>
                <w:color w:val="000000"/>
                <w:sz w:val="20"/>
                <w:szCs w:val="20"/>
                <w:lang w:val="es-MX"/>
              </w:rPr>
              <w:t>,</w:t>
            </w:r>
            <w:r w:rsidR="007634F4">
              <w:rPr>
                <w:rFonts w:ascii="Arial" w:hAnsi="Arial" w:cs="Arial"/>
                <w:color w:val="000000"/>
                <w:sz w:val="20"/>
                <w:szCs w:val="20"/>
                <w:lang w:val="es-MX"/>
              </w:rPr>
              <w:t>2</w:t>
            </w:r>
            <w:r w:rsidR="00183B61">
              <w:rPr>
                <w:rFonts w:ascii="Arial" w:hAnsi="Arial" w:cs="Arial"/>
                <w:color w:val="000000"/>
                <w:sz w:val="20"/>
                <w:szCs w:val="20"/>
                <w:lang w:val="es-MX"/>
              </w:rPr>
              <w:t>0</w:t>
            </w:r>
            <w:r>
              <w:rPr>
                <w:rFonts w:ascii="Arial" w:hAnsi="Arial" w:cs="Arial"/>
                <w:color w:val="000000"/>
                <w:sz w:val="20"/>
                <w:szCs w:val="20"/>
                <w:lang w:val="es-MX"/>
              </w:rPr>
              <w:t>0.00</w:t>
            </w:r>
          </w:p>
        </w:tc>
      </w:tr>
      <w:tr w:rsidR="003804C9" w:rsidRPr="00545CEE" w:rsidTr="00E205C6">
        <w:trPr>
          <w:cantSplit/>
          <w:trHeight w:val="457"/>
        </w:trPr>
        <w:tc>
          <w:tcPr>
            <w:tcW w:w="851" w:type="dxa"/>
            <w:vMerge/>
            <w:vAlign w:val="center"/>
          </w:tcPr>
          <w:p w:rsidR="003804C9" w:rsidRPr="00545CEE" w:rsidRDefault="003804C9" w:rsidP="00E205C6">
            <w:pPr>
              <w:spacing w:before="120" w:after="120"/>
              <w:jc w:val="center"/>
              <w:rPr>
                <w:rFonts w:ascii="Arial" w:hAnsi="Arial" w:cs="Arial"/>
                <w:color w:val="000000"/>
                <w:sz w:val="20"/>
                <w:szCs w:val="20"/>
                <w:lang w:val="es-MX"/>
              </w:rPr>
            </w:pPr>
          </w:p>
        </w:tc>
        <w:tc>
          <w:tcPr>
            <w:tcW w:w="3598" w:type="dxa"/>
            <w:vMerge/>
            <w:vAlign w:val="center"/>
          </w:tcPr>
          <w:p w:rsidR="003804C9" w:rsidRPr="00545CEE" w:rsidRDefault="003804C9" w:rsidP="00E205C6">
            <w:pPr>
              <w:tabs>
                <w:tab w:val="left" w:pos="639"/>
                <w:tab w:val="left" w:pos="10656"/>
              </w:tabs>
              <w:ind w:right="110"/>
              <w:jc w:val="both"/>
              <w:rPr>
                <w:rFonts w:ascii="Arial" w:hAnsi="Arial" w:cs="Arial"/>
                <w:color w:val="000000"/>
                <w:sz w:val="20"/>
                <w:szCs w:val="20"/>
                <w:lang w:val="es-MX"/>
              </w:rPr>
            </w:pPr>
          </w:p>
        </w:tc>
        <w:tc>
          <w:tcPr>
            <w:tcW w:w="1221" w:type="dxa"/>
            <w:vMerge/>
          </w:tcPr>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1420" w:type="dxa"/>
            <w:vMerge/>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p>
        </w:tc>
        <w:tc>
          <w:tcPr>
            <w:tcW w:w="965" w:type="dxa"/>
            <w:vAlign w:val="center"/>
          </w:tcPr>
          <w:p w:rsidR="003804C9" w:rsidRPr="00545CEE" w:rsidRDefault="003804C9" w:rsidP="00E205C6">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Mínimo</w:t>
            </w:r>
          </w:p>
        </w:tc>
        <w:tc>
          <w:tcPr>
            <w:tcW w:w="1418" w:type="dxa"/>
            <w:vAlign w:val="center"/>
          </w:tcPr>
          <w:p w:rsidR="003804C9" w:rsidRPr="00545CEE" w:rsidRDefault="003804C9" w:rsidP="007634F4">
            <w:pPr>
              <w:tabs>
                <w:tab w:val="left" w:pos="639"/>
                <w:tab w:val="left" w:pos="10656"/>
              </w:tabs>
              <w:jc w:val="right"/>
              <w:rPr>
                <w:rFonts w:ascii="Arial" w:hAnsi="Arial" w:cs="Arial"/>
                <w:color w:val="000000"/>
                <w:sz w:val="20"/>
                <w:szCs w:val="20"/>
                <w:lang w:val="es-MX"/>
              </w:rPr>
            </w:pPr>
            <w:r w:rsidRPr="00545CEE">
              <w:rPr>
                <w:rFonts w:ascii="Arial" w:hAnsi="Arial" w:cs="Arial"/>
                <w:color w:val="000000"/>
                <w:sz w:val="20"/>
                <w:szCs w:val="20"/>
                <w:lang w:val="es-MX"/>
              </w:rPr>
              <w:t>$</w:t>
            </w:r>
            <w:r>
              <w:rPr>
                <w:rFonts w:ascii="Arial" w:hAnsi="Arial" w:cs="Arial"/>
                <w:color w:val="000000"/>
                <w:sz w:val="20"/>
                <w:szCs w:val="20"/>
                <w:lang w:val="es-MX"/>
              </w:rPr>
              <w:t xml:space="preserve">  </w:t>
            </w:r>
            <w:r w:rsidRPr="00545CEE">
              <w:rPr>
                <w:rFonts w:ascii="Arial" w:hAnsi="Arial" w:cs="Arial"/>
                <w:color w:val="000000"/>
                <w:sz w:val="20"/>
                <w:szCs w:val="20"/>
                <w:lang w:val="es-MX"/>
              </w:rPr>
              <w:t xml:space="preserve"> </w:t>
            </w:r>
            <w:r w:rsidR="007634F4">
              <w:rPr>
                <w:rFonts w:ascii="Arial" w:hAnsi="Arial" w:cs="Arial"/>
                <w:color w:val="000000"/>
                <w:sz w:val="20"/>
                <w:szCs w:val="20"/>
                <w:lang w:val="es-MX"/>
              </w:rPr>
              <w:t>49</w:t>
            </w:r>
            <w:r>
              <w:rPr>
                <w:rFonts w:ascii="Arial" w:hAnsi="Arial" w:cs="Arial"/>
                <w:color w:val="000000"/>
                <w:sz w:val="20"/>
                <w:szCs w:val="20"/>
                <w:lang w:val="es-MX"/>
              </w:rPr>
              <w:t>,</w:t>
            </w:r>
            <w:r w:rsidR="007634F4">
              <w:rPr>
                <w:rFonts w:ascii="Arial" w:hAnsi="Arial" w:cs="Arial"/>
                <w:color w:val="000000"/>
                <w:sz w:val="20"/>
                <w:szCs w:val="20"/>
                <w:lang w:val="es-MX"/>
              </w:rPr>
              <w:t>68</w:t>
            </w:r>
            <w:r w:rsidR="00183B61">
              <w:rPr>
                <w:rFonts w:ascii="Arial" w:hAnsi="Arial" w:cs="Arial"/>
                <w:color w:val="000000"/>
                <w:sz w:val="20"/>
                <w:szCs w:val="20"/>
                <w:lang w:val="es-MX"/>
              </w:rPr>
              <w:t>0</w:t>
            </w:r>
            <w:r>
              <w:rPr>
                <w:rFonts w:ascii="Arial" w:hAnsi="Arial" w:cs="Arial"/>
                <w:color w:val="000000"/>
                <w:sz w:val="20"/>
                <w:szCs w:val="20"/>
                <w:lang w:val="es-MX"/>
              </w:rPr>
              <w:t>.00</w:t>
            </w:r>
          </w:p>
        </w:tc>
      </w:tr>
    </w:tbl>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AE04DB"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w:t>
      </w:r>
      <w:r w:rsidR="001F71F0">
        <w:rPr>
          <w:rFonts w:ascii="Arial" w:hAnsi="Arial" w:cs="Arial"/>
          <w:sz w:val="22"/>
          <w:szCs w:val="22"/>
          <w:lang w:val="es-MX"/>
        </w:rPr>
        <w:t xml:space="preserve"> tendrá un periodo comprendido del </w:t>
      </w:r>
      <w:r w:rsidR="002B3E7F">
        <w:rPr>
          <w:rFonts w:ascii="Arial" w:hAnsi="Arial" w:cs="Arial"/>
          <w:b/>
          <w:sz w:val="22"/>
          <w:szCs w:val="22"/>
          <w:lang w:val="es-MX"/>
        </w:rPr>
        <w:t>29</w:t>
      </w:r>
      <w:r w:rsidR="005A5CD8" w:rsidRPr="005A5CD8">
        <w:rPr>
          <w:rFonts w:ascii="Arial" w:hAnsi="Arial" w:cs="Arial"/>
          <w:b/>
          <w:sz w:val="22"/>
          <w:szCs w:val="22"/>
          <w:lang w:val="es-MX"/>
        </w:rPr>
        <w:t xml:space="preserve"> de </w:t>
      </w:r>
      <w:r w:rsidR="007634F4">
        <w:rPr>
          <w:rFonts w:ascii="Arial" w:hAnsi="Arial" w:cs="Arial"/>
          <w:b/>
          <w:sz w:val="22"/>
          <w:szCs w:val="22"/>
          <w:lang w:val="es-MX"/>
        </w:rPr>
        <w:t>septiembre</w:t>
      </w:r>
      <w:r w:rsidR="005A5CD8" w:rsidRPr="005A5CD8">
        <w:rPr>
          <w:rFonts w:ascii="Arial" w:hAnsi="Arial" w:cs="Arial"/>
          <w:b/>
          <w:sz w:val="22"/>
          <w:szCs w:val="22"/>
          <w:lang w:val="es-MX"/>
        </w:rPr>
        <w:t xml:space="preserve"> del 2014</w:t>
      </w:r>
      <w:r w:rsidR="00AE04DB">
        <w:rPr>
          <w:rFonts w:ascii="Arial" w:hAnsi="Arial" w:cs="Arial"/>
          <w:sz w:val="22"/>
          <w:szCs w:val="22"/>
          <w:lang w:val="es-MX"/>
        </w:rPr>
        <w:t xml:space="preserve"> </w:t>
      </w:r>
      <w:r w:rsidR="001F71F0">
        <w:rPr>
          <w:rFonts w:ascii="Arial" w:hAnsi="Arial" w:cs="Arial"/>
          <w:sz w:val="22"/>
          <w:szCs w:val="22"/>
          <w:lang w:val="es-MX"/>
        </w:rPr>
        <w:t>al</w:t>
      </w:r>
      <w:r w:rsidR="00AE04DB" w:rsidRPr="001E43C1">
        <w:rPr>
          <w:rFonts w:ascii="Arial" w:hAnsi="Arial" w:cs="Arial"/>
          <w:b/>
          <w:sz w:val="22"/>
          <w:szCs w:val="22"/>
          <w:lang w:val="es-MX"/>
        </w:rPr>
        <w:t xml:space="preserve"> </w:t>
      </w:r>
      <w:r w:rsidR="002B3E7F">
        <w:rPr>
          <w:rFonts w:ascii="Arial" w:hAnsi="Arial" w:cs="Arial"/>
          <w:b/>
          <w:sz w:val="22"/>
          <w:szCs w:val="22"/>
          <w:lang w:val="es-MX"/>
        </w:rPr>
        <w:t>30</w:t>
      </w:r>
      <w:r w:rsidR="00AE04DB" w:rsidRPr="001E43C1">
        <w:rPr>
          <w:rFonts w:ascii="Arial" w:hAnsi="Arial" w:cs="Arial"/>
          <w:b/>
          <w:sz w:val="22"/>
          <w:szCs w:val="22"/>
          <w:lang w:val="es-MX"/>
        </w:rPr>
        <w:t xml:space="preserve"> de </w:t>
      </w:r>
      <w:r w:rsidR="007634F4">
        <w:rPr>
          <w:rFonts w:ascii="Arial" w:hAnsi="Arial" w:cs="Arial"/>
          <w:b/>
          <w:sz w:val="22"/>
          <w:szCs w:val="22"/>
          <w:lang w:val="es-MX"/>
        </w:rPr>
        <w:t>octu</w:t>
      </w:r>
      <w:r w:rsidR="002770DB">
        <w:rPr>
          <w:rFonts w:ascii="Arial" w:hAnsi="Arial" w:cs="Arial"/>
          <w:b/>
          <w:sz w:val="22"/>
          <w:szCs w:val="22"/>
          <w:lang w:val="es-MX"/>
        </w:rPr>
        <w:t>bre</w:t>
      </w:r>
      <w:r w:rsidR="00AE04DB" w:rsidRPr="001E43C1">
        <w:rPr>
          <w:rFonts w:ascii="Arial" w:hAnsi="Arial" w:cs="Arial"/>
          <w:b/>
          <w:sz w:val="22"/>
          <w:szCs w:val="22"/>
          <w:lang w:val="es-MX"/>
        </w:rPr>
        <w:t xml:space="preserve"> del 2014,</w:t>
      </w:r>
      <w:r w:rsidR="00AE04DB">
        <w:rPr>
          <w:rFonts w:ascii="Arial" w:hAnsi="Arial" w:cs="Arial"/>
          <w:sz w:val="22"/>
          <w:szCs w:val="22"/>
          <w:lang w:val="es-MX"/>
        </w:rPr>
        <w:t xml:space="preserve"> </w:t>
      </w:r>
      <w:r w:rsidR="003804C9" w:rsidRPr="003804C9">
        <w:rPr>
          <w:rFonts w:ascii="Arial" w:hAnsi="Arial" w:cs="Arial"/>
          <w:sz w:val="22"/>
          <w:szCs w:val="22"/>
          <w:lang w:val="es-MX"/>
        </w:rPr>
        <w:t>y se deberá llevar a cabo cumpliendo estrictamente con las especificaciones técnicas y  demás condiciones</w:t>
      </w:r>
      <w:r w:rsidR="003804C9">
        <w:rPr>
          <w:rFonts w:ascii="Arial" w:hAnsi="Arial" w:cs="Arial"/>
          <w:sz w:val="22"/>
          <w:szCs w:val="22"/>
          <w:lang w:val="es-MX"/>
        </w:rPr>
        <w:t xml:space="preserve"> y características</w:t>
      </w:r>
      <w:r w:rsidR="003804C9" w:rsidRPr="003804C9">
        <w:rPr>
          <w:rFonts w:ascii="Arial" w:hAnsi="Arial" w:cs="Arial"/>
          <w:sz w:val="22"/>
          <w:szCs w:val="22"/>
          <w:lang w:val="es-MX"/>
        </w:rPr>
        <w:t xml:space="preserve"> establecidas en el </w:t>
      </w:r>
      <w:r w:rsidR="003804C9" w:rsidRPr="003804C9">
        <w:rPr>
          <w:rFonts w:ascii="Arial" w:hAnsi="Arial" w:cs="Arial"/>
          <w:b/>
          <w:sz w:val="22"/>
          <w:szCs w:val="22"/>
          <w:lang w:val="es-MX"/>
        </w:rPr>
        <w:t>Anexo VI</w:t>
      </w:r>
      <w:r w:rsidR="003E1F23">
        <w:rPr>
          <w:rFonts w:ascii="Arial" w:hAnsi="Arial" w:cs="Arial"/>
          <w:b/>
          <w:sz w:val="22"/>
          <w:szCs w:val="22"/>
          <w:lang w:val="es-MX"/>
        </w:rPr>
        <w:t xml:space="preserve">, </w:t>
      </w:r>
      <w:r w:rsidR="003804C9" w:rsidRPr="003804C9">
        <w:rPr>
          <w:rFonts w:ascii="Arial" w:hAnsi="Arial" w:cs="Arial"/>
          <w:sz w:val="22"/>
          <w:szCs w:val="22"/>
          <w:lang w:val="es-MX"/>
        </w:rPr>
        <w:t>de esta convocatoria.</w:t>
      </w:r>
    </w:p>
    <w:p w:rsidR="00AE04DB" w:rsidRDefault="00AE04DB" w:rsidP="00EF5D9C">
      <w:pPr>
        <w:autoSpaceDE w:val="0"/>
        <w:spacing w:line="240" w:lineRule="atLeast"/>
        <w:jc w:val="both"/>
        <w:rPr>
          <w:rFonts w:ascii="Arial" w:hAnsi="Arial" w:cs="Arial"/>
          <w:sz w:val="22"/>
          <w:szCs w:val="22"/>
          <w:lang w:val="es-MX"/>
        </w:rPr>
      </w:pPr>
    </w:p>
    <w:p w:rsidR="00EF5D9C" w:rsidRPr="00EF5D9C" w:rsidRDefault="001F71F0" w:rsidP="00EF5D9C">
      <w:pPr>
        <w:autoSpaceDE w:val="0"/>
        <w:spacing w:line="240" w:lineRule="atLeast"/>
        <w:jc w:val="both"/>
        <w:rPr>
          <w:rFonts w:ascii="Arial" w:hAnsi="Arial" w:cs="Arial"/>
          <w:sz w:val="22"/>
          <w:szCs w:val="22"/>
          <w:lang w:val="es-MX"/>
        </w:rPr>
      </w:pPr>
      <w:r>
        <w:rPr>
          <w:rFonts w:ascii="Arial" w:hAnsi="Arial" w:cs="Arial"/>
          <w:sz w:val="22"/>
          <w:szCs w:val="22"/>
          <w:lang w:val="es-MX"/>
        </w:rPr>
        <w:t>“LOS SERVICIOS” se</w:t>
      </w:r>
      <w:r w:rsidR="00EF5D9C" w:rsidRPr="00EF5D9C">
        <w:rPr>
          <w:rFonts w:ascii="Arial" w:hAnsi="Arial" w:cs="Arial"/>
          <w:sz w:val="22"/>
          <w:szCs w:val="22"/>
          <w:lang w:val="es-MX"/>
        </w:rPr>
        <w:t xml:space="preserve"> realizará</w:t>
      </w:r>
      <w:r w:rsidR="000D55FA">
        <w:rPr>
          <w:rFonts w:ascii="Arial" w:hAnsi="Arial" w:cs="Arial"/>
          <w:sz w:val="22"/>
          <w:szCs w:val="22"/>
          <w:lang w:val="es-MX"/>
        </w:rPr>
        <w:t>n</w:t>
      </w:r>
      <w:r w:rsidR="00EF5D9C" w:rsidRPr="00EF5D9C">
        <w:rPr>
          <w:rFonts w:ascii="Arial" w:hAnsi="Arial" w:cs="Arial"/>
          <w:sz w:val="22"/>
          <w:szCs w:val="22"/>
          <w:lang w:val="es-MX"/>
        </w:rPr>
        <w:t xml:space="preserve"> en </w:t>
      </w:r>
      <w:r w:rsidR="004E117F">
        <w:rPr>
          <w:rFonts w:ascii="Arial" w:hAnsi="Arial" w:cs="Arial"/>
          <w:sz w:val="22"/>
          <w:szCs w:val="22"/>
          <w:lang w:val="es-MX"/>
        </w:rPr>
        <w:t>l</w:t>
      </w:r>
      <w:r w:rsidR="004B740B">
        <w:rPr>
          <w:rFonts w:ascii="Arial" w:hAnsi="Arial" w:cs="Arial"/>
          <w:sz w:val="22"/>
          <w:szCs w:val="22"/>
          <w:lang w:val="es-MX"/>
        </w:rPr>
        <w:t>a Ciudad</w:t>
      </w:r>
      <w:r w:rsidR="00AA7BA7">
        <w:rPr>
          <w:rFonts w:ascii="Arial" w:hAnsi="Arial" w:cs="Arial"/>
          <w:sz w:val="22"/>
          <w:szCs w:val="22"/>
          <w:lang w:val="es-MX"/>
        </w:rPr>
        <w:t xml:space="preserve"> de Oaxaca de Juárez, </w:t>
      </w:r>
      <w:proofErr w:type="spellStart"/>
      <w:r w:rsidR="00AA7BA7" w:rsidRPr="00577BC9">
        <w:rPr>
          <w:rFonts w:ascii="Arial" w:hAnsi="Arial" w:cs="Arial"/>
          <w:color w:val="000000"/>
          <w:sz w:val="22"/>
          <w:szCs w:val="22"/>
          <w:lang w:val="es-MX"/>
        </w:rPr>
        <w:t>Oax</w:t>
      </w:r>
      <w:proofErr w:type="spellEnd"/>
      <w:r w:rsidR="00AA7BA7" w:rsidRPr="00577BC9">
        <w:rPr>
          <w:rFonts w:ascii="Arial" w:hAnsi="Arial" w:cs="Arial"/>
          <w:color w:val="000000"/>
          <w:sz w:val="22"/>
          <w:szCs w:val="22"/>
          <w:lang w:val="es-MX"/>
        </w:rPr>
        <w:t xml:space="preserve">. </w:t>
      </w:r>
      <w:proofErr w:type="gramStart"/>
      <w:r w:rsidR="00AA7BA7" w:rsidRPr="00577BC9">
        <w:rPr>
          <w:rFonts w:ascii="Arial" w:hAnsi="Arial" w:cs="Arial"/>
          <w:color w:val="000000"/>
          <w:sz w:val="22"/>
          <w:szCs w:val="22"/>
          <w:lang w:val="es-MX"/>
        </w:rPr>
        <w:t>y</w:t>
      </w:r>
      <w:proofErr w:type="gramEnd"/>
      <w:r w:rsidR="00AA7BA7" w:rsidRPr="00577BC9">
        <w:rPr>
          <w:rFonts w:ascii="Arial" w:hAnsi="Arial" w:cs="Arial"/>
          <w:color w:val="000000"/>
          <w:sz w:val="22"/>
          <w:szCs w:val="22"/>
          <w:lang w:val="es-MX"/>
        </w:rPr>
        <w:t xml:space="preserve"> </w:t>
      </w:r>
      <w:r w:rsidR="00AA7BA7" w:rsidRPr="00AF1550">
        <w:rPr>
          <w:rFonts w:ascii="Arial" w:hAnsi="Arial" w:cs="Arial"/>
          <w:color w:val="000000" w:themeColor="text1"/>
          <w:sz w:val="22"/>
          <w:szCs w:val="22"/>
          <w:lang w:val="es-MX"/>
        </w:rPr>
        <w:t>e</w:t>
      </w:r>
      <w:r w:rsidR="004B740B" w:rsidRPr="00AF1550">
        <w:rPr>
          <w:rFonts w:ascii="Arial" w:hAnsi="Arial" w:cs="Arial"/>
          <w:color w:val="000000" w:themeColor="text1"/>
          <w:sz w:val="22"/>
          <w:szCs w:val="22"/>
          <w:lang w:val="es-MX"/>
        </w:rPr>
        <w:t xml:space="preserve">n </w:t>
      </w:r>
      <w:r w:rsidR="002B3E7F" w:rsidRPr="00AF1550">
        <w:rPr>
          <w:rFonts w:ascii="Arial" w:hAnsi="Arial" w:cs="Arial"/>
          <w:color w:val="000000" w:themeColor="text1"/>
          <w:sz w:val="22"/>
          <w:szCs w:val="22"/>
          <w:lang w:val="es-MX"/>
        </w:rPr>
        <w:t>su</w:t>
      </w:r>
      <w:r w:rsidR="00AA7BA7" w:rsidRPr="00AF1550">
        <w:rPr>
          <w:rFonts w:ascii="Arial" w:hAnsi="Arial" w:cs="Arial"/>
          <w:color w:val="000000" w:themeColor="text1"/>
          <w:sz w:val="22"/>
          <w:szCs w:val="22"/>
          <w:lang w:val="es-MX"/>
        </w:rPr>
        <w:t xml:space="preserve"> interior,</w:t>
      </w:r>
      <w:r w:rsidR="00EF5D9C" w:rsidRPr="00EF5D9C">
        <w:rPr>
          <w:rFonts w:ascii="Arial" w:hAnsi="Arial" w:cs="Arial"/>
          <w:sz w:val="22"/>
          <w:szCs w:val="22"/>
          <w:lang w:val="es-MX"/>
        </w:rPr>
        <w:t xml:space="preserve"> </w:t>
      </w:r>
      <w:r w:rsidR="001E43C1">
        <w:rPr>
          <w:rFonts w:ascii="Arial" w:hAnsi="Arial" w:cs="Arial"/>
          <w:sz w:val="22"/>
          <w:szCs w:val="22"/>
          <w:lang w:val="es-MX"/>
        </w:rPr>
        <w:t>de</w:t>
      </w:r>
      <w:r w:rsidR="00AA7BA7">
        <w:rPr>
          <w:rFonts w:ascii="Arial" w:hAnsi="Arial" w:cs="Arial"/>
          <w:sz w:val="22"/>
          <w:szCs w:val="22"/>
          <w:lang w:val="es-MX"/>
        </w:rPr>
        <w:t xml:space="preserve"> acuerdo a las necesidades de la convocante, </w:t>
      </w:r>
      <w:r w:rsidR="00EF5D9C" w:rsidRPr="00EF5D9C">
        <w:rPr>
          <w:rFonts w:ascii="Arial" w:hAnsi="Arial" w:cs="Arial"/>
          <w:sz w:val="22"/>
          <w:szCs w:val="22"/>
          <w:lang w:val="es-MX"/>
        </w:rPr>
        <w:t xml:space="preserve">características y especificaciones relacionados en </w:t>
      </w:r>
      <w:r w:rsidR="00B15912">
        <w:rPr>
          <w:rFonts w:ascii="Arial" w:hAnsi="Arial" w:cs="Arial"/>
          <w:sz w:val="22"/>
          <w:szCs w:val="22"/>
          <w:lang w:val="es-MX"/>
        </w:rPr>
        <w:t>los</w:t>
      </w:r>
      <w:r w:rsidR="00EF5D9C" w:rsidRPr="00EF5D9C">
        <w:rPr>
          <w:rFonts w:ascii="Arial" w:hAnsi="Arial" w:cs="Arial"/>
          <w:sz w:val="22"/>
          <w:szCs w:val="22"/>
          <w:lang w:val="es-MX"/>
        </w:rPr>
        <w:t xml:space="preserve"> </w:t>
      </w:r>
      <w:r w:rsidR="00EF5D9C" w:rsidRPr="00D15BE9">
        <w:rPr>
          <w:rFonts w:ascii="Arial" w:hAnsi="Arial" w:cs="Arial"/>
          <w:b/>
          <w:color w:val="000000"/>
          <w:sz w:val="22"/>
          <w:szCs w:val="22"/>
          <w:lang w:val="es-MX"/>
        </w:rPr>
        <w:t>Anexo</w:t>
      </w:r>
      <w:r w:rsidR="00B15912" w:rsidRPr="00D15BE9">
        <w:rPr>
          <w:rFonts w:ascii="Arial" w:hAnsi="Arial" w:cs="Arial"/>
          <w:b/>
          <w:color w:val="000000"/>
          <w:sz w:val="22"/>
          <w:szCs w:val="22"/>
          <w:lang w:val="es-MX"/>
        </w:rPr>
        <w:t>s</w:t>
      </w:r>
      <w:r w:rsidR="00044F39" w:rsidRPr="00D15BE9">
        <w:rPr>
          <w:rFonts w:ascii="Arial" w:hAnsi="Arial" w:cs="Arial"/>
          <w:b/>
          <w:color w:val="000000"/>
          <w:sz w:val="22"/>
          <w:szCs w:val="22"/>
          <w:lang w:val="es-MX"/>
        </w:rPr>
        <w:t xml:space="preserve"> VI</w:t>
      </w:r>
      <w:r w:rsidR="00EF5D9C"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545CEE" w:rsidRPr="002770DB" w:rsidRDefault="00545CEE" w:rsidP="00545CEE">
      <w:pPr>
        <w:spacing w:line="276" w:lineRule="auto"/>
        <w:jc w:val="both"/>
        <w:rPr>
          <w:rFonts w:ascii="Arial" w:hAnsi="Arial" w:cs="Arial"/>
          <w:sz w:val="22"/>
          <w:szCs w:val="22"/>
          <w:lang w:val="es-MX"/>
        </w:rPr>
      </w:pPr>
    </w:p>
    <w:p w:rsidR="00924609" w:rsidRPr="00577BC9" w:rsidRDefault="00924609" w:rsidP="00CB551B">
      <w:pPr>
        <w:tabs>
          <w:tab w:val="left" w:pos="7794"/>
          <w:tab w:val="left" w:pos="8222"/>
          <w:tab w:val="left" w:pos="12862"/>
        </w:tabs>
        <w:spacing w:line="276" w:lineRule="auto"/>
        <w:ind w:right="51"/>
        <w:jc w:val="both"/>
        <w:rPr>
          <w:rFonts w:ascii="Arial" w:hAnsi="Arial" w:cs="Arial"/>
          <w:color w:val="000000"/>
          <w:sz w:val="22"/>
          <w:szCs w:val="22"/>
        </w:rPr>
      </w:pPr>
      <w:r w:rsidRPr="00577BC9">
        <w:rPr>
          <w:rFonts w:ascii="Arial" w:hAnsi="Arial" w:cs="Arial"/>
          <w:color w:val="000000"/>
          <w:sz w:val="22"/>
          <w:szCs w:val="22"/>
        </w:rPr>
        <w:t xml:space="preserve">El </w:t>
      </w:r>
      <w:r w:rsidR="00CB551B" w:rsidRPr="00577BC9">
        <w:rPr>
          <w:rFonts w:ascii="Arial" w:hAnsi="Arial" w:cs="Arial"/>
          <w:color w:val="000000"/>
          <w:sz w:val="22"/>
          <w:szCs w:val="22"/>
        </w:rPr>
        <w:t>“LICITANTE”</w:t>
      </w:r>
      <w:r w:rsidRPr="00577BC9">
        <w:rPr>
          <w:rFonts w:ascii="Arial" w:hAnsi="Arial" w:cs="Arial"/>
          <w:color w:val="000000"/>
          <w:sz w:val="22"/>
          <w:szCs w:val="22"/>
        </w:rPr>
        <w:t xml:space="preserve"> ganador deberá coordinarse con </w:t>
      </w:r>
      <w:r w:rsidR="00162B22" w:rsidRPr="00577BC9">
        <w:rPr>
          <w:rFonts w:ascii="Arial" w:hAnsi="Arial" w:cs="Arial"/>
          <w:color w:val="000000"/>
          <w:sz w:val="22"/>
          <w:szCs w:val="22"/>
        </w:rPr>
        <w:t xml:space="preserve">la </w:t>
      </w:r>
      <w:r w:rsidR="00665992" w:rsidRPr="00577BC9">
        <w:rPr>
          <w:rFonts w:ascii="Arial" w:hAnsi="Arial" w:cs="Arial"/>
          <w:color w:val="000000"/>
          <w:sz w:val="22"/>
          <w:szCs w:val="22"/>
        </w:rPr>
        <w:t>Ing. María Elena García López</w:t>
      </w:r>
      <w:r w:rsidRPr="00577BC9">
        <w:rPr>
          <w:rFonts w:ascii="Arial" w:hAnsi="Arial" w:cs="Arial"/>
          <w:color w:val="000000"/>
          <w:sz w:val="22"/>
          <w:szCs w:val="22"/>
        </w:rPr>
        <w:t xml:space="preserve">, </w:t>
      </w:r>
      <w:r w:rsidR="000F00E0" w:rsidRPr="00577BC9">
        <w:rPr>
          <w:rFonts w:ascii="Arial" w:hAnsi="Arial" w:cs="Arial"/>
          <w:color w:val="000000"/>
          <w:sz w:val="22"/>
          <w:szCs w:val="22"/>
        </w:rPr>
        <w:t xml:space="preserve">Jefe del Departamento de </w:t>
      </w:r>
      <w:r w:rsidR="00F47BFF" w:rsidRPr="00577BC9">
        <w:rPr>
          <w:rFonts w:ascii="Arial" w:hAnsi="Arial" w:cs="Arial"/>
          <w:color w:val="000000"/>
          <w:sz w:val="22"/>
          <w:szCs w:val="22"/>
        </w:rPr>
        <w:t>Padrón de Beneficiarios</w:t>
      </w:r>
      <w:r w:rsidRPr="00577BC9">
        <w:rPr>
          <w:rFonts w:ascii="Arial" w:hAnsi="Arial" w:cs="Arial"/>
          <w:color w:val="000000"/>
          <w:sz w:val="22"/>
          <w:szCs w:val="22"/>
        </w:rPr>
        <w:t xml:space="preserve"> </w:t>
      </w:r>
      <w:r w:rsidR="001F71F0" w:rsidRPr="00577BC9">
        <w:rPr>
          <w:rFonts w:ascii="Arial" w:hAnsi="Arial" w:cs="Arial"/>
          <w:color w:val="000000"/>
          <w:sz w:val="22"/>
          <w:szCs w:val="22"/>
        </w:rPr>
        <w:t xml:space="preserve">y con el Ing. Benigno Cristóbal Córdova Pérez, Jefe </w:t>
      </w:r>
      <w:r w:rsidR="001F71F0" w:rsidRPr="00577BC9">
        <w:rPr>
          <w:rFonts w:ascii="Arial" w:hAnsi="Arial" w:cs="Arial"/>
          <w:color w:val="000000"/>
          <w:sz w:val="22"/>
          <w:szCs w:val="22"/>
        </w:rPr>
        <w:lastRenderedPageBreak/>
        <w:t xml:space="preserve">de Sección de mantenimiento civil a lecherías, adscrito al Departamento de Padrón de Beneficiarios, </w:t>
      </w:r>
      <w:r w:rsidRPr="00577BC9">
        <w:rPr>
          <w:rFonts w:ascii="Arial" w:hAnsi="Arial" w:cs="Arial"/>
          <w:color w:val="000000"/>
          <w:sz w:val="22"/>
          <w:szCs w:val="22"/>
        </w:rPr>
        <w:t xml:space="preserve">para llevar a cabo “LOS SERVICIOS” de acuerdo a la programación y de emitir el </w:t>
      </w:r>
      <w:r w:rsidR="00BD3BF3" w:rsidRPr="00577BC9">
        <w:rPr>
          <w:rFonts w:ascii="Arial" w:hAnsi="Arial" w:cs="Arial"/>
          <w:color w:val="000000"/>
          <w:sz w:val="22"/>
          <w:szCs w:val="22"/>
        </w:rPr>
        <w:t xml:space="preserve">Aviso o </w:t>
      </w:r>
      <w:r w:rsidRPr="00577BC9">
        <w:rPr>
          <w:rFonts w:ascii="Arial" w:hAnsi="Arial" w:cs="Arial"/>
          <w:color w:val="000000"/>
          <w:sz w:val="22"/>
          <w:szCs w:val="22"/>
        </w:rPr>
        <w:t>Informe de recepción de “LOS SERVICIOS”, conforme a lo establecido en esta convocatoria y sus anexos dentro del periodo correspondiente y en su caso, será el encargado de calcular y solicitar la aplicación de las penalizaciones establecidas en el numeral 4.3 de esta Convocatoria</w:t>
      </w:r>
      <w:r w:rsidR="000F00E0" w:rsidRPr="00577BC9">
        <w:rPr>
          <w:rFonts w:ascii="Arial" w:hAnsi="Arial" w:cs="Arial"/>
          <w:color w:val="000000"/>
          <w:sz w:val="22"/>
          <w:szCs w:val="22"/>
        </w:rPr>
        <w:t xml:space="preserve">. </w:t>
      </w:r>
      <w:r w:rsidRPr="00577BC9">
        <w:rPr>
          <w:rFonts w:ascii="Arial" w:hAnsi="Arial" w:cs="Arial"/>
          <w:color w:val="000000"/>
          <w:sz w:val="22"/>
          <w:szCs w:val="22"/>
        </w:rPr>
        <w:t xml:space="preserve">El </w:t>
      </w:r>
      <w:r w:rsidR="00CB551B" w:rsidRPr="00577BC9">
        <w:rPr>
          <w:rFonts w:ascii="Arial" w:hAnsi="Arial" w:cs="Arial"/>
          <w:color w:val="000000"/>
          <w:sz w:val="22"/>
          <w:szCs w:val="22"/>
        </w:rPr>
        <w:t xml:space="preserve">“LICITANTE” </w:t>
      </w:r>
      <w:r w:rsidRPr="00577BC9">
        <w:rPr>
          <w:rFonts w:ascii="Arial" w:hAnsi="Arial" w:cs="Arial"/>
          <w:color w:val="000000"/>
          <w:sz w:val="22"/>
          <w:szCs w:val="22"/>
        </w:rPr>
        <w:t>que resulte adjudicado acepta que, en tanto esto no se cumpla, “LOS SERVICIOS” no se tendrán por recibidos</w:t>
      </w:r>
      <w:r w:rsidR="001F71F0" w:rsidRPr="00577BC9">
        <w:rPr>
          <w:rFonts w:ascii="Arial" w:hAnsi="Arial" w:cs="Arial"/>
          <w:color w:val="000000"/>
          <w:sz w:val="22"/>
          <w:szCs w:val="22"/>
        </w:rPr>
        <w:t>; y de conformidad con el articulo 84 séptimo párrafo del Reglamento de “LA LEY “, y al numeral 5 del Manual Administrativo de Aplicación General en Materia de Adquisiciones, Arrendamientos y Servicios del Sector Público.</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w:t>
      </w:r>
      <w:r w:rsidR="00F47BFF">
        <w:rPr>
          <w:rFonts w:ascii="Arial" w:hAnsi="Arial" w:cs="Arial"/>
          <w:sz w:val="22"/>
          <w:szCs w:val="22"/>
          <w:lang w:val="es-MX"/>
        </w:rPr>
        <w:t>pedido</w:t>
      </w:r>
      <w:r w:rsidRPr="003928B3">
        <w:rPr>
          <w:rFonts w:ascii="Arial" w:hAnsi="Arial" w:cs="Arial"/>
          <w:sz w:val="22"/>
          <w:szCs w:val="22"/>
          <w:lang w:val="es-MX"/>
        </w:rPr>
        <w:t xml:space="preserve">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1B09AB" w:rsidRDefault="00924609" w:rsidP="00924609">
      <w:pPr>
        <w:tabs>
          <w:tab w:val="left" w:pos="7794"/>
          <w:tab w:val="left" w:pos="8222"/>
          <w:tab w:val="left" w:pos="12862"/>
        </w:tabs>
        <w:spacing w:line="240" w:lineRule="atLeast"/>
        <w:ind w:right="51"/>
        <w:jc w:val="both"/>
        <w:rPr>
          <w:rFonts w:ascii="Arial" w:hAnsi="Arial" w:cs="Arial"/>
          <w:color w:val="0000FF"/>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w:t>
      </w:r>
      <w:r w:rsidRPr="00577BC9">
        <w:rPr>
          <w:rFonts w:ascii="Arial" w:hAnsi="Arial" w:cs="Arial"/>
          <w:color w:val="000000"/>
          <w:sz w:val="22"/>
          <w:szCs w:val="22"/>
          <w:lang w:val="es-MX"/>
        </w:rPr>
        <w:t>Caja</w:t>
      </w:r>
      <w:r w:rsidR="00D86B47">
        <w:rPr>
          <w:rFonts w:ascii="Arial" w:hAnsi="Arial" w:cs="Arial"/>
          <w:color w:val="0000FF"/>
          <w:sz w:val="22"/>
          <w:szCs w:val="22"/>
          <w:lang w:val="es-MX"/>
        </w:rPr>
        <w:t xml:space="preserve"> </w:t>
      </w:r>
      <w:r w:rsidRPr="003928B3">
        <w:rPr>
          <w:rFonts w:ascii="Arial" w:hAnsi="Arial" w:cs="Arial"/>
          <w:sz w:val="22"/>
          <w:szCs w:val="22"/>
          <w:lang w:val="es-MX"/>
        </w:rPr>
        <w:t>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w:t>
      </w:r>
      <w:r w:rsidR="00F47BFF">
        <w:rPr>
          <w:rFonts w:ascii="Arial" w:hAnsi="Arial" w:cs="Arial"/>
          <w:sz w:val="22"/>
          <w:szCs w:val="22"/>
          <w:lang w:val="es-MX"/>
        </w:rPr>
        <w:t>pedido</w:t>
      </w:r>
      <w:r w:rsidRPr="003928B3">
        <w:rPr>
          <w:rFonts w:ascii="Arial" w:hAnsi="Arial" w:cs="Arial"/>
          <w:sz w:val="22"/>
          <w:szCs w:val="22"/>
          <w:lang w:val="es-MX"/>
        </w:rPr>
        <w:t xml:space="preserve">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previamente validadas por la persona que designe </w:t>
      </w:r>
      <w:r w:rsidR="00890A3D">
        <w:rPr>
          <w:rFonts w:ascii="Arial" w:hAnsi="Arial" w:cs="Arial"/>
          <w:sz w:val="22"/>
          <w:szCs w:val="22"/>
          <w:lang w:val="es-MX"/>
        </w:rPr>
        <w:t>el Departamento de Adquisiciones</w:t>
      </w:r>
      <w:r w:rsidRPr="003928B3">
        <w:rPr>
          <w:rFonts w:ascii="Arial" w:hAnsi="Arial" w:cs="Arial"/>
          <w:sz w:val="22"/>
          <w:szCs w:val="22"/>
          <w:lang w:val="es-MX"/>
        </w:rPr>
        <w:t xml:space="preserve"> </w:t>
      </w:r>
      <w:r w:rsidR="00890A3D">
        <w:rPr>
          <w:rFonts w:ascii="Arial" w:hAnsi="Arial" w:cs="Arial"/>
          <w:sz w:val="22"/>
          <w:szCs w:val="22"/>
          <w:lang w:val="es-MX"/>
        </w:rPr>
        <w:t>de</w:t>
      </w:r>
      <w:r w:rsidRPr="003928B3">
        <w:rPr>
          <w:rFonts w:ascii="Arial" w:hAnsi="Arial" w:cs="Arial"/>
          <w:sz w:val="22"/>
          <w:szCs w:val="22"/>
          <w:lang w:val="es-MX"/>
        </w:rPr>
        <w:t xml:space="preserve"> </w:t>
      </w:r>
      <w:r>
        <w:rPr>
          <w:rFonts w:ascii="Arial" w:hAnsi="Arial" w:cs="Arial"/>
          <w:sz w:val="22"/>
          <w:szCs w:val="22"/>
          <w:lang w:val="es-MX"/>
        </w:rPr>
        <w:t>“LA CONVOCANTE</w:t>
      </w:r>
      <w:r w:rsidR="00890A3D">
        <w:rPr>
          <w:rFonts w:ascii="Arial" w:hAnsi="Arial" w:cs="Arial"/>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w:t>
      </w:r>
      <w:r w:rsidR="00B40C05">
        <w:rPr>
          <w:rFonts w:ascii="Arial" w:hAnsi="Arial" w:cs="Arial"/>
          <w:sz w:val="22"/>
          <w:szCs w:val="22"/>
          <w:lang w:val="es-MX"/>
        </w:rPr>
        <w:t>de lunes a viernes</w:t>
      </w:r>
      <w:r w:rsidRPr="003928B3">
        <w:rPr>
          <w:rFonts w:ascii="Arial" w:hAnsi="Arial" w:cs="Arial"/>
          <w:sz w:val="22"/>
          <w:szCs w:val="22"/>
          <w:lang w:val="es-MX"/>
        </w:rPr>
        <w:t xml:space="preserve">, de 9:00 a </w:t>
      </w:r>
      <w:r w:rsidR="0014214A">
        <w:rPr>
          <w:rFonts w:ascii="Arial" w:hAnsi="Arial" w:cs="Arial"/>
          <w:sz w:val="22"/>
          <w:szCs w:val="22"/>
          <w:lang w:val="es-MX"/>
        </w:rPr>
        <w:t>17</w:t>
      </w:r>
      <w:r w:rsidRPr="003928B3">
        <w:rPr>
          <w:rFonts w:ascii="Arial" w:hAnsi="Arial" w:cs="Arial"/>
          <w:sz w:val="22"/>
          <w:szCs w:val="22"/>
          <w:lang w:val="es-MX"/>
        </w:rPr>
        <w:t xml:space="preserve">:00 </w:t>
      </w:r>
      <w:proofErr w:type="spellStart"/>
      <w:r w:rsidRPr="003928B3">
        <w:rPr>
          <w:rFonts w:ascii="Arial" w:hAnsi="Arial" w:cs="Arial"/>
          <w:sz w:val="22"/>
          <w:szCs w:val="22"/>
          <w:lang w:val="es-MX"/>
        </w:rPr>
        <w:t>hrs</w:t>
      </w:r>
      <w:proofErr w:type="spellEnd"/>
      <w:r w:rsidRPr="003928B3">
        <w:rPr>
          <w:rFonts w:ascii="Arial" w:hAnsi="Arial" w:cs="Arial"/>
          <w:sz w:val="22"/>
          <w:szCs w:val="22"/>
          <w:lang w:val="es-MX"/>
        </w:rPr>
        <w:t xml:space="preserve">. en el </w:t>
      </w:r>
      <w:r w:rsidR="00F47BFF">
        <w:rPr>
          <w:rFonts w:ascii="Arial" w:hAnsi="Arial" w:cs="Arial"/>
          <w:sz w:val="22"/>
          <w:szCs w:val="22"/>
          <w:lang w:val="es-MX"/>
        </w:rPr>
        <w:t>Almacén General de Refacciones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roofErr w:type="gramStart"/>
      <w:r w:rsidR="00B40C05">
        <w:rPr>
          <w:rFonts w:ascii="Arial" w:hAnsi="Arial" w:cs="Arial"/>
          <w:sz w:val="22"/>
          <w:szCs w:val="22"/>
          <w:lang w:val="es-MX"/>
        </w:rPr>
        <w:t>,</w:t>
      </w:r>
      <w:r w:rsidR="00F47BFF">
        <w:rPr>
          <w:rFonts w:ascii="Arial" w:hAnsi="Arial" w:cs="Arial"/>
          <w:sz w:val="22"/>
          <w:szCs w:val="22"/>
          <w:lang w:val="es-MX"/>
        </w:rPr>
        <w:t>C.P</w:t>
      </w:r>
      <w:proofErr w:type="gramEnd"/>
      <w:r w:rsidR="00F47BFF">
        <w:rPr>
          <w:rFonts w:ascii="Arial" w:hAnsi="Arial" w:cs="Arial"/>
          <w:sz w:val="22"/>
          <w:szCs w:val="22"/>
          <w:lang w:val="es-MX"/>
        </w:rPr>
        <w:t>. 68256.</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440A59" w:rsidRPr="00817F41">
        <w:rPr>
          <w:rFonts w:ascii="Arial" w:hAnsi="Arial" w:cs="Arial"/>
          <w:sz w:val="22"/>
          <w:szCs w:val="22"/>
          <w:lang w:val="es-MX"/>
        </w:rPr>
        <w:t xml:space="preserve">Caja </w:t>
      </w:r>
      <w:r w:rsidRPr="003928B3">
        <w:rPr>
          <w:rFonts w:ascii="Arial" w:hAnsi="Arial" w:cs="Arial"/>
          <w:sz w:val="22"/>
          <w:szCs w:val="22"/>
          <w:lang w:val="es-MX"/>
        </w:rPr>
        <w:t xml:space="preserve">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w:t>
      </w:r>
      <w:r w:rsidR="00545CEE">
        <w:rPr>
          <w:rFonts w:ascii="Arial" w:hAnsi="Arial" w:cs="Arial"/>
          <w:sz w:val="22"/>
          <w:szCs w:val="22"/>
          <w:lang w:val="es-MX"/>
        </w:rPr>
        <w:t xml:space="preserve">nformidad con lo indicado en </w:t>
      </w:r>
      <w:r w:rsidR="00545CEE" w:rsidRPr="00817F41">
        <w:rPr>
          <w:rFonts w:ascii="Arial" w:hAnsi="Arial" w:cs="Arial"/>
          <w:sz w:val="22"/>
          <w:szCs w:val="22"/>
          <w:lang w:val="es-MX"/>
        </w:rPr>
        <w:t xml:space="preserve">los </w:t>
      </w:r>
      <w:r w:rsidRPr="00817F41">
        <w:rPr>
          <w:rFonts w:ascii="Arial" w:hAnsi="Arial" w:cs="Arial"/>
          <w:sz w:val="22"/>
          <w:szCs w:val="22"/>
          <w:lang w:val="es-MX"/>
        </w:rPr>
        <w:t>Artículo</w:t>
      </w:r>
      <w:r w:rsidR="00545CEE" w:rsidRPr="00817F41">
        <w:rPr>
          <w:rFonts w:ascii="Arial" w:hAnsi="Arial" w:cs="Arial"/>
          <w:sz w:val="22"/>
          <w:szCs w:val="22"/>
          <w:lang w:val="es-MX"/>
        </w:rPr>
        <w:t>s 89 y</w:t>
      </w:r>
      <w:r w:rsidRPr="00817F41">
        <w:rPr>
          <w:rFonts w:ascii="Arial" w:hAnsi="Arial" w:cs="Arial"/>
          <w:sz w:val="22"/>
          <w:szCs w:val="22"/>
          <w:lang w:val="es-MX"/>
        </w:rPr>
        <w:t xml:space="preserve"> 90</w:t>
      </w:r>
      <w:r w:rsidRPr="003928B3">
        <w:rPr>
          <w:rFonts w:ascii="Arial" w:hAnsi="Arial" w:cs="Arial"/>
          <w:sz w:val="22"/>
          <w:szCs w:val="22"/>
          <w:lang w:val="es-MX"/>
        </w:rPr>
        <w:t xml:space="preserve">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w:t>
      </w:r>
      <w:r w:rsidR="00B00BEF">
        <w:rPr>
          <w:rFonts w:ascii="Arial" w:hAnsi="Arial" w:cs="Arial"/>
          <w:sz w:val="22"/>
          <w:szCs w:val="22"/>
          <w:lang w:val="es-MX"/>
        </w:rPr>
        <w:t>de</w:t>
      </w:r>
      <w:r w:rsidR="00B00BEF" w:rsidRPr="00817F41">
        <w:rPr>
          <w:rFonts w:ascii="Arial" w:hAnsi="Arial" w:cs="Arial"/>
          <w:sz w:val="22"/>
          <w:szCs w:val="22"/>
          <w:lang w:val="es-MX"/>
        </w:rPr>
        <w:t xml:space="preserve"> Contabilidad</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w:t>
      </w:r>
      <w:r w:rsidR="00440A59" w:rsidRPr="00817F41">
        <w:rPr>
          <w:rFonts w:ascii="Arial" w:hAnsi="Arial" w:cs="Arial"/>
          <w:sz w:val="22"/>
          <w:szCs w:val="22"/>
          <w:lang w:val="es-MX"/>
        </w:rPr>
        <w:t xml:space="preserve">Caja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en pagos mediante transferencia bancaria electrónica el horario es de 13:00 a 15:00 horas. En caso de que alguno de estos días </w:t>
      </w:r>
      <w:r w:rsidRPr="003928B3">
        <w:rPr>
          <w:rFonts w:ascii="Arial" w:hAnsi="Arial" w:cs="Arial"/>
          <w:sz w:val="22"/>
          <w:szCs w:val="22"/>
          <w:lang w:val="es-MX"/>
        </w:rPr>
        <w:lastRenderedPageBreak/>
        <w:t xml:space="preserve">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1668B2"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1668B2" w:rsidRPr="001668B2" w:rsidRDefault="001668B2" w:rsidP="001668B2">
      <w:pPr>
        <w:tabs>
          <w:tab w:val="left" w:pos="7794"/>
          <w:tab w:val="left" w:pos="8222"/>
          <w:tab w:val="left" w:pos="12862"/>
        </w:tabs>
        <w:spacing w:line="240" w:lineRule="atLeast"/>
        <w:ind w:right="51"/>
        <w:jc w:val="both"/>
        <w:rPr>
          <w:rFonts w:ascii="Arial" w:hAnsi="Arial" w:cs="Arial"/>
          <w:sz w:val="22"/>
          <w:szCs w:val="22"/>
        </w:rPr>
      </w:pPr>
      <w:r w:rsidRPr="001668B2">
        <w:rPr>
          <w:rFonts w:ascii="Arial" w:hAnsi="Arial" w:cs="Arial"/>
          <w:sz w:val="22"/>
          <w:szCs w:val="22"/>
        </w:rPr>
        <w:t>En caso de elegir como medio de pago la transferencia electrónica, “EL PROVEEDOR”</w:t>
      </w:r>
      <w:r w:rsidRPr="001668B2">
        <w:rPr>
          <w:rFonts w:ascii="Arial" w:hAnsi="Arial" w:cs="Arial"/>
          <w:b/>
          <w:sz w:val="22"/>
          <w:szCs w:val="22"/>
        </w:rPr>
        <w:t xml:space="preserve"> </w:t>
      </w:r>
      <w:r w:rsidRPr="001668B2">
        <w:rPr>
          <w:rFonts w:ascii="Arial" w:hAnsi="Arial" w:cs="Arial"/>
          <w:sz w:val="22"/>
          <w:szCs w:val="22"/>
        </w:rPr>
        <w:t>deberá adjuntar a su factura, escrito en hoja membretada, firmada por el apoderado, en el que se indique el nombre de la institución bancaria, número de cuenta y número de CLABE; este escrito deberá estar certificado por la institución bancaria respectiva y ser presentado en la oficina de pago correspondiente de “LA CONVOCANTE” junto con sus facturas.</w:t>
      </w:r>
    </w:p>
    <w:p w:rsidR="001668B2" w:rsidRPr="003928B3" w:rsidRDefault="001668B2"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w:t>
      </w:r>
      <w:r w:rsidR="00F47BFF">
        <w:rPr>
          <w:rFonts w:ascii="Arial" w:hAnsi="Arial" w:cs="Arial"/>
          <w:sz w:val="22"/>
          <w:szCs w:val="22"/>
          <w:lang w:val="es-MX"/>
        </w:rPr>
        <w:t>pedido</w:t>
      </w:r>
      <w:r w:rsidRPr="003928B3">
        <w:rPr>
          <w:rFonts w:ascii="Arial" w:hAnsi="Arial" w:cs="Arial"/>
          <w:sz w:val="22"/>
          <w:szCs w:val="22"/>
          <w:lang w:val="es-MX"/>
        </w:rPr>
        <w:t xml:space="preserve">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484D55">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hyperlink r:id="rId9" w:history="1">
        <w:r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F31327" w:rsidRPr="00F31327" w:rsidRDefault="00F31327" w:rsidP="00F31327">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Como parte de su propuesta técnica, los “</w:t>
      </w:r>
      <w:r w:rsidRPr="00F31327">
        <w:rPr>
          <w:rFonts w:ascii="Arial" w:hAnsi="Arial" w:cs="Arial"/>
          <w:b/>
          <w:sz w:val="22"/>
          <w:szCs w:val="22"/>
          <w:lang w:val="es-MX"/>
        </w:rPr>
        <w:t>LICITANTES</w:t>
      </w:r>
      <w:r w:rsidRPr="00F31327">
        <w:rPr>
          <w:rFonts w:ascii="Arial" w:hAnsi="Arial" w:cs="Arial"/>
          <w:b/>
          <w:bCs/>
          <w:sz w:val="22"/>
          <w:szCs w:val="22"/>
          <w:lang w:val="es-MX"/>
        </w:rPr>
        <w:t xml:space="preserve">” </w:t>
      </w:r>
      <w:r w:rsidRPr="00F31327">
        <w:rPr>
          <w:rFonts w:ascii="Arial" w:hAnsi="Arial" w:cs="Arial"/>
          <w:sz w:val="22"/>
          <w:szCs w:val="22"/>
          <w:lang w:val="es-MX"/>
        </w:rPr>
        <w:t xml:space="preserve">deberán presentar, un escrito mediante el cual garanticen la calidad de </w:t>
      </w:r>
      <w:r w:rsidRPr="00F31327">
        <w:rPr>
          <w:rFonts w:ascii="Arial" w:hAnsi="Arial" w:cs="Arial"/>
          <w:b/>
          <w:bCs/>
          <w:sz w:val="22"/>
          <w:szCs w:val="22"/>
          <w:lang w:val="es-MX"/>
        </w:rPr>
        <w:t>“</w:t>
      </w:r>
      <w:r w:rsidR="00562EEF">
        <w:rPr>
          <w:rFonts w:ascii="Arial" w:hAnsi="Arial" w:cs="Arial"/>
          <w:b/>
          <w:bCs/>
          <w:sz w:val="22"/>
          <w:szCs w:val="22"/>
          <w:lang w:val="es-MX"/>
        </w:rPr>
        <w:t>LOS SERVICIOS</w:t>
      </w:r>
      <w:r w:rsidRPr="00F31327">
        <w:rPr>
          <w:rFonts w:ascii="Arial" w:hAnsi="Arial" w:cs="Arial"/>
          <w:b/>
          <w:bCs/>
          <w:sz w:val="22"/>
          <w:szCs w:val="22"/>
          <w:lang w:val="es-MX"/>
        </w:rPr>
        <w:t xml:space="preserve">” </w:t>
      </w:r>
      <w:r w:rsidRPr="00F31327">
        <w:rPr>
          <w:rFonts w:ascii="Arial" w:hAnsi="Arial" w:cs="Arial"/>
          <w:sz w:val="22"/>
          <w:szCs w:val="22"/>
          <w:lang w:val="es-MX"/>
        </w:rPr>
        <w:t xml:space="preserve">a prestar, durante la vigencia del </w:t>
      </w:r>
      <w:r>
        <w:rPr>
          <w:rFonts w:ascii="Arial" w:hAnsi="Arial" w:cs="Arial"/>
          <w:sz w:val="22"/>
          <w:szCs w:val="22"/>
          <w:lang w:val="es-MX"/>
        </w:rPr>
        <w:t>pedido</w:t>
      </w:r>
      <w:r w:rsidRPr="00F31327">
        <w:rPr>
          <w:rFonts w:ascii="Arial" w:hAnsi="Arial" w:cs="Arial"/>
          <w:sz w:val="22"/>
          <w:szCs w:val="22"/>
          <w:lang w:val="es-MX"/>
        </w:rPr>
        <w:t xml:space="preserve"> que se derive de la invitación. En dicho escrito deberán considerar además lo siguiente: </w:t>
      </w:r>
    </w:p>
    <w:p w:rsidR="00F31327" w:rsidRPr="00F31327" w:rsidRDefault="00F31327" w:rsidP="00F31327">
      <w:pPr>
        <w:autoSpaceDE w:val="0"/>
        <w:autoSpaceDN w:val="0"/>
        <w:adjustRightInd w:val="0"/>
        <w:jc w:val="both"/>
        <w:rPr>
          <w:rFonts w:ascii="Arial" w:hAnsi="Arial" w:cs="Arial"/>
          <w:sz w:val="22"/>
          <w:szCs w:val="22"/>
          <w:lang w:val="es-MX"/>
        </w:rPr>
      </w:pPr>
    </w:p>
    <w:p w:rsidR="00F31327" w:rsidRPr="00F31327" w:rsidRDefault="00F31327" w:rsidP="00F31327">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El </w:t>
      </w:r>
      <w:r>
        <w:rPr>
          <w:rFonts w:ascii="Arial" w:hAnsi="Arial" w:cs="Arial"/>
          <w:sz w:val="22"/>
          <w:szCs w:val="22"/>
          <w:lang w:val="es-MX"/>
        </w:rPr>
        <w:t>licitante adjudicatario del pedido</w:t>
      </w:r>
      <w:r w:rsidRPr="00F31327">
        <w:rPr>
          <w:rFonts w:ascii="Arial" w:hAnsi="Arial" w:cs="Arial"/>
          <w:sz w:val="22"/>
          <w:szCs w:val="22"/>
          <w:lang w:val="es-MX"/>
        </w:rPr>
        <w:t xml:space="preserve"> se obligará a proporcionar servicios de gran calidad y eficiencia, lo que implica dar prioridad a las operaciones de “LA CONVOCANTE”</w:t>
      </w:r>
      <w:r>
        <w:rPr>
          <w:rFonts w:ascii="Arial" w:hAnsi="Arial" w:cs="Arial"/>
          <w:sz w:val="22"/>
          <w:szCs w:val="22"/>
          <w:lang w:val="es-MX"/>
        </w:rPr>
        <w:t>.</w:t>
      </w:r>
    </w:p>
    <w:p w:rsidR="00F31327" w:rsidRPr="00F31327" w:rsidRDefault="00F31327" w:rsidP="00F31327">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 </w:t>
      </w:r>
    </w:p>
    <w:p w:rsidR="00F31327" w:rsidRPr="00F31327" w:rsidRDefault="00F31327" w:rsidP="00F31327">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 xml:space="preserve">Que cuentan con la infraestructura necesaria, personal profesional y técnico especializado en el ramo, para el tipo de servicio solicitado, a fin de garantizar que </w:t>
      </w:r>
      <w:r w:rsidRPr="00F31327">
        <w:rPr>
          <w:rFonts w:ascii="Arial" w:hAnsi="Arial" w:cs="Arial"/>
          <w:b/>
          <w:bCs/>
          <w:sz w:val="22"/>
          <w:szCs w:val="22"/>
          <w:lang w:val="es-MX"/>
        </w:rPr>
        <w:t xml:space="preserve">“EL SERVICIO” </w:t>
      </w:r>
      <w:r w:rsidRPr="00F31327">
        <w:rPr>
          <w:rFonts w:ascii="Arial" w:hAnsi="Arial" w:cs="Arial"/>
          <w:sz w:val="22"/>
          <w:szCs w:val="22"/>
          <w:lang w:val="es-MX"/>
        </w:rPr>
        <w:t xml:space="preserve">objeto de la invitación sean proporcionados con la calidad, oportunidad y eficiencia requerida para tal efecto, comprometiéndose a desarrollarlos a satisfacción de </w:t>
      </w:r>
      <w:r w:rsidRPr="00F31327">
        <w:rPr>
          <w:rFonts w:ascii="Arial" w:hAnsi="Arial" w:cs="Arial"/>
          <w:b/>
          <w:bCs/>
          <w:sz w:val="22"/>
          <w:szCs w:val="22"/>
          <w:lang w:val="es-MX"/>
        </w:rPr>
        <w:t>“LA CONVOCANTE</w:t>
      </w:r>
      <w:r w:rsidRPr="00F31327">
        <w:rPr>
          <w:rFonts w:ascii="Arial" w:hAnsi="Arial" w:cs="Arial"/>
          <w:sz w:val="22"/>
          <w:szCs w:val="22"/>
          <w:lang w:val="es-MX"/>
        </w:rPr>
        <w:t xml:space="preserve">”. </w:t>
      </w:r>
    </w:p>
    <w:p w:rsidR="00F31327" w:rsidRPr="00F31327" w:rsidRDefault="00F31327" w:rsidP="00F31327">
      <w:pPr>
        <w:autoSpaceDE w:val="0"/>
        <w:autoSpaceDN w:val="0"/>
        <w:adjustRightInd w:val="0"/>
        <w:jc w:val="both"/>
        <w:rPr>
          <w:rFonts w:ascii="Arial" w:hAnsi="Arial" w:cs="Arial"/>
          <w:sz w:val="22"/>
          <w:szCs w:val="22"/>
          <w:lang w:val="es-MX"/>
        </w:rPr>
      </w:pPr>
    </w:p>
    <w:p w:rsidR="00F31327" w:rsidRDefault="00F31327" w:rsidP="00F31327">
      <w:pPr>
        <w:numPr>
          <w:ilvl w:val="0"/>
          <w:numId w:val="33"/>
        </w:num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lastRenderedPageBreak/>
        <w:t xml:space="preserve">Que quedan obligados ante </w:t>
      </w:r>
      <w:r w:rsidRPr="00F31327">
        <w:rPr>
          <w:rFonts w:ascii="Arial" w:hAnsi="Arial" w:cs="Arial"/>
          <w:b/>
          <w:bCs/>
          <w:sz w:val="22"/>
          <w:szCs w:val="22"/>
          <w:lang w:val="es-MX"/>
        </w:rPr>
        <w:t>“LA CONVOCANTE</w:t>
      </w:r>
      <w:r w:rsidRPr="00F31327">
        <w:rPr>
          <w:rFonts w:ascii="Arial" w:hAnsi="Arial" w:cs="Arial"/>
          <w:sz w:val="22"/>
          <w:szCs w:val="22"/>
          <w:lang w:val="es-MX"/>
        </w:rPr>
        <w:t>” a responder de las deficiencias en la calidad de “</w:t>
      </w:r>
      <w:r w:rsidRPr="00F31327">
        <w:rPr>
          <w:rFonts w:ascii="Arial" w:hAnsi="Arial" w:cs="Arial"/>
          <w:b/>
          <w:bCs/>
          <w:sz w:val="22"/>
          <w:szCs w:val="22"/>
          <w:lang w:val="es-MX"/>
        </w:rPr>
        <w:t>EL SERVICIO”</w:t>
      </w:r>
      <w:r w:rsidRPr="00F31327">
        <w:rPr>
          <w:rFonts w:ascii="Arial" w:hAnsi="Arial" w:cs="Arial"/>
          <w:sz w:val="22"/>
          <w:szCs w:val="22"/>
          <w:lang w:val="es-MX"/>
        </w:rPr>
        <w:t xml:space="preserve">, así como de cualquier otra responsabilidad en que incurra, en los términos señalados en la convocatoria, en el </w:t>
      </w:r>
      <w:r>
        <w:rPr>
          <w:rFonts w:ascii="Arial" w:hAnsi="Arial" w:cs="Arial"/>
          <w:sz w:val="22"/>
          <w:szCs w:val="22"/>
          <w:lang w:val="es-MX"/>
        </w:rPr>
        <w:t>pedido</w:t>
      </w:r>
      <w:r w:rsidRPr="00F31327">
        <w:rPr>
          <w:rFonts w:ascii="Arial" w:hAnsi="Arial" w:cs="Arial"/>
          <w:sz w:val="22"/>
          <w:szCs w:val="22"/>
          <w:lang w:val="es-MX"/>
        </w:rPr>
        <w:t xml:space="preserve"> que se celebre derivado de </w:t>
      </w:r>
      <w:r w:rsidR="00A87A84">
        <w:rPr>
          <w:rFonts w:ascii="Arial" w:hAnsi="Arial" w:cs="Arial"/>
          <w:sz w:val="22"/>
          <w:szCs w:val="22"/>
          <w:lang w:val="es-MX"/>
        </w:rPr>
        <w:t>e</w:t>
      </w:r>
      <w:r w:rsidRPr="00F31327">
        <w:rPr>
          <w:rFonts w:ascii="Arial" w:hAnsi="Arial" w:cs="Arial"/>
          <w:sz w:val="22"/>
          <w:szCs w:val="22"/>
          <w:lang w:val="es-MX"/>
        </w:rPr>
        <w:t xml:space="preserve">ste procedimiento de contratación y en la legislación aplicable. </w:t>
      </w:r>
    </w:p>
    <w:p w:rsidR="00A87A84" w:rsidRDefault="00A87A84" w:rsidP="00A87A84">
      <w:pPr>
        <w:pStyle w:val="Prrafodelista"/>
        <w:rPr>
          <w:rFonts w:ascii="Arial" w:hAnsi="Arial" w:cs="Arial"/>
          <w:sz w:val="22"/>
          <w:szCs w:val="22"/>
        </w:rPr>
      </w:pPr>
    </w:p>
    <w:p w:rsidR="00A87A84" w:rsidRPr="00A87A84" w:rsidRDefault="00A87A84" w:rsidP="007E0D1B">
      <w:pPr>
        <w:numPr>
          <w:ilvl w:val="0"/>
          <w:numId w:val="33"/>
        </w:numPr>
        <w:jc w:val="both"/>
        <w:rPr>
          <w:rFonts w:ascii="Arial" w:hAnsi="Arial" w:cs="Arial"/>
          <w:sz w:val="22"/>
          <w:szCs w:val="22"/>
          <w:lang w:val="es-MX"/>
        </w:rPr>
      </w:pPr>
      <w:r w:rsidRPr="00A87A84">
        <w:rPr>
          <w:rFonts w:ascii="Arial" w:hAnsi="Arial" w:cs="Arial"/>
          <w:sz w:val="22"/>
          <w:szCs w:val="22"/>
          <w:lang w:val="es-MX"/>
        </w:rPr>
        <w:t xml:space="preserve">Así como la 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A87A84">
        <w:rPr>
          <w:rFonts w:ascii="Arial" w:hAnsi="Arial" w:cs="Arial"/>
          <w:sz w:val="22"/>
          <w:szCs w:val="22"/>
          <w:lang w:val="es-MX"/>
        </w:rPr>
        <w:t>Liconsa</w:t>
      </w:r>
      <w:proofErr w:type="spellEnd"/>
      <w:r w:rsidRPr="00A87A84">
        <w:rPr>
          <w:rFonts w:ascii="Arial" w:hAnsi="Arial" w:cs="Arial"/>
          <w:sz w:val="22"/>
          <w:szCs w:val="22"/>
          <w:lang w:val="es-MX"/>
        </w:rPr>
        <w:t>.</w:t>
      </w:r>
    </w:p>
    <w:p w:rsidR="00A87A84" w:rsidRPr="00F31327" w:rsidRDefault="00A87A84" w:rsidP="00A87A84">
      <w:pPr>
        <w:autoSpaceDE w:val="0"/>
        <w:autoSpaceDN w:val="0"/>
        <w:adjustRightInd w:val="0"/>
        <w:ind w:left="720"/>
        <w:jc w:val="both"/>
        <w:rPr>
          <w:rFonts w:ascii="Arial" w:hAnsi="Arial" w:cs="Arial"/>
          <w:sz w:val="22"/>
          <w:szCs w:val="22"/>
          <w:lang w:val="es-MX"/>
        </w:rPr>
      </w:pPr>
    </w:p>
    <w:p w:rsidR="00CB19BF" w:rsidRPr="00F31327" w:rsidRDefault="00CB19BF" w:rsidP="008524B2">
      <w:pPr>
        <w:autoSpaceDE w:val="0"/>
        <w:autoSpaceDN w:val="0"/>
        <w:adjustRightInd w:val="0"/>
        <w:jc w:val="both"/>
        <w:rPr>
          <w:rFonts w:ascii="Arial" w:hAnsi="Arial" w:cs="Arial"/>
          <w:sz w:val="22"/>
          <w:szCs w:val="22"/>
          <w:lang w:val="es-MX"/>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E22B18" w:rsidRDefault="00545CEE" w:rsidP="00E22B18">
      <w:pPr>
        <w:autoSpaceDE w:val="0"/>
        <w:autoSpaceDN w:val="0"/>
        <w:adjustRightInd w:val="0"/>
        <w:jc w:val="both"/>
        <w:rPr>
          <w:rFonts w:ascii="Arial" w:hAnsi="Arial" w:cs="Arial"/>
          <w:sz w:val="22"/>
          <w:szCs w:val="22"/>
          <w:lang w:val="es-MX"/>
        </w:rPr>
      </w:pPr>
      <w:r w:rsidRPr="007A5CD7">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previamente a la firma del </w:t>
      </w:r>
      <w:r w:rsidR="00F47BFF">
        <w:rPr>
          <w:rFonts w:ascii="Arial" w:hAnsi="Arial" w:cs="Arial"/>
          <w:b/>
          <w:sz w:val="22"/>
          <w:szCs w:val="22"/>
          <w:lang w:val="es-MX"/>
        </w:rPr>
        <w:t>pedido</w:t>
      </w:r>
      <w:r>
        <w:rPr>
          <w:rFonts w:ascii="Arial" w:hAnsi="Arial" w:cs="Arial"/>
          <w:b/>
          <w:color w:val="00B050"/>
          <w:sz w:val="22"/>
          <w:szCs w:val="22"/>
          <w:lang w:val="es-MX"/>
        </w:rPr>
        <w:t xml:space="preserve"> </w:t>
      </w:r>
      <w:r w:rsidRPr="007A5CD7">
        <w:rPr>
          <w:rFonts w:ascii="Arial" w:hAnsi="Arial" w:cs="Arial"/>
          <w:sz w:val="22"/>
          <w:szCs w:val="22"/>
          <w:lang w:val="es-MX"/>
        </w:rPr>
        <w:t>respectivo, cuyo monto exceda de los $300,000.00 M</w:t>
      </w:r>
      <w:r w:rsidRPr="00176B8D">
        <w:rPr>
          <w:rFonts w:ascii="Arial" w:hAnsi="Arial" w:cs="Arial"/>
          <w:sz w:val="22"/>
          <w:szCs w:val="22"/>
          <w:lang w:val="es-MX"/>
        </w:rPr>
        <w:t xml:space="preserve">.N. (Trescientos mil pesos 00/100 M.N.) sin incluir el IVA, presentar ante </w:t>
      </w:r>
      <w:r w:rsidRPr="00817F41">
        <w:rPr>
          <w:rFonts w:ascii="Arial" w:hAnsi="Arial" w:cs="Arial"/>
          <w:sz w:val="22"/>
          <w:szCs w:val="22"/>
        </w:rPr>
        <w:t>la Subgerencia de Administración y Finanzas</w:t>
      </w:r>
      <w:r w:rsidR="0059199A">
        <w:rPr>
          <w:rFonts w:ascii="Arial" w:hAnsi="Arial" w:cs="Arial"/>
          <w:sz w:val="22"/>
          <w:szCs w:val="22"/>
        </w:rPr>
        <w:t xml:space="preserve"> o el Departamento de Adquisiciones</w:t>
      </w:r>
      <w:r w:rsidRPr="00817F41">
        <w:rPr>
          <w:rFonts w:ascii="Arial" w:hAnsi="Arial" w:cs="Arial"/>
          <w:sz w:val="22"/>
          <w:szCs w:val="22"/>
        </w:rPr>
        <w:t>,</w:t>
      </w:r>
      <w:r w:rsidRPr="00817F41">
        <w:rPr>
          <w:rFonts w:ascii="Arial" w:hAnsi="Arial" w:cs="Arial"/>
          <w:sz w:val="22"/>
          <w:szCs w:val="22"/>
          <w:lang w:val="es-MX"/>
        </w:rPr>
        <w:t xml:space="preserve"> la </w:t>
      </w:r>
      <w:r w:rsidRPr="00817F41">
        <w:rPr>
          <w:rFonts w:ascii="Arial" w:hAnsi="Arial" w:cs="Arial"/>
          <w:b/>
          <w:sz w:val="22"/>
          <w:szCs w:val="22"/>
          <w:lang w:val="es-MX"/>
        </w:rPr>
        <w:t>“Opinión del cumplimiento de obligaciones fiscales”</w:t>
      </w:r>
      <w:r w:rsidR="009B64A1">
        <w:rPr>
          <w:rFonts w:ascii="Arial" w:hAnsi="Arial" w:cs="Arial"/>
          <w:b/>
          <w:sz w:val="22"/>
          <w:szCs w:val="22"/>
          <w:lang w:val="es-MX"/>
        </w:rPr>
        <w:t xml:space="preserve"> </w:t>
      </w:r>
      <w:r w:rsidR="009B64A1">
        <w:rPr>
          <w:rFonts w:ascii="Arial" w:hAnsi="Arial" w:cs="Arial"/>
          <w:sz w:val="22"/>
          <w:szCs w:val="22"/>
          <w:lang w:val="es-MX"/>
        </w:rPr>
        <w:t xml:space="preserve">en forma positiva </w:t>
      </w:r>
      <w:r w:rsidR="0059199A">
        <w:rPr>
          <w:rFonts w:ascii="Arial" w:hAnsi="Arial" w:cs="Arial"/>
          <w:sz w:val="22"/>
          <w:szCs w:val="22"/>
          <w:lang w:val="es-MX"/>
        </w:rPr>
        <w:t xml:space="preserve">en la forma y términos previstos en </w:t>
      </w:r>
      <w:r w:rsidRPr="00817F41">
        <w:rPr>
          <w:rFonts w:ascii="Arial" w:hAnsi="Arial" w:cs="Arial"/>
          <w:sz w:val="22"/>
          <w:szCs w:val="22"/>
          <w:lang w:val="es-MX"/>
        </w:rPr>
        <w:t xml:space="preserve">la regla 1.2.1.16 de la Resolución Miscelánea Fiscal para el 2014, publicada el 30 de diciembre de 2013 en el Diario Oficial de la Federación </w:t>
      </w:r>
      <w:proofErr w:type="spellStart"/>
      <w:r w:rsidRPr="00817F41">
        <w:rPr>
          <w:rFonts w:ascii="Arial" w:hAnsi="Arial" w:cs="Arial"/>
          <w:sz w:val="22"/>
          <w:szCs w:val="22"/>
          <w:lang w:val="es-MX"/>
        </w:rPr>
        <w:t>ó</w:t>
      </w:r>
      <w:proofErr w:type="spellEnd"/>
      <w:r w:rsidRPr="00817F41">
        <w:rPr>
          <w:rFonts w:ascii="Arial" w:hAnsi="Arial" w:cs="Arial"/>
          <w:sz w:val="22"/>
          <w:szCs w:val="22"/>
          <w:lang w:val="es-MX"/>
        </w:rPr>
        <w:t xml:space="preserve"> aquella que</w:t>
      </w:r>
      <w:r w:rsidRPr="00176B8D">
        <w:rPr>
          <w:rFonts w:ascii="Arial" w:hAnsi="Arial" w:cs="Arial"/>
          <w:sz w:val="22"/>
          <w:szCs w:val="22"/>
          <w:lang w:val="es-MX"/>
        </w:rPr>
        <w:t xml:space="preserve"> en el futuro la sustituya, ante el Servicio de Administración Tributaria</w:t>
      </w:r>
      <w:r w:rsidRPr="007A5CD7">
        <w:rPr>
          <w:rFonts w:ascii="Arial" w:hAnsi="Arial" w:cs="Arial"/>
          <w:sz w:val="22"/>
          <w:szCs w:val="22"/>
          <w:lang w:val="es-MX"/>
        </w:rPr>
        <w:t xml:space="preserve"> (SAT), preferentemente dentro de los 3 (tres) días hábiles posteriores a la fecha de notificación del fallo</w:t>
      </w:r>
      <w:r w:rsidR="00E22B18" w:rsidRPr="003928B3">
        <w:rPr>
          <w:rFonts w:ascii="Arial" w:hAnsi="Arial" w:cs="Arial"/>
          <w:sz w:val="22"/>
          <w:szCs w:val="22"/>
          <w:lang w:val="es-MX"/>
        </w:rPr>
        <w:t>.</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F47BFF">
        <w:rPr>
          <w:rFonts w:ascii="Arial" w:hAnsi="Arial" w:cs="Arial"/>
          <w:b/>
          <w:smallCaps/>
        </w:rPr>
        <w:t>Pedido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w:t>
      </w:r>
      <w:r w:rsidR="008B3F13">
        <w:rPr>
          <w:rFonts w:ascii="Arial" w:hAnsi="Arial" w:cs="Arial"/>
          <w:sz w:val="22"/>
          <w:szCs w:val="22"/>
          <w:lang w:val="es-MX"/>
        </w:rPr>
        <w:t xml:space="preserve"> 45 penúltimo párrafo de la “LA LEY” y la fracción IV</w:t>
      </w:r>
      <w:r w:rsidRPr="003928B3">
        <w:rPr>
          <w:rFonts w:ascii="Arial" w:hAnsi="Arial" w:cs="Arial"/>
          <w:sz w:val="22"/>
          <w:szCs w:val="22"/>
          <w:lang w:val="es-MX"/>
        </w:rPr>
        <w:t xml:space="preserve"> </w:t>
      </w:r>
      <w:r w:rsidR="008B3F13">
        <w:rPr>
          <w:rFonts w:ascii="Arial" w:hAnsi="Arial" w:cs="Arial"/>
          <w:sz w:val="22"/>
          <w:szCs w:val="22"/>
          <w:lang w:val="es-MX"/>
        </w:rPr>
        <w:t xml:space="preserve">del Artículo </w:t>
      </w:r>
      <w:r w:rsidRPr="003928B3">
        <w:rPr>
          <w:rFonts w:ascii="Arial" w:hAnsi="Arial" w:cs="Arial"/>
          <w:sz w:val="22"/>
          <w:szCs w:val="22"/>
          <w:lang w:val="es-MX"/>
        </w:rPr>
        <w:t>81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F47BFF">
        <w:rPr>
          <w:rFonts w:ascii="Arial" w:hAnsi="Arial" w:cs="Arial"/>
          <w:sz w:val="22"/>
          <w:szCs w:val="22"/>
          <w:lang w:val="es-MX"/>
        </w:rPr>
        <w:t>pedido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8F0A20" w:rsidRDefault="008F0A20" w:rsidP="003928B3">
      <w:pPr>
        <w:jc w:val="both"/>
        <w:rPr>
          <w:rFonts w:ascii="Arial" w:hAnsi="Arial" w:cs="Arial"/>
          <w:b/>
          <w:sz w:val="22"/>
          <w:szCs w:val="22"/>
          <w:lang w:val="es-MX"/>
        </w:rPr>
      </w:pPr>
    </w:p>
    <w:p w:rsidR="00906E13" w:rsidRPr="00906E13" w:rsidRDefault="00906E13" w:rsidP="00906E13">
      <w:pPr>
        <w:jc w:val="both"/>
        <w:rPr>
          <w:rFonts w:ascii="Arial" w:hAnsi="Arial" w:cs="Arial"/>
          <w:sz w:val="22"/>
          <w:szCs w:val="22"/>
          <w:lang w:val="es-MX"/>
        </w:rPr>
      </w:pPr>
      <w:r w:rsidRPr="00906E13">
        <w:rPr>
          <w:rFonts w:ascii="Arial" w:hAnsi="Arial" w:cs="Arial"/>
          <w:sz w:val="22"/>
          <w:szCs w:val="22"/>
          <w:lang w:val="es-MX"/>
        </w:rPr>
        <w:t xml:space="preserve">“LOS LICITANTES” adjudicados deberán registrarse como proveedor en el sistema </w:t>
      </w:r>
      <w:proofErr w:type="spellStart"/>
      <w:r w:rsidRPr="00906E13">
        <w:rPr>
          <w:rFonts w:ascii="Arial" w:hAnsi="Arial" w:cs="Arial"/>
          <w:sz w:val="22"/>
          <w:szCs w:val="22"/>
          <w:lang w:val="es-MX"/>
        </w:rPr>
        <w:t>Compranet</w:t>
      </w:r>
      <w:proofErr w:type="spellEnd"/>
      <w:r w:rsidRPr="00906E13">
        <w:rPr>
          <w:rFonts w:ascii="Arial" w:hAnsi="Arial" w:cs="Arial"/>
          <w:sz w:val="22"/>
          <w:szCs w:val="22"/>
          <w:lang w:val="es-MX"/>
        </w:rPr>
        <w:t>, a más tardar el día hábil siguiente a la fecha en que se comunique el fallo, de acuerdo con los requisitos que para ello solicita dicho sistema.</w:t>
      </w:r>
    </w:p>
    <w:p w:rsidR="00906E13" w:rsidRDefault="00906E13" w:rsidP="008F0A20">
      <w:pPr>
        <w:spacing w:line="200" w:lineRule="atLeast"/>
        <w:jc w:val="both"/>
        <w:rPr>
          <w:rFonts w:ascii="Arial" w:hAnsi="Arial" w:cs="Arial"/>
          <w:b/>
          <w:sz w:val="22"/>
          <w:szCs w:val="22"/>
          <w:lang w:val="es-MX"/>
        </w:rPr>
      </w:pPr>
    </w:p>
    <w:p w:rsidR="008F0A20" w:rsidRPr="00097E29" w:rsidRDefault="008F0A20" w:rsidP="008F0A20">
      <w:pPr>
        <w:spacing w:line="200" w:lineRule="atLeast"/>
        <w:jc w:val="both"/>
        <w:rPr>
          <w:rFonts w:ascii="Arial" w:hAnsi="Arial" w:cs="Arial"/>
          <w:b/>
          <w:sz w:val="22"/>
          <w:szCs w:val="22"/>
          <w:lang w:val="es-MX"/>
        </w:rPr>
      </w:pPr>
      <w:r w:rsidRPr="00097E29">
        <w:rPr>
          <w:rFonts w:ascii="Arial" w:hAnsi="Arial" w:cs="Arial"/>
          <w:b/>
          <w:sz w:val="22"/>
          <w:szCs w:val="22"/>
          <w:lang w:val="es-MX"/>
        </w:rPr>
        <w:t xml:space="preserve">Con base al artículo 47 de la ley de Adquisiciones, Arrendamientos y Servicios del Sector Público y 85 de su Reglamento el </w:t>
      </w:r>
      <w:r w:rsidR="00F47BFF">
        <w:rPr>
          <w:rFonts w:ascii="Arial" w:hAnsi="Arial" w:cs="Arial"/>
          <w:b/>
          <w:sz w:val="22"/>
          <w:szCs w:val="22"/>
          <w:lang w:val="es-MX"/>
        </w:rPr>
        <w:t>pedido</w:t>
      </w:r>
      <w:r w:rsidRPr="00097E29">
        <w:rPr>
          <w:rFonts w:ascii="Arial" w:hAnsi="Arial" w:cs="Arial"/>
          <w:b/>
          <w:sz w:val="22"/>
          <w:szCs w:val="22"/>
          <w:lang w:val="es-MX"/>
        </w:rPr>
        <w:t xml:space="preserve"> que se derive de la presente invitación será abierto</w:t>
      </w:r>
    </w:p>
    <w:p w:rsidR="000E2173" w:rsidRPr="003928B3" w:rsidRDefault="000E2173" w:rsidP="003928B3">
      <w:pPr>
        <w:jc w:val="both"/>
        <w:rPr>
          <w:rFonts w:ascii="Arial" w:hAnsi="Arial" w:cs="Arial"/>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w:t>
      </w:r>
      <w:r w:rsidR="00F47BFF">
        <w:rPr>
          <w:rFonts w:ascii="Arial" w:hAnsi="Arial" w:cs="Arial"/>
          <w:sz w:val="22"/>
          <w:szCs w:val="22"/>
          <w:lang w:val="es-MX"/>
        </w:rPr>
        <w:t>pedido</w:t>
      </w:r>
      <w:r w:rsidRPr="003928B3">
        <w:rPr>
          <w:rFonts w:ascii="Arial" w:hAnsi="Arial" w:cs="Arial"/>
          <w:sz w:val="22"/>
          <w:szCs w:val="22"/>
          <w:lang w:val="es-MX"/>
        </w:rPr>
        <w:t xml:space="preserve">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w:t>
      </w:r>
      <w:r w:rsidR="00F47BFF">
        <w:rPr>
          <w:rFonts w:ascii="Arial" w:hAnsi="Arial" w:cs="Arial"/>
          <w:sz w:val="22"/>
          <w:szCs w:val="22"/>
          <w:lang w:val="es-MX"/>
        </w:rPr>
        <w:t>pedido</w:t>
      </w:r>
      <w:r w:rsidRPr="003928B3">
        <w:rPr>
          <w:rFonts w:ascii="Arial" w:hAnsi="Arial" w:cs="Arial"/>
          <w:sz w:val="22"/>
          <w:szCs w:val="22"/>
          <w:lang w:val="es-MX"/>
        </w:rPr>
        <w:t xml:space="preserve"> por causas imputables a él mismo, dentro del plazo a que se refiere el párrafo anterior, la  Convocante podrá, sin necesidad de un nuevo procedimiento, adjudicar el </w:t>
      </w:r>
      <w:r w:rsidR="00F47BFF">
        <w:rPr>
          <w:rFonts w:ascii="Arial" w:hAnsi="Arial" w:cs="Arial"/>
          <w:sz w:val="22"/>
          <w:szCs w:val="22"/>
          <w:lang w:val="es-MX"/>
        </w:rPr>
        <w:t>pedido</w:t>
      </w:r>
      <w:r w:rsidRPr="003928B3">
        <w:rPr>
          <w:rFonts w:ascii="Arial" w:hAnsi="Arial" w:cs="Arial"/>
          <w:sz w:val="22"/>
          <w:szCs w:val="22"/>
          <w:lang w:val="es-MX"/>
        </w:rPr>
        <w:t xml:space="preserve">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w:t>
      </w:r>
      <w:r w:rsidR="00F47BFF">
        <w:rPr>
          <w:rFonts w:ascii="Arial" w:hAnsi="Arial" w:cs="Arial"/>
          <w:sz w:val="22"/>
          <w:szCs w:val="22"/>
          <w:lang w:val="es-MX"/>
        </w:rPr>
        <w:t>pedido</w:t>
      </w:r>
      <w:r w:rsidRPr="003928B3">
        <w:rPr>
          <w:rFonts w:ascii="Arial" w:hAnsi="Arial" w:cs="Arial"/>
          <w:sz w:val="22"/>
          <w:szCs w:val="22"/>
          <w:lang w:val="es-MX"/>
        </w:rPr>
        <w:t>,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 xml:space="preserve">Documentos  que el Licitante Adjudicado deberá presentar , previo a la firma del </w:t>
      </w:r>
      <w:r w:rsidR="00F47BFF">
        <w:rPr>
          <w:rFonts w:ascii="Arial" w:hAnsi="Arial" w:cs="Arial"/>
          <w:b/>
          <w:smallCaps/>
          <w:sz w:val="22"/>
          <w:szCs w:val="22"/>
        </w:rPr>
        <w:t>Pedido</w:t>
      </w:r>
    </w:p>
    <w:p w:rsidR="000E2173" w:rsidRPr="003928B3" w:rsidRDefault="000E2173" w:rsidP="000E2173">
      <w:pPr>
        <w:ind w:left="360"/>
        <w:rPr>
          <w:rFonts w:ascii="Arial" w:hAnsi="Arial" w:cs="Arial"/>
          <w:b/>
          <w:sz w:val="22"/>
          <w:szCs w:val="22"/>
        </w:rPr>
      </w:pPr>
    </w:p>
    <w:p w:rsidR="00E722F4" w:rsidRDefault="00E722F4" w:rsidP="00E722F4">
      <w:pPr>
        <w:autoSpaceDE w:val="0"/>
        <w:autoSpaceDN w:val="0"/>
        <w:adjustRightInd w:val="0"/>
        <w:jc w:val="both"/>
        <w:rPr>
          <w:rFonts w:ascii="Arial" w:hAnsi="Arial" w:cs="Arial"/>
          <w:sz w:val="22"/>
          <w:szCs w:val="22"/>
          <w:lang w:val="es-MX"/>
        </w:rPr>
      </w:pPr>
      <w:r w:rsidRPr="00E722F4">
        <w:rPr>
          <w:rFonts w:ascii="Arial" w:hAnsi="Arial" w:cs="Arial"/>
          <w:sz w:val="22"/>
          <w:szCs w:val="22"/>
          <w:lang w:val="es-MX"/>
        </w:rPr>
        <w:t>El “</w:t>
      </w:r>
      <w:r w:rsidRPr="00E722F4">
        <w:rPr>
          <w:rFonts w:ascii="Arial" w:hAnsi="Arial" w:cs="Arial"/>
          <w:b/>
          <w:sz w:val="22"/>
          <w:szCs w:val="22"/>
        </w:rPr>
        <w:t>LICITANTE</w:t>
      </w:r>
      <w:r w:rsidRPr="00E722F4">
        <w:rPr>
          <w:rFonts w:ascii="Arial" w:hAnsi="Arial" w:cs="Arial"/>
          <w:sz w:val="22"/>
          <w:szCs w:val="22"/>
          <w:lang w:val="es-MX"/>
        </w:rPr>
        <w:t xml:space="preserve">” adjudicado para efectos de elaboración del </w:t>
      </w:r>
      <w:r>
        <w:rPr>
          <w:rFonts w:ascii="Arial" w:hAnsi="Arial" w:cs="Arial"/>
          <w:sz w:val="22"/>
          <w:szCs w:val="22"/>
          <w:lang w:val="es-MX"/>
        </w:rPr>
        <w:t>pedido</w:t>
      </w:r>
      <w:r w:rsidRPr="00E722F4">
        <w:rPr>
          <w:rFonts w:ascii="Arial" w:hAnsi="Arial" w:cs="Arial"/>
          <w:sz w:val="22"/>
          <w:szCs w:val="22"/>
          <w:lang w:val="es-MX"/>
        </w:rPr>
        <w:t xml:space="preserve"> deberán entregar la siguiente documentación, a más tardar a las 17:00 </w:t>
      </w:r>
      <w:proofErr w:type="spellStart"/>
      <w:r w:rsidRPr="00E722F4">
        <w:rPr>
          <w:rFonts w:ascii="Arial" w:hAnsi="Arial" w:cs="Arial"/>
          <w:sz w:val="22"/>
          <w:szCs w:val="22"/>
          <w:lang w:val="es-MX"/>
        </w:rPr>
        <w:t>hrs</w:t>
      </w:r>
      <w:proofErr w:type="spellEnd"/>
      <w:r w:rsidRPr="00E722F4">
        <w:rPr>
          <w:rFonts w:ascii="Arial" w:hAnsi="Arial" w:cs="Arial"/>
          <w:sz w:val="22"/>
          <w:szCs w:val="22"/>
          <w:lang w:val="es-MX"/>
        </w:rPr>
        <w:t>. del día hábil siguiente a la fecha en que se emita el fallo.</w:t>
      </w:r>
    </w:p>
    <w:p w:rsidR="00E722F4" w:rsidRPr="00E722F4" w:rsidRDefault="00E722F4" w:rsidP="00E722F4">
      <w:pPr>
        <w:autoSpaceDE w:val="0"/>
        <w:autoSpaceDN w:val="0"/>
        <w:adjustRightInd w:val="0"/>
        <w:jc w:val="both"/>
        <w:rPr>
          <w:rFonts w:ascii="Arial" w:hAnsi="Arial" w:cs="Arial"/>
          <w:sz w:val="22"/>
          <w:szCs w:val="22"/>
          <w:lang w:val="es-MX"/>
        </w:rPr>
      </w:pP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de su Cédula de Identificación Fiscal.</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y copia certificada para su cotejo, del poder otorgado ante Fedatario Público a su representante legal, (pudiendo ser un poder especial para efectos de procedimientos de esta naturaleza, o bien poder para actos de administración y/o poder para actos de dominio).</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Copia de identificación oficial con fotografía y firma del representante legal, acompañando el original para su cotejo.</w:t>
      </w:r>
    </w:p>
    <w:p w:rsidR="00E722F4" w:rsidRPr="00E722F4" w:rsidRDefault="00E722F4" w:rsidP="00E722F4">
      <w:pPr>
        <w:numPr>
          <w:ilvl w:val="0"/>
          <w:numId w:val="3"/>
        </w:numPr>
        <w:autoSpaceDE w:val="0"/>
        <w:autoSpaceDN w:val="0"/>
        <w:adjustRightInd w:val="0"/>
        <w:jc w:val="both"/>
        <w:rPr>
          <w:rFonts w:ascii="Arial" w:hAnsi="Arial" w:cs="Arial"/>
          <w:sz w:val="22"/>
          <w:szCs w:val="22"/>
        </w:rPr>
      </w:pPr>
      <w:r w:rsidRPr="00E722F4">
        <w:rPr>
          <w:rFonts w:ascii="Arial" w:hAnsi="Arial" w:cs="Arial"/>
          <w:sz w:val="22"/>
          <w:szCs w:val="22"/>
        </w:rPr>
        <w:t>Comprobante de domicilio.</w:t>
      </w:r>
    </w:p>
    <w:p w:rsidR="00696943" w:rsidRDefault="00696943" w:rsidP="001F76FE">
      <w:pPr>
        <w:autoSpaceDE w:val="0"/>
        <w:autoSpaceDN w:val="0"/>
        <w:adjustRightInd w:val="0"/>
        <w:jc w:val="both"/>
        <w:rPr>
          <w:rFonts w:ascii="Arial" w:hAnsi="Arial" w:cs="Arial"/>
          <w:color w:val="000000"/>
          <w:sz w:val="22"/>
          <w:szCs w:val="22"/>
        </w:rPr>
      </w:pPr>
    </w:p>
    <w:p w:rsidR="00696943" w:rsidRDefault="00906E13" w:rsidP="001F76FE">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00A425A3" w:rsidRPr="005F6F9C">
        <w:rPr>
          <w:rFonts w:ascii="Arial" w:hAnsi="Arial" w:cs="Arial"/>
          <w:b/>
          <w:color w:val="000000"/>
          <w:sz w:val="22"/>
          <w:szCs w:val="22"/>
        </w:rPr>
        <w:t>A</w:t>
      </w:r>
      <w:r w:rsidRPr="005F6F9C">
        <w:rPr>
          <w:rFonts w:ascii="Arial" w:hAnsi="Arial" w:cs="Arial"/>
          <w:b/>
          <w:color w:val="000000"/>
          <w:sz w:val="22"/>
          <w:szCs w:val="22"/>
        </w:rPr>
        <w:t>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w:t>
      </w:r>
      <w:r w:rsidR="00F47BFF">
        <w:rPr>
          <w:rFonts w:ascii="Arial" w:hAnsi="Arial" w:cs="Arial"/>
          <w:color w:val="000000"/>
          <w:sz w:val="22"/>
          <w:szCs w:val="22"/>
        </w:rPr>
        <w:t>Pedido</w:t>
      </w:r>
      <w:r w:rsidRPr="00906E13">
        <w:rPr>
          <w:rFonts w:ascii="Arial" w:hAnsi="Arial" w:cs="Arial"/>
          <w:color w:val="000000"/>
          <w:sz w:val="22"/>
          <w:szCs w:val="22"/>
        </w:rPr>
        <w:t xml:space="preserve"> al que para la presente invitación se sujetarán las partes,  mismo que contiene los requisitos establecidos en el artículo 45 de “La Ley”.</w:t>
      </w:r>
    </w:p>
    <w:p w:rsidR="00906E13" w:rsidRDefault="00906E13" w:rsidP="001F76FE">
      <w:pPr>
        <w:autoSpaceDE w:val="0"/>
        <w:autoSpaceDN w:val="0"/>
        <w:adjustRightInd w:val="0"/>
        <w:jc w:val="both"/>
        <w:rPr>
          <w:rFonts w:ascii="Arial" w:hAnsi="Arial" w:cs="Arial"/>
          <w:color w:val="000000"/>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F47BFF">
        <w:rPr>
          <w:rFonts w:ascii="Arial" w:hAnsi="Arial" w:cs="Arial"/>
          <w:b/>
          <w:smallCaps/>
        </w:rPr>
        <w:t>Pedido</w:t>
      </w:r>
      <w:r w:rsidR="00534C58" w:rsidRPr="00CB551B">
        <w:rPr>
          <w:rFonts w:ascii="Arial" w:hAnsi="Arial" w:cs="Arial"/>
          <w:b/>
          <w:smallCaps/>
        </w:rPr>
        <w:t>.</w:t>
      </w:r>
    </w:p>
    <w:p w:rsidR="00534C58" w:rsidRPr="00BE4B98" w:rsidRDefault="00534C58" w:rsidP="001F76FE">
      <w:pPr>
        <w:autoSpaceDE w:val="0"/>
        <w:autoSpaceDN w:val="0"/>
        <w:adjustRightInd w:val="0"/>
        <w:jc w:val="both"/>
        <w:rPr>
          <w:rFonts w:ascii="Arial" w:hAnsi="Arial" w:cs="Arial"/>
          <w:sz w:val="22"/>
          <w:szCs w:val="22"/>
          <w:lang w:val="es-MX"/>
        </w:rPr>
      </w:pP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w:t>
      </w:r>
      <w:r w:rsidRPr="00046E2A">
        <w:rPr>
          <w:rFonts w:ascii="Arial" w:hAnsi="Arial" w:cs="Arial"/>
          <w:sz w:val="22"/>
          <w:szCs w:val="22"/>
        </w:rPr>
        <w:t xml:space="preserve">artículo </w:t>
      </w:r>
      <w:r w:rsidR="00696943" w:rsidRPr="00046E2A">
        <w:rPr>
          <w:rFonts w:ascii="Arial" w:hAnsi="Arial" w:cs="Arial"/>
          <w:sz w:val="22"/>
          <w:szCs w:val="22"/>
        </w:rPr>
        <w:t xml:space="preserve">los artículos 36 y </w:t>
      </w:r>
      <w:r w:rsidRPr="00046E2A">
        <w:rPr>
          <w:rFonts w:ascii="Arial" w:hAnsi="Arial" w:cs="Arial"/>
          <w:sz w:val="22"/>
          <w:szCs w:val="22"/>
        </w:rPr>
        <w:t>36 bis de</w:t>
      </w:r>
      <w:r w:rsidRPr="003928B3">
        <w:rPr>
          <w:rFonts w:ascii="Arial" w:hAnsi="Arial" w:cs="Arial"/>
          <w:sz w:val="22"/>
          <w:szCs w:val="22"/>
        </w:rPr>
        <w:t xml:space="preserv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w:t>
      </w:r>
      <w:r w:rsidR="00F47BFF">
        <w:rPr>
          <w:rFonts w:ascii="Arial" w:hAnsi="Arial" w:cs="Arial"/>
          <w:sz w:val="22"/>
          <w:szCs w:val="22"/>
        </w:rPr>
        <w:t>pedido</w:t>
      </w:r>
      <w:r w:rsidRPr="003928B3">
        <w:rPr>
          <w:rFonts w:ascii="Arial" w:hAnsi="Arial" w:cs="Arial"/>
          <w:sz w:val="22"/>
          <w:szCs w:val="22"/>
        </w:rPr>
        <w:t xml:space="preserve">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su precio sea el más bajo</w:t>
      </w:r>
      <w:r w:rsidR="007A4D4D">
        <w:rPr>
          <w:rFonts w:ascii="Arial" w:hAnsi="Arial" w:cs="Arial"/>
          <w:b/>
          <w:sz w:val="22"/>
          <w:szCs w:val="22"/>
          <w:u w:val="single"/>
          <w:lang w:val="es-MX"/>
        </w:rPr>
        <w:t xml:space="preserve"> en la partida única</w:t>
      </w:r>
      <w:r w:rsidRPr="003928B3">
        <w:rPr>
          <w:rFonts w:ascii="Arial" w:hAnsi="Arial" w:cs="Arial"/>
          <w:b/>
          <w:sz w:val="22"/>
          <w:szCs w:val="22"/>
          <w:u w:val="single"/>
          <w:lang w:val="es-MX"/>
        </w:rPr>
        <w:t xml:space="preserve">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 xml:space="preserve">el Departamento de </w:t>
      </w:r>
      <w:r w:rsidR="00380CAC">
        <w:rPr>
          <w:rFonts w:ascii="Arial" w:hAnsi="Arial" w:cs="Arial"/>
          <w:sz w:val="22"/>
          <w:szCs w:val="22"/>
          <w:lang w:val="es-MX"/>
        </w:rPr>
        <w:t>Padrón de Beneficiarios</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lastRenderedPageBreak/>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xml:space="preserve">, se deberá adjudicar el </w:t>
      </w:r>
      <w:r w:rsidR="00F47BFF">
        <w:rPr>
          <w:rFonts w:cs="Arial"/>
          <w:sz w:val="22"/>
          <w:szCs w:val="22"/>
        </w:rPr>
        <w:t>pedido</w:t>
      </w:r>
      <w:r w:rsidRPr="003928B3">
        <w:rPr>
          <w:rFonts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w:t>
      </w:r>
      <w:r w:rsidR="00F47BFF">
        <w:rPr>
          <w:rFonts w:cs="Arial"/>
          <w:sz w:val="22"/>
          <w:szCs w:val="22"/>
        </w:rPr>
        <w:t>pedido</w:t>
      </w:r>
      <w:r w:rsidRPr="003928B3">
        <w:rPr>
          <w:rFonts w:cs="Arial"/>
          <w:sz w:val="22"/>
          <w:szCs w:val="22"/>
        </w:rPr>
        <w:t xml:space="preserve">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w:t>
      </w:r>
      <w:r w:rsidR="00A77EE5" w:rsidRPr="00A77EE5">
        <w:rPr>
          <w:sz w:val="21"/>
          <w:szCs w:val="21"/>
        </w:rPr>
        <w:t xml:space="preserve">que resultaron empatados en </w:t>
      </w:r>
      <w:r w:rsidR="00A77EE5" w:rsidRPr="00046E2A">
        <w:rPr>
          <w:sz w:val="21"/>
          <w:szCs w:val="21"/>
        </w:rPr>
        <w:t>la</w:t>
      </w:r>
      <w:r w:rsidR="00A77EE5" w:rsidRPr="00046E2A">
        <w:rPr>
          <w:color w:val="0000FF"/>
          <w:sz w:val="21"/>
          <w:szCs w:val="21"/>
        </w:rPr>
        <w:t xml:space="preserve"> </w:t>
      </w:r>
      <w:r w:rsidR="00A77EE5" w:rsidRPr="00046E2A">
        <w:rPr>
          <w:sz w:val="21"/>
          <w:szCs w:val="21"/>
        </w:rPr>
        <w:t>partida única</w:t>
      </w:r>
      <w:r w:rsidRPr="00046E2A">
        <w:rPr>
          <w:rFonts w:cs="Arial"/>
          <w:sz w:val="22"/>
          <w:szCs w:val="22"/>
        </w:rPr>
        <w:t>,</w:t>
      </w:r>
      <w:r w:rsidRPr="003928B3">
        <w:rPr>
          <w:rFonts w:cs="Arial"/>
          <w:sz w:val="22"/>
          <w:szCs w:val="22"/>
        </w:rPr>
        <w:t xml:space="preserve">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562EEF" w:rsidRDefault="00562EEF" w:rsidP="00562EEF">
      <w:pPr>
        <w:autoSpaceDE w:val="0"/>
        <w:autoSpaceDN w:val="0"/>
        <w:adjustRightInd w:val="0"/>
        <w:jc w:val="both"/>
        <w:rPr>
          <w:rFonts w:ascii="Arial" w:hAnsi="Arial" w:cs="Arial"/>
          <w:color w:val="000000"/>
          <w:sz w:val="22"/>
          <w:szCs w:val="22"/>
        </w:rPr>
      </w:pPr>
    </w:p>
    <w:p w:rsidR="00562EEF" w:rsidRDefault="00562EEF" w:rsidP="00562EEF">
      <w:pPr>
        <w:autoSpaceDE w:val="0"/>
        <w:autoSpaceDN w:val="0"/>
        <w:adjustRightInd w:val="0"/>
        <w:jc w:val="both"/>
        <w:rPr>
          <w:rFonts w:ascii="Arial" w:hAnsi="Arial" w:cs="Arial"/>
          <w:color w:val="000000"/>
          <w:sz w:val="22"/>
          <w:szCs w:val="22"/>
        </w:rPr>
      </w:pPr>
      <w:r w:rsidRPr="00906E13">
        <w:rPr>
          <w:rFonts w:ascii="Arial" w:hAnsi="Arial" w:cs="Arial"/>
          <w:color w:val="000000"/>
          <w:sz w:val="22"/>
          <w:szCs w:val="22"/>
        </w:rPr>
        <w:t xml:space="preserve">En el </w:t>
      </w:r>
      <w:r w:rsidRPr="005F6F9C">
        <w:rPr>
          <w:rFonts w:ascii="Arial" w:hAnsi="Arial" w:cs="Arial"/>
          <w:b/>
          <w:color w:val="000000"/>
          <w:sz w:val="22"/>
          <w:szCs w:val="22"/>
        </w:rPr>
        <w:t>An</w:t>
      </w:r>
      <w:r w:rsidRPr="00A425A3">
        <w:rPr>
          <w:rFonts w:ascii="Arial" w:hAnsi="Arial" w:cs="Arial"/>
          <w:b/>
          <w:color w:val="000000"/>
          <w:sz w:val="22"/>
          <w:szCs w:val="22"/>
        </w:rPr>
        <w:t>exo V</w:t>
      </w:r>
      <w:r w:rsidRPr="00906E13">
        <w:rPr>
          <w:rFonts w:ascii="Arial" w:hAnsi="Arial" w:cs="Arial"/>
          <w:color w:val="000000"/>
          <w:sz w:val="22"/>
          <w:szCs w:val="22"/>
        </w:rPr>
        <w:t xml:space="preserve"> se incluye el Modelo de </w:t>
      </w:r>
      <w:r>
        <w:rPr>
          <w:rFonts w:ascii="Arial" w:hAnsi="Arial" w:cs="Arial"/>
          <w:color w:val="000000"/>
          <w:sz w:val="22"/>
          <w:szCs w:val="22"/>
        </w:rPr>
        <w:t>Pedido</w:t>
      </w:r>
      <w:r w:rsidRPr="00906E13">
        <w:rPr>
          <w:rFonts w:ascii="Arial" w:hAnsi="Arial" w:cs="Arial"/>
          <w:color w:val="000000"/>
          <w:sz w:val="22"/>
          <w:szCs w:val="22"/>
        </w:rPr>
        <w:t xml:space="preserve"> al que para la presente invitación se sujetarán las partes,  mismo que contiene los requisitos establecidos en el artículo 45 de “La Ley”.</w:t>
      </w:r>
    </w:p>
    <w:p w:rsidR="004B0A0B" w:rsidRPr="00562EEF" w:rsidRDefault="004B0A0B" w:rsidP="001F76FE">
      <w:pPr>
        <w:autoSpaceDE w:val="0"/>
        <w:autoSpaceDN w:val="0"/>
        <w:adjustRightInd w:val="0"/>
        <w:jc w:val="both"/>
        <w:rPr>
          <w:rFonts w:ascii="Arial" w:hAnsi="Arial" w:cs="Arial"/>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w:t>
      </w:r>
      <w:r w:rsidR="008F1196">
        <w:rPr>
          <w:rFonts w:ascii="Arial" w:hAnsi="Arial" w:cs="Arial"/>
          <w:sz w:val="22"/>
          <w:szCs w:val="22"/>
          <w:lang w:val="es-MX"/>
        </w:rPr>
        <w:t xml:space="preserve">salvo que la prestación de la totalidad de “LOS SERVICIOS” adjudicados se concluyan durante los 10 (diez) días naturales siguientes a la firma del </w:t>
      </w:r>
      <w:r w:rsidR="00F47BFF">
        <w:rPr>
          <w:rFonts w:ascii="Arial" w:hAnsi="Arial" w:cs="Arial"/>
          <w:sz w:val="22"/>
          <w:szCs w:val="22"/>
          <w:lang w:val="es-MX"/>
        </w:rPr>
        <w:t>pedido</w:t>
      </w:r>
      <w:r w:rsidR="008F1196">
        <w:rPr>
          <w:rFonts w:ascii="Arial" w:hAnsi="Arial" w:cs="Arial"/>
          <w:sz w:val="22"/>
          <w:szCs w:val="22"/>
          <w:lang w:val="es-MX"/>
        </w:rPr>
        <w:t xml:space="preserve"> correspondiente, </w:t>
      </w:r>
      <w:r w:rsidRPr="004E4751">
        <w:rPr>
          <w:rFonts w:ascii="Arial" w:hAnsi="Arial" w:cs="Arial"/>
          <w:sz w:val="22"/>
          <w:szCs w:val="22"/>
          <w:lang w:val="es-MX"/>
        </w:rPr>
        <w:t xml:space="preserve">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w:t>
      </w:r>
      <w:r w:rsidR="00F47BFF">
        <w:rPr>
          <w:rFonts w:ascii="Arial" w:hAnsi="Arial" w:cs="Arial"/>
          <w:sz w:val="22"/>
          <w:szCs w:val="22"/>
          <w:lang w:val="es-MX"/>
        </w:rPr>
        <w:t>pedido</w:t>
      </w:r>
      <w:r w:rsidRPr="004E4751">
        <w:rPr>
          <w:rFonts w:ascii="Arial" w:hAnsi="Arial" w:cs="Arial"/>
          <w:sz w:val="22"/>
          <w:szCs w:val="22"/>
          <w:lang w:val="es-MX"/>
        </w:rPr>
        <w:t xml:space="preserve"> de que se trata,</w:t>
      </w:r>
      <w:r w:rsidR="008F1196">
        <w:rPr>
          <w:rFonts w:ascii="Arial" w:hAnsi="Arial" w:cs="Arial"/>
          <w:sz w:val="22"/>
          <w:szCs w:val="22"/>
          <w:lang w:val="es-MX"/>
        </w:rPr>
        <w:t xml:space="preserve"> </w:t>
      </w:r>
      <w:r w:rsidRPr="004E4751">
        <w:rPr>
          <w:rFonts w:ascii="Arial" w:hAnsi="Arial" w:cs="Arial"/>
          <w:sz w:val="22"/>
          <w:szCs w:val="22"/>
          <w:lang w:val="es-MX"/>
        </w:rPr>
        <w:t xml:space="preserve">fianza expedida por institución autorizada para ello, a favor de “LA CONVOCANTE”, que garantice el total cumplimiento de las obligaciones establecidas en el </w:t>
      </w:r>
      <w:r w:rsidR="00F47BFF">
        <w:rPr>
          <w:rFonts w:ascii="Arial" w:hAnsi="Arial" w:cs="Arial"/>
          <w:sz w:val="22"/>
          <w:szCs w:val="22"/>
          <w:lang w:val="es-MX"/>
        </w:rPr>
        <w:t>pedido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 xml:space="preserve">Que la fianza se otorga atendiendo a todas las estipulaciones contenidas en el </w:t>
      </w:r>
      <w:r w:rsidR="00F47BFF">
        <w:rPr>
          <w:rFonts w:cs="Arial"/>
          <w:sz w:val="22"/>
          <w:szCs w:val="22"/>
        </w:rPr>
        <w:t>pedido</w:t>
      </w:r>
      <w:r w:rsidRPr="004E4751">
        <w:rPr>
          <w:rFonts w:cs="Arial"/>
          <w:sz w:val="22"/>
          <w:szCs w:val="22"/>
        </w:rPr>
        <w:t>;</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 xml:space="preserve">Que la fianza permanecerá vigente durante el cumplimiento de la obligación que garantice y continuará vigente en caso de que se otorgue prórroga al cumplimiento del </w:t>
      </w:r>
      <w:r w:rsidR="00F47BFF">
        <w:rPr>
          <w:rFonts w:cs="Arial"/>
          <w:sz w:val="22"/>
          <w:szCs w:val="22"/>
        </w:rPr>
        <w:lastRenderedPageBreak/>
        <w:t>pedido</w:t>
      </w:r>
      <w:r w:rsidRPr="004E4751">
        <w:rPr>
          <w:rFonts w:cs="Arial"/>
          <w:sz w:val="22"/>
          <w:szCs w:val="22"/>
        </w:rPr>
        <w:t>,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 xml:space="preserve">En caso de otorgamiento de prórrogas o esperas al proveedor para el cumplimiento de sus obligaciones, derivadas de la formalización de convenios de ampliación al monto o al plazo del </w:t>
      </w:r>
      <w:r w:rsidR="00F47BFF">
        <w:rPr>
          <w:rFonts w:cs="Arial"/>
          <w:sz w:val="22"/>
          <w:szCs w:val="22"/>
          <w:lang w:val="es-MX"/>
        </w:rPr>
        <w:t>pedido</w:t>
      </w:r>
      <w:r w:rsidRPr="00316CB1">
        <w:rPr>
          <w:rFonts w:cs="Arial"/>
          <w:sz w:val="22"/>
          <w:szCs w:val="22"/>
          <w:lang w:val="es-MX"/>
        </w:rPr>
        <w:t>,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w:t>
      </w:r>
      <w:r w:rsidR="00F47BFF">
        <w:rPr>
          <w:rFonts w:ascii="Arial" w:hAnsi="Arial" w:cs="Arial"/>
          <w:sz w:val="22"/>
          <w:szCs w:val="22"/>
          <w:lang w:val="es-MX"/>
        </w:rPr>
        <w:t>pedido</w:t>
      </w:r>
      <w:r w:rsidRPr="004E4751">
        <w:rPr>
          <w:rFonts w:ascii="Arial" w:hAnsi="Arial" w:cs="Arial"/>
          <w:sz w:val="22"/>
          <w:szCs w:val="22"/>
          <w:lang w:val="es-MX"/>
        </w:rPr>
        <w:t xml:space="preserve"> adjudicado, sin embargo no estará en posibilidades de exigir los derechos a su favor, pudiendo “LA CONVOCANTE”, en su caso, proceder a la rescisión del </w:t>
      </w:r>
      <w:r w:rsidR="00F47BFF">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BB3C4D" w:rsidRDefault="00BB3C4D" w:rsidP="004E4751">
      <w:pPr>
        <w:spacing w:before="120"/>
        <w:jc w:val="both"/>
        <w:rPr>
          <w:rFonts w:ascii="Arial" w:hAnsi="Arial" w:cs="Arial"/>
          <w:sz w:val="22"/>
          <w:szCs w:val="22"/>
        </w:rPr>
      </w:pPr>
    </w:p>
    <w:p w:rsidR="00BB3C4D" w:rsidRDefault="00BB3C4D" w:rsidP="00BB3C4D">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 xml:space="preserve">X y 53 </w:t>
      </w:r>
      <w:r w:rsidRPr="004E4751">
        <w:rPr>
          <w:rFonts w:ascii="Arial" w:hAnsi="Arial" w:cs="Arial"/>
          <w:sz w:val="22"/>
          <w:szCs w:val="22"/>
          <w:lang w:val="es-MX"/>
        </w:rPr>
        <w:t>“La Ley”</w:t>
      </w:r>
      <w:r>
        <w:rPr>
          <w:rFonts w:ascii="Arial" w:hAnsi="Arial" w:cs="Arial"/>
          <w:sz w:val="22"/>
          <w:szCs w:val="22"/>
          <w:lang w:val="es-MX"/>
        </w:rPr>
        <w:t xml:space="preserve"> </w:t>
      </w:r>
      <w:r>
        <w:rPr>
          <w:rFonts w:ascii="Arial" w:hAnsi="Arial" w:cs="Arial"/>
          <w:sz w:val="22"/>
          <w:szCs w:val="22"/>
        </w:rPr>
        <w:t>se aplicará</w:t>
      </w:r>
      <w:r w:rsidRPr="004E4751">
        <w:rPr>
          <w:rFonts w:ascii="Arial" w:hAnsi="Arial" w:cs="Arial"/>
          <w:sz w:val="22"/>
          <w:szCs w:val="22"/>
        </w:rPr>
        <w:t xml:space="preserve"> la pena convencional </w:t>
      </w:r>
      <w:r>
        <w:rPr>
          <w:rFonts w:ascii="Arial" w:hAnsi="Arial" w:cs="Arial"/>
          <w:sz w:val="22"/>
          <w:szCs w:val="22"/>
        </w:rPr>
        <w:t>siguiente:</w:t>
      </w:r>
    </w:p>
    <w:p w:rsidR="00BB3C4D" w:rsidRPr="00C567E3" w:rsidRDefault="00BB3C4D" w:rsidP="00BB3C4D">
      <w:pPr>
        <w:jc w:val="both"/>
        <w:rPr>
          <w:rFonts w:ascii="Arial" w:hAnsi="Arial" w:cs="Arial"/>
          <w:sz w:val="22"/>
          <w:szCs w:val="22"/>
        </w:rPr>
      </w:pPr>
    </w:p>
    <w:p w:rsidR="00BB3C4D" w:rsidRDefault="00CE7D25" w:rsidP="00BB3C4D">
      <w:pPr>
        <w:tabs>
          <w:tab w:val="left" w:pos="0"/>
          <w:tab w:val="left" w:pos="12862"/>
        </w:tabs>
        <w:spacing w:before="60" w:after="60"/>
        <w:jc w:val="both"/>
        <w:rPr>
          <w:rFonts w:ascii="Arial" w:hAnsi="Arial" w:cs="Arial"/>
          <w:sz w:val="22"/>
          <w:szCs w:val="22"/>
        </w:rPr>
      </w:pPr>
      <w:r>
        <w:rPr>
          <w:rFonts w:ascii="Arial" w:hAnsi="Arial" w:cs="Arial"/>
          <w:sz w:val="22"/>
          <w:szCs w:val="22"/>
        </w:rPr>
        <w:t xml:space="preserve">a) </w:t>
      </w:r>
      <w:r w:rsidR="00BB3C4D" w:rsidRPr="005374FD">
        <w:rPr>
          <w:rFonts w:ascii="Arial" w:hAnsi="Arial" w:cs="Arial"/>
          <w:sz w:val="22"/>
          <w:szCs w:val="22"/>
        </w:rPr>
        <w:t xml:space="preserve">Sin perjuicio de que se pueda hacer efectiva la garantía de cumplimiento del </w:t>
      </w:r>
      <w:r w:rsidR="00F47BFF">
        <w:rPr>
          <w:rFonts w:ascii="Arial" w:hAnsi="Arial" w:cs="Arial"/>
          <w:sz w:val="22"/>
          <w:szCs w:val="22"/>
        </w:rPr>
        <w:t>pedido</w:t>
      </w:r>
      <w:r w:rsidR="00BB3C4D" w:rsidRPr="005374FD">
        <w:rPr>
          <w:rFonts w:ascii="Arial" w:hAnsi="Arial" w:cs="Arial"/>
          <w:sz w:val="22"/>
          <w:szCs w:val="22"/>
        </w:rPr>
        <w:t>,</w:t>
      </w:r>
      <w:r w:rsidR="00234636" w:rsidRPr="005374FD">
        <w:rPr>
          <w:rFonts w:ascii="Arial" w:hAnsi="Arial" w:cs="Arial"/>
          <w:sz w:val="22"/>
          <w:szCs w:val="22"/>
        </w:rPr>
        <w:t xml:space="preserve"> </w:t>
      </w:r>
      <w:r w:rsidR="00BB3C4D" w:rsidRPr="005374FD">
        <w:rPr>
          <w:rFonts w:ascii="Arial" w:hAnsi="Arial" w:cs="Arial"/>
          <w:sz w:val="22"/>
          <w:szCs w:val="22"/>
        </w:rPr>
        <w:t xml:space="preserve"> en caso de incumplimiento en la fecha pactada por la no realización de “LOS SERVICIOS ” conforme al plazo acordado en el </w:t>
      </w:r>
      <w:r w:rsidR="00F47BFF">
        <w:rPr>
          <w:rFonts w:ascii="Arial" w:hAnsi="Arial" w:cs="Arial"/>
          <w:sz w:val="22"/>
          <w:szCs w:val="22"/>
        </w:rPr>
        <w:t>pedido</w:t>
      </w:r>
      <w:r w:rsidR="00BB3C4D" w:rsidRPr="005374FD">
        <w:rPr>
          <w:rFonts w:ascii="Arial" w:hAnsi="Arial" w:cs="Arial"/>
          <w:sz w:val="22"/>
          <w:szCs w:val="22"/>
        </w:rPr>
        <w:t xml:space="preserve">, se aplicará al </w:t>
      </w:r>
      <w:r w:rsidR="00BB3C4D" w:rsidRPr="005374FD">
        <w:rPr>
          <w:rFonts w:ascii="Arial" w:hAnsi="Arial" w:cs="Arial"/>
          <w:sz w:val="22"/>
          <w:szCs w:val="22"/>
          <w:lang w:eastAsia="es-MX"/>
        </w:rPr>
        <w:t>“PROVEEDOR”</w:t>
      </w:r>
      <w:r w:rsidR="00BB3C4D" w:rsidRPr="005374FD">
        <w:rPr>
          <w:rFonts w:ascii="Arial" w:hAnsi="Arial" w:cs="Arial"/>
          <w:color w:val="0000FF"/>
          <w:sz w:val="22"/>
          <w:szCs w:val="22"/>
        </w:rPr>
        <w:t xml:space="preserve"> </w:t>
      </w:r>
      <w:r w:rsidR="00BB3C4D" w:rsidRPr="005374FD">
        <w:rPr>
          <w:rFonts w:ascii="Arial" w:hAnsi="Arial" w:cs="Arial"/>
          <w:sz w:val="22"/>
          <w:szCs w:val="22"/>
        </w:rPr>
        <w:t xml:space="preserve">una pena convencional del </w:t>
      </w:r>
      <w:r w:rsidR="00A30F97" w:rsidRPr="005374FD">
        <w:rPr>
          <w:rFonts w:ascii="Arial" w:hAnsi="Arial" w:cs="Arial"/>
          <w:sz w:val="22"/>
          <w:szCs w:val="22"/>
        </w:rPr>
        <w:t>dos por ciento (2%</w:t>
      </w:r>
      <w:r w:rsidR="00BB3C4D" w:rsidRPr="005374FD">
        <w:rPr>
          <w:rFonts w:ascii="Arial" w:hAnsi="Arial" w:cs="Arial"/>
          <w:sz w:val="22"/>
          <w:szCs w:val="22"/>
        </w:rPr>
        <w:t xml:space="preserve">) </w:t>
      </w:r>
      <w:r w:rsidR="005374FD" w:rsidRPr="005374FD">
        <w:rPr>
          <w:rFonts w:ascii="Arial" w:hAnsi="Arial" w:cs="Arial"/>
          <w:sz w:val="22"/>
          <w:szCs w:val="22"/>
        </w:rPr>
        <w:t>por cada día hábil de retraso injustificado, calculado s</w:t>
      </w:r>
      <w:r w:rsidR="00BB3C4D" w:rsidRPr="005374FD">
        <w:rPr>
          <w:rFonts w:ascii="Arial" w:hAnsi="Arial" w:cs="Arial"/>
          <w:sz w:val="22"/>
          <w:szCs w:val="22"/>
        </w:rPr>
        <w:t>obre el importe de</w:t>
      </w:r>
      <w:r w:rsidR="005374FD" w:rsidRPr="005374FD">
        <w:rPr>
          <w:rFonts w:ascii="Arial" w:hAnsi="Arial" w:cs="Arial"/>
          <w:sz w:val="22"/>
          <w:szCs w:val="22"/>
        </w:rPr>
        <w:t>l servicio</w:t>
      </w:r>
      <w:r w:rsidR="00BB3C4D" w:rsidRPr="005374FD">
        <w:rPr>
          <w:rFonts w:ascii="Arial" w:hAnsi="Arial" w:cs="Arial"/>
          <w:sz w:val="22"/>
          <w:szCs w:val="22"/>
        </w:rPr>
        <w:t xml:space="preserve"> de acuerdo a lo establecido en el </w:t>
      </w:r>
      <w:r w:rsidR="00F47BFF">
        <w:rPr>
          <w:rFonts w:ascii="Arial" w:hAnsi="Arial" w:cs="Arial"/>
          <w:sz w:val="22"/>
          <w:szCs w:val="22"/>
        </w:rPr>
        <w:t>pedido</w:t>
      </w:r>
      <w:r w:rsidR="00BB3C4D" w:rsidRPr="005374FD">
        <w:rPr>
          <w:rFonts w:ascii="Arial" w:hAnsi="Arial" w:cs="Arial"/>
          <w:sz w:val="22"/>
          <w:szCs w:val="22"/>
        </w:rPr>
        <w:t xml:space="preserve"> correspondiente y a la</w:t>
      </w:r>
      <w:r w:rsidR="005374FD" w:rsidRPr="005374FD">
        <w:rPr>
          <w:rFonts w:ascii="Arial" w:hAnsi="Arial" w:cs="Arial"/>
          <w:sz w:val="22"/>
          <w:szCs w:val="22"/>
        </w:rPr>
        <w:t xml:space="preserve"> programación</w:t>
      </w:r>
      <w:r w:rsidR="00BB3C4D" w:rsidRPr="005374FD">
        <w:rPr>
          <w:rFonts w:ascii="Arial" w:hAnsi="Arial" w:cs="Arial"/>
          <w:sz w:val="22"/>
          <w:szCs w:val="22"/>
        </w:rPr>
        <w:t xml:space="preserve"> proporcionada por “LA CONVOCANTE”, hasta un máximo del 10% (diez por ciento) del importe total del </w:t>
      </w:r>
      <w:r w:rsidR="00F47BFF">
        <w:rPr>
          <w:rFonts w:ascii="Arial" w:hAnsi="Arial" w:cs="Arial"/>
          <w:sz w:val="22"/>
          <w:szCs w:val="22"/>
        </w:rPr>
        <w:t>pedido</w:t>
      </w:r>
      <w:r w:rsidR="00BB3C4D" w:rsidRPr="005374FD">
        <w:rPr>
          <w:rFonts w:ascii="Arial" w:hAnsi="Arial" w:cs="Arial"/>
          <w:sz w:val="22"/>
          <w:szCs w:val="22"/>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562EEF" w:rsidRPr="005374FD" w:rsidRDefault="00562EEF" w:rsidP="00BB3C4D">
      <w:pPr>
        <w:tabs>
          <w:tab w:val="left" w:pos="0"/>
          <w:tab w:val="left" w:pos="12862"/>
        </w:tabs>
        <w:spacing w:before="60" w:after="60"/>
        <w:jc w:val="both"/>
        <w:rPr>
          <w:rFonts w:ascii="Arial" w:hAnsi="Arial" w:cs="Arial"/>
          <w:color w:val="0000FF"/>
          <w:sz w:val="22"/>
          <w:szCs w:val="22"/>
        </w:rPr>
      </w:pPr>
    </w:p>
    <w:p w:rsidR="00562EEF" w:rsidRDefault="00CE7D25" w:rsidP="00BB3C4D">
      <w:pPr>
        <w:spacing w:before="120"/>
        <w:jc w:val="both"/>
        <w:rPr>
          <w:rFonts w:ascii="Arial" w:hAnsi="Arial" w:cs="Arial"/>
          <w:sz w:val="22"/>
          <w:szCs w:val="22"/>
        </w:rPr>
      </w:pPr>
      <w:r>
        <w:rPr>
          <w:rFonts w:ascii="Arial" w:hAnsi="Arial" w:cs="Arial"/>
          <w:sz w:val="22"/>
          <w:szCs w:val="22"/>
        </w:rPr>
        <w:t xml:space="preserve">b) </w:t>
      </w:r>
      <w:r w:rsidRPr="00CE7D25">
        <w:rPr>
          <w:rFonts w:ascii="Arial" w:hAnsi="Arial" w:cs="Arial"/>
          <w:sz w:val="22"/>
          <w:szCs w:val="22"/>
        </w:rPr>
        <w:t xml:space="preserve">Será total responsabilidad del proveedor que “LOS SERVICIOS” se realicen oportunamente y a entera satisfacción de LICONSA, por lo que se deberán tomar las precauciones necesarias para evitar retrasos e incumplimiento y en consecuencia la aplicación de la penalización establecida de conformidad con lo referido en el art. 53 de “La Ley”.  </w:t>
      </w:r>
    </w:p>
    <w:p w:rsidR="00CE7D25" w:rsidRDefault="00CE7D25" w:rsidP="00BB3C4D">
      <w:pPr>
        <w:spacing w:before="120"/>
        <w:jc w:val="both"/>
        <w:rPr>
          <w:rFonts w:ascii="Arial" w:hAnsi="Arial" w:cs="Arial"/>
          <w:sz w:val="22"/>
          <w:szCs w:val="22"/>
        </w:rPr>
      </w:pPr>
      <w:r w:rsidRPr="00CE7D25">
        <w:rPr>
          <w:rFonts w:ascii="Arial" w:hAnsi="Arial" w:cs="Arial"/>
          <w:sz w:val="22"/>
          <w:szCs w:val="22"/>
        </w:rPr>
        <w:lastRenderedPageBreak/>
        <w:t xml:space="preserve"> </w:t>
      </w:r>
      <w:r>
        <w:rPr>
          <w:rFonts w:ascii="Arial" w:hAnsi="Arial" w:cs="Arial"/>
          <w:sz w:val="22"/>
          <w:szCs w:val="22"/>
        </w:rPr>
        <w:t xml:space="preserve">c) </w:t>
      </w:r>
      <w:r w:rsidRPr="00CE7D25">
        <w:rPr>
          <w:rFonts w:ascii="Arial" w:hAnsi="Arial" w:cs="Arial"/>
          <w:sz w:val="22"/>
          <w:szCs w:val="22"/>
        </w:rPr>
        <w:t>Si por motivos imputables al proveedor, el servicio se realiza con un tercero y el costo sea más alto el proveedor cubrirá la diferencia y se aplicará una pena convencional del 10% sobre el costo total del servicio que dejo de prestar, antes del impuesto al valor agregado.</w:t>
      </w:r>
    </w:p>
    <w:p w:rsidR="00CE7D25" w:rsidRDefault="00CE7D25" w:rsidP="00BB3C4D">
      <w:pPr>
        <w:spacing w:before="120"/>
        <w:jc w:val="both"/>
        <w:rPr>
          <w:rFonts w:ascii="Arial" w:hAnsi="Arial" w:cs="Arial"/>
          <w:sz w:val="22"/>
          <w:szCs w:val="22"/>
        </w:rPr>
      </w:pPr>
      <w:r>
        <w:rPr>
          <w:rFonts w:ascii="Arial" w:hAnsi="Arial" w:cs="Arial"/>
          <w:sz w:val="22"/>
          <w:szCs w:val="22"/>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562EEF" w:rsidRPr="00562EEF" w:rsidRDefault="00562EEF" w:rsidP="00562EEF">
      <w:pPr>
        <w:tabs>
          <w:tab w:val="left" w:pos="7794"/>
          <w:tab w:val="left" w:pos="8222"/>
          <w:tab w:val="left" w:pos="12862"/>
        </w:tabs>
        <w:jc w:val="both"/>
        <w:rPr>
          <w:rFonts w:ascii="Arial" w:hAnsi="Arial" w:cs="Arial"/>
          <w:color w:val="0000FF"/>
          <w:sz w:val="22"/>
          <w:szCs w:val="22"/>
        </w:rPr>
      </w:pPr>
    </w:p>
    <w:p w:rsidR="00562EEF" w:rsidRPr="00577BC9" w:rsidRDefault="00562EEF" w:rsidP="00562EEF">
      <w:pPr>
        <w:tabs>
          <w:tab w:val="left" w:pos="7794"/>
          <w:tab w:val="left" w:pos="8222"/>
          <w:tab w:val="left" w:pos="12862"/>
        </w:tabs>
        <w:jc w:val="both"/>
        <w:rPr>
          <w:rFonts w:ascii="Arial" w:hAnsi="Arial" w:cs="Arial"/>
          <w:color w:val="000000"/>
          <w:sz w:val="22"/>
          <w:szCs w:val="22"/>
        </w:rPr>
      </w:pPr>
      <w:r w:rsidRPr="00577BC9">
        <w:rPr>
          <w:rFonts w:ascii="Arial" w:hAnsi="Arial" w:cs="Arial"/>
          <w:color w:val="000000"/>
          <w:sz w:val="22"/>
          <w:szCs w:val="22"/>
        </w:rPr>
        <w:t>De conformidad con el Art. 6.28 de las Políticas, Bases y Lineamientos en Materia de Adquisiciones, Arrendamientos y Servicios. La aplicación de la pena será hasta un máximo del 20% (veinte por ciento) del importe total de los servicios no realizados. En cualquier caso, “LICONSA”</w:t>
      </w:r>
      <w:r w:rsidRPr="00577BC9">
        <w:rPr>
          <w:rFonts w:ascii="Arial" w:hAnsi="Arial" w:cs="Arial"/>
          <w:b/>
          <w:color w:val="000000"/>
          <w:sz w:val="22"/>
          <w:szCs w:val="22"/>
        </w:rPr>
        <w:t xml:space="preserve"> </w:t>
      </w:r>
      <w:r w:rsidRPr="00577BC9">
        <w:rPr>
          <w:rFonts w:ascii="Arial" w:hAnsi="Arial" w:cs="Arial"/>
          <w:color w:val="000000"/>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562EEF" w:rsidRDefault="00562EEF" w:rsidP="00BB3C4D">
      <w:pPr>
        <w:jc w:val="both"/>
        <w:rPr>
          <w:rFonts w:ascii="Arial" w:hAnsi="Arial" w:cs="Arial"/>
          <w:sz w:val="22"/>
          <w:szCs w:val="22"/>
        </w:rPr>
      </w:pPr>
    </w:p>
    <w:p w:rsidR="00BB3C4D" w:rsidRPr="00046E2A" w:rsidRDefault="00BB3C4D" w:rsidP="00BB3C4D">
      <w:pPr>
        <w:jc w:val="both"/>
        <w:rPr>
          <w:rFonts w:ascii="Arial" w:hAnsi="Arial" w:cs="Arial"/>
          <w:sz w:val="22"/>
          <w:szCs w:val="22"/>
        </w:rPr>
      </w:pPr>
      <w:r w:rsidRPr="00B71B94">
        <w:rPr>
          <w:rFonts w:ascii="Arial" w:hAnsi="Arial" w:cs="Arial"/>
          <w:sz w:val="22"/>
          <w:szCs w:val="22"/>
        </w:rPr>
        <w:t xml:space="preserve">Las penas convencionales no excederán del monto de la garantía de cumplimiento del </w:t>
      </w:r>
      <w:r w:rsidR="00F47BFF">
        <w:rPr>
          <w:rFonts w:ascii="Arial" w:hAnsi="Arial" w:cs="Arial"/>
          <w:sz w:val="22"/>
          <w:szCs w:val="22"/>
        </w:rPr>
        <w:t>pedido</w:t>
      </w:r>
      <w:r w:rsidRPr="00046E2A">
        <w:rPr>
          <w:rFonts w:ascii="Arial" w:hAnsi="Arial" w:cs="Arial"/>
          <w:sz w:val="22"/>
          <w:szCs w:val="22"/>
        </w:rPr>
        <w:t xml:space="preserve"> y serán determinadas en función de</w:t>
      </w:r>
      <w:r w:rsidRPr="00046E2A">
        <w:rPr>
          <w:rFonts w:ascii="Arial" w:hAnsi="Arial" w:cs="Arial"/>
          <w:b/>
          <w:sz w:val="22"/>
          <w:szCs w:val="22"/>
        </w:rPr>
        <w:t xml:space="preserve"> </w:t>
      </w:r>
      <w:r w:rsidRPr="00046E2A">
        <w:rPr>
          <w:rFonts w:ascii="Arial" w:hAnsi="Arial" w:cs="Arial"/>
          <w:b/>
          <w:sz w:val="22"/>
          <w:szCs w:val="22"/>
          <w:lang w:val="es-MX"/>
        </w:rPr>
        <w:t>“LOS SERVICIOS”</w:t>
      </w:r>
      <w:r w:rsidRPr="00046E2A">
        <w:rPr>
          <w:rFonts w:ascii="Arial" w:hAnsi="Arial" w:cs="Arial"/>
          <w:sz w:val="22"/>
          <w:szCs w:val="22"/>
          <w:lang w:val="es-MX"/>
        </w:rPr>
        <w:t xml:space="preserve">, </w:t>
      </w:r>
      <w:r w:rsidRPr="00046E2A">
        <w:rPr>
          <w:rFonts w:ascii="Arial" w:hAnsi="Arial" w:cs="Arial"/>
          <w:sz w:val="22"/>
          <w:szCs w:val="22"/>
        </w:rPr>
        <w:t>no realizados oportunamente.</w:t>
      </w:r>
    </w:p>
    <w:p w:rsidR="00BB3C4D" w:rsidRPr="00B71B94" w:rsidRDefault="00BB3C4D" w:rsidP="00BB3C4D">
      <w:pPr>
        <w:tabs>
          <w:tab w:val="left" w:pos="709"/>
          <w:tab w:val="left" w:pos="12862"/>
        </w:tabs>
        <w:ind w:left="284"/>
        <w:jc w:val="both"/>
        <w:rPr>
          <w:rFonts w:ascii="Arial" w:hAnsi="Arial" w:cs="Arial"/>
          <w:sz w:val="22"/>
          <w:szCs w:val="22"/>
        </w:rPr>
      </w:pPr>
    </w:p>
    <w:p w:rsidR="00BB3C4D" w:rsidRPr="00B71B94" w:rsidRDefault="00BB3C4D" w:rsidP="00BB3C4D">
      <w:pPr>
        <w:tabs>
          <w:tab w:val="left" w:pos="7794"/>
          <w:tab w:val="left" w:pos="8222"/>
          <w:tab w:val="left" w:pos="12862"/>
        </w:tabs>
        <w:jc w:val="both"/>
        <w:rPr>
          <w:rFonts w:ascii="Arial" w:hAnsi="Arial" w:cs="Arial"/>
          <w:sz w:val="22"/>
          <w:szCs w:val="22"/>
        </w:rPr>
      </w:pPr>
      <w:r w:rsidRPr="00B71B94">
        <w:rPr>
          <w:rFonts w:ascii="Arial" w:hAnsi="Arial" w:cs="Arial"/>
          <w:sz w:val="22"/>
          <w:szCs w:val="22"/>
        </w:rPr>
        <w:t xml:space="preserve">El importe de la pena convencional aplicable, será determinado por el área usuaria responsable de vigilar </w:t>
      </w:r>
      <w:r w:rsidRPr="00046E2A">
        <w:rPr>
          <w:rFonts w:ascii="Arial" w:hAnsi="Arial" w:cs="Arial"/>
          <w:b/>
          <w:sz w:val="22"/>
          <w:szCs w:val="22"/>
        </w:rPr>
        <w:t>“LOS SERVICIOS”</w:t>
      </w:r>
      <w:r w:rsidR="006B3CE4">
        <w:rPr>
          <w:rFonts w:ascii="Arial" w:hAnsi="Arial" w:cs="Arial"/>
          <w:sz w:val="22"/>
          <w:szCs w:val="22"/>
        </w:rPr>
        <w:t xml:space="preserve">, </w:t>
      </w:r>
      <w:r w:rsidR="006B3CE4" w:rsidRPr="0004376F">
        <w:rPr>
          <w:rFonts w:ascii="Arial" w:hAnsi="Arial" w:cs="Arial"/>
          <w:b/>
          <w:sz w:val="22"/>
          <w:szCs w:val="22"/>
        </w:rPr>
        <w:t xml:space="preserve">Departamento de </w:t>
      </w:r>
      <w:r w:rsidR="0004376F" w:rsidRPr="0004376F">
        <w:rPr>
          <w:rFonts w:ascii="Arial" w:hAnsi="Arial" w:cs="Arial"/>
          <w:b/>
          <w:sz w:val="22"/>
          <w:szCs w:val="22"/>
        </w:rPr>
        <w:t>Padrón de Beneficiarios</w:t>
      </w:r>
      <w:r w:rsidR="006B3CE4">
        <w:rPr>
          <w:rFonts w:ascii="Arial" w:hAnsi="Arial" w:cs="Arial"/>
          <w:sz w:val="22"/>
          <w:szCs w:val="22"/>
        </w:rPr>
        <w:t xml:space="preserve">, </w:t>
      </w:r>
      <w:r w:rsidRPr="00B71B94">
        <w:rPr>
          <w:rFonts w:ascii="Arial" w:hAnsi="Arial" w:cs="Arial"/>
          <w:sz w:val="22"/>
          <w:szCs w:val="22"/>
        </w:rPr>
        <w:t>descontado del valor total de la factura correspondiente o el “LICITANTE” lo cubrirá mediante cheque certificado a nombre de “LA CONVOCANTE”, previamente al pago respectivo de la factura.</w:t>
      </w:r>
    </w:p>
    <w:p w:rsidR="00BB3C4D" w:rsidRPr="004E4751" w:rsidRDefault="00BB3C4D" w:rsidP="00BB3C4D">
      <w:pPr>
        <w:tabs>
          <w:tab w:val="left" w:pos="7794"/>
          <w:tab w:val="left" w:pos="8222"/>
          <w:tab w:val="left" w:pos="12862"/>
        </w:tabs>
        <w:jc w:val="both"/>
        <w:rPr>
          <w:rFonts w:ascii="Arial" w:hAnsi="Arial" w:cs="Arial"/>
          <w:sz w:val="22"/>
          <w:szCs w:val="22"/>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BB3C4D" w:rsidRPr="00B923FA" w:rsidRDefault="00BB3C4D" w:rsidP="00BB3C4D">
      <w:pPr>
        <w:tabs>
          <w:tab w:val="left" w:pos="1250"/>
        </w:tabs>
        <w:jc w:val="both"/>
        <w:rPr>
          <w:rFonts w:ascii="Arial" w:hAnsi="Arial" w:cs="Arial"/>
          <w:sz w:val="20"/>
          <w:szCs w:val="20"/>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lang w:val="es-MX"/>
        </w:rPr>
        <w:t xml:space="preserve">Las deducciones al pago de </w:t>
      </w:r>
      <w:r w:rsidRPr="00046E2A">
        <w:rPr>
          <w:rFonts w:ascii="Arial" w:hAnsi="Arial" w:cs="Arial"/>
          <w:b/>
          <w:sz w:val="22"/>
          <w:szCs w:val="22"/>
          <w:lang w:val="es-MX"/>
        </w:rPr>
        <w:t>“LOS SERVICIOS”</w:t>
      </w:r>
      <w:r w:rsidRPr="00046E2A">
        <w:rPr>
          <w:rFonts w:ascii="Arial" w:hAnsi="Arial" w:cs="Arial"/>
          <w:sz w:val="22"/>
          <w:szCs w:val="22"/>
          <w:lang w:val="es-MX"/>
        </w:rPr>
        <w:t xml:space="preserve"> s</w:t>
      </w:r>
      <w:r>
        <w:rPr>
          <w:rFonts w:ascii="Arial" w:hAnsi="Arial" w:cs="Arial"/>
          <w:sz w:val="22"/>
          <w:szCs w:val="22"/>
          <w:lang w:val="es-MX"/>
        </w:rPr>
        <w:t xml:space="preserve">erán aplicables con motivo del incumplimiento parcial o deficiente en que pudiera incurrir el proveedor respecto a  las partidas o conceptos que integran el </w:t>
      </w:r>
      <w:r w:rsidR="00F47BFF">
        <w:rPr>
          <w:rFonts w:ascii="Arial" w:hAnsi="Arial" w:cs="Arial"/>
          <w:sz w:val="22"/>
          <w:szCs w:val="22"/>
          <w:lang w:val="es-MX"/>
        </w:rPr>
        <w:t>pedido</w:t>
      </w:r>
      <w:r>
        <w:rPr>
          <w:rFonts w:ascii="Arial" w:hAnsi="Arial" w:cs="Arial"/>
          <w:sz w:val="22"/>
          <w:szCs w:val="22"/>
          <w:lang w:val="es-MX"/>
        </w:rPr>
        <w:t xml:space="preserve"> de conformidad con lo establecido en el art. 53 bis de “La Ley”.</w:t>
      </w:r>
      <w:r>
        <w:rPr>
          <w:rFonts w:ascii="Arial" w:hAnsi="Arial" w:cs="Arial"/>
          <w:sz w:val="22"/>
          <w:szCs w:val="22"/>
        </w:rPr>
        <w:t xml:space="preserve"> </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 xml:space="preserve">ón Anticipada del </w:t>
      </w:r>
      <w:r w:rsidR="00F47BFF">
        <w:rPr>
          <w:rFonts w:ascii="Arial" w:hAnsi="Arial" w:cs="Arial"/>
          <w:b/>
          <w:smallCaps/>
        </w:rPr>
        <w:t>Pedido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9718E4"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9718E4">
        <w:rPr>
          <w:rFonts w:ascii="Arial" w:hAnsi="Arial" w:cs="Arial"/>
          <w:b/>
          <w:sz w:val="22"/>
          <w:szCs w:val="22"/>
          <w:lang w:val="es-MX"/>
        </w:rPr>
        <w:t xml:space="preserve">Rescisión del </w:t>
      </w:r>
      <w:r w:rsidR="00F47BFF">
        <w:rPr>
          <w:rFonts w:ascii="Arial" w:hAnsi="Arial" w:cs="Arial"/>
          <w:b/>
          <w:sz w:val="22"/>
          <w:szCs w:val="22"/>
          <w:lang w:val="es-MX"/>
        </w:rPr>
        <w:t>Pedido</w:t>
      </w:r>
      <w:r w:rsidRPr="009718E4">
        <w:rPr>
          <w:rFonts w:ascii="Arial" w:hAnsi="Arial" w:cs="Arial"/>
          <w:b/>
          <w:sz w:val="22"/>
          <w:szCs w:val="22"/>
          <w:lang w:val="es-MX"/>
        </w:rPr>
        <w:t>.</w:t>
      </w:r>
    </w:p>
    <w:p w:rsidR="00A30F97" w:rsidRPr="009718E4" w:rsidRDefault="00A30F97" w:rsidP="00A30F97">
      <w:pPr>
        <w:tabs>
          <w:tab w:val="left" w:pos="7794"/>
          <w:tab w:val="left" w:pos="8222"/>
          <w:tab w:val="left" w:pos="12862"/>
        </w:tabs>
        <w:spacing w:before="60" w:after="60"/>
        <w:ind w:right="91"/>
        <w:jc w:val="both"/>
        <w:rPr>
          <w:rFonts w:ascii="Arial" w:hAnsi="Arial" w:cs="Arial"/>
          <w:sz w:val="22"/>
          <w:szCs w:val="22"/>
        </w:rPr>
      </w:pPr>
      <w:r w:rsidRPr="009718E4">
        <w:rPr>
          <w:rFonts w:ascii="Arial" w:hAnsi="Arial" w:cs="Arial"/>
          <w:sz w:val="22"/>
          <w:szCs w:val="22"/>
          <w:lang w:val="es-MX"/>
        </w:rPr>
        <w:t xml:space="preserve">“LA CONVOCANTE”, con fundamento en el artículo 54 de “La Ley” y 98 de </w:t>
      </w:r>
      <w:r w:rsidRPr="009718E4">
        <w:rPr>
          <w:rFonts w:ascii="Arial" w:hAnsi="Arial" w:cs="Arial"/>
          <w:sz w:val="22"/>
          <w:szCs w:val="22"/>
        </w:rPr>
        <w:t>“El Reglamento”</w:t>
      </w:r>
      <w:r w:rsidRPr="009718E4">
        <w:rPr>
          <w:rFonts w:ascii="Arial" w:hAnsi="Arial" w:cs="Arial"/>
          <w:sz w:val="22"/>
          <w:szCs w:val="22"/>
          <w:lang w:val="es-MX"/>
        </w:rPr>
        <w:t xml:space="preserve">, podrá en cualquier momento iniciar el procedimiento de rescisión administrativa del </w:t>
      </w:r>
      <w:r w:rsidR="00F47BFF">
        <w:rPr>
          <w:rFonts w:ascii="Arial" w:hAnsi="Arial" w:cs="Arial"/>
          <w:sz w:val="22"/>
          <w:szCs w:val="22"/>
          <w:lang w:val="es-MX"/>
        </w:rPr>
        <w:t>pedido</w:t>
      </w:r>
      <w:r w:rsidRPr="009718E4">
        <w:rPr>
          <w:rFonts w:ascii="Arial" w:hAnsi="Arial" w:cs="Arial"/>
          <w:sz w:val="22"/>
          <w:szCs w:val="22"/>
          <w:lang w:val="es-MX"/>
        </w:rPr>
        <w:t xml:space="preserve"> adjudicado, por el incumplimiento de cualquiera de las obligaciones del </w:t>
      </w:r>
      <w:r w:rsidRPr="009718E4">
        <w:rPr>
          <w:rFonts w:ascii="Arial" w:hAnsi="Arial" w:cs="Arial"/>
          <w:sz w:val="22"/>
          <w:szCs w:val="22"/>
        </w:rPr>
        <w:t>“LICITANTE”</w:t>
      </w:r>
      <w:r w:rsidRPr="009718E4">
        <w:rPr>
          <w:rFonts w:ascii="Arial" w:hAnsi="Arial" w:cs="Arial"/>
          <w:sz w:val="22"/>
          <w:szCs w:val="22"/>
          <w:lang w:val="es-MX"/>
        </w:rPr>
        <w:t xml:space="preserve"> que se estipulen en ese documento, así como por la contravención a las disposiciones, lineamientos, convocatoria, procedimientos y requisitos que establece “La Ley” y demás normatividad aplicable en la materia, </w:t>
      </w:r>
      <w:r w:rsidRPr="009718E4">
        <w:rPr>
          <w:rFonts w:ascii="Arial" w:hAnsi="Arial" w:cs="Arial"/>
          <w:sz w:val="22"/>
          <w:szCs w:val="22"/>
        </w:rPr>
        <w:t>o en alguno de los siguientes casos.</w:t>
      </w:r>
    </w:p>
    <w:p w:rsidR="00A30F97" w:rsidRPr="009718E4" w:rsidRDefault="00A30F97" w:rsidP="00A30F97">
      <w:pPr>
        <w:jc w:val="both"/>
        <w:rPr>
          <w:rFonts w:ascii="Arial" w:hAnsi="Arial" w:cs="Arial"/>
          <w:color w:val="0000FF"/>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 xml:space="preserve">en la entrega de la garantía, en el plazo establecido en el </w:t>
      </w:r>
      <w:r w:rsidRPr="009718E4">
        <w:rPr>
          <w:rFonts w:ascii="Arial" w:hAnsi="Arial" w:cs="Arial"/>
          <w:b/>
          <w:sz w:val="22"/>
          <w:szCs w:val="22"/>
        </w:rPr>
        <w:t>Artículo 48, último párrafo de “LA LEY”</w:t>
      </w:r>
      <w:r w:rsidRPr="009718E4">
        <w:rPr>
          <w:rFonts w:ascii="Arial" w:hAnsi="Arial" w:cs="Arial"/>
          <w:sz w:val="22"/>
          <w:szCs w:val="22"/>
        </w:rPr>
        <w:t xml:space="preserve">, y los daños y perjuicios que pudiera sufrir “LA CONVOCANTE” por incumplimiento del </w:t>
      </w:r>
      <w:r w:rsidR="00F47BFF">
        <w:rPr>
          <w:rFonts w:ascii="Arial" w:hAnsi="Arial" w:cs="Arial"/>
          <w:sz w:val="22"/>
          <w:szCs w:val="22"/>
        </w:rPr>
        <w:t>pedido</w:t>
      </w:r>
      <w:r w:rsidRPr="009718E4">
        <w:rPr>
          <w:rFonts w:ascii="Arial" w:hAnsi="Arial" w:cs="Arial"/>
          <w:sz w:val="22"/>
          <w:szCs w:val="22"/>
        </w:rPr>
        <w:t>, serán a su cargo.</w:t>
      </w:r>
    </w:p>
    <w:p w:rsidR="00A30F97" w:rsidRPr="00320007" w:rsidRDefault="00A30F97" w:rsidP="00A30F97">
      <w:pPr>
        <w:tabs>
          <w:tab w:val="num" w:pos="720"/>
        </w:tabs>
        <w:jc w:val="both"/>
        <w:rPr>
          <w:rFonts w:ascii="Arial" w:hAnsi="Arial" w:cs="Arial"/>
          <w:color w:val="0000FF"/>
          <w:sz w:val="22"/>
          <w:szCs w:val="22"/>
          <w:highlight w:val="lightGray"/>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Si el </w:t>
      </w:r>
      <w:r w:rsidRPr="009718E4">
        <w:rPr>
          <w:rFonts w:ascii="Arial" w:hAnsi="Arial" w:cs="Arial"/>
          <w:b/>
          <w:sz w:val="22"/>
          <w:szCs w:val="22"/>
        </w:rPr>
        <w:t xml:space="preserve">“PROVEEDOR” </w:t>
      </w:r>
      <w:r w:rsidRPr="009718E4">
        <w:rPr>
          <w:rFonts w:ascii="Arial" w:hAnsi="Arial" w:cs="Arial"/>
          <w:sz w:val="22"/>
          <w:szCs w:val="22"/>
        </w:rPr>
        <w:t>es declarado en estado de quiebra o suspensión de pagos por autoridades competentes.</w:t>
      </w:r>
    </w:p>
    <w:p w:rsidR="00A30F97" w:rsidRPr="009718E4" w:rsidRDefault="00A30F97" w:rsidP="00A30F97">
      <w:pPr>
        <w:tabs>
          <w:tab w:val="num" w:pos="720"/>
        </w:tabs>
        <w:jc w:val="both"/>
        <w:rPr>
          <w:rFonts w:ascii="Arial" w:hAnsi="Arial" w:cs="Arial"/>
          <w:sz w:val="22"/>
          <w:szCs w:val="22"/>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Por el incumplimiento del </w:t>
      </w:r>
      <w:r w:rsidRPr="009718E4">
        <w:rPr>
          <w:rFonts w:ascii="Arial" w:hAnsi="Arial" w:cs="Arial"/>
          <w:b/>
          <w:sz w:val="22"/>
          <w:szCs w:val="22"/>
        </w:rPr>
        <w:t xml:space="preserve">“PROVEEDOR” </w:t>
      </w:r>
      <w:r w:rsidRPr="009718E4">
        <w:rPr>
          <w:rFonts w:ascii="Arial" w:hAnsi="Arial" w:cs="Arial"/>
          <w:sz w:val="22"/>
          <w:szCs w:val="22"/>
        </w:rPr>
        <w:t>en la realización de “LOS SERVICIOS” en el plazo establecido en la presente Convocatoria.</w:t>
      </w:r>
    </w:p>
    <w:p w:rsidR="00A30F97" w:rsidRPr="00046E2A" w:rsidRDefault="00A30F97" w:rsidP="00A30F97">
      <w:pPr>
        <w:tabs>
          <w:tab w:val="num" w:pos="720"/>
        </w:tabs>
        <w:jc w:val="both"/>
        <w:rPr>
          <w:rFonts w:ascii="Arial" w:hAnsi="Arial" w:cs="Arial"/>
        </w:rPr>
      </w:pPr>
    </w:p>
    <w:p w:rsidR="00A30F97" w:rsidRPr="009718E4" w:rsidRDefault="00A30F97" w:rsidP="00A30F97">
      <w:pPr>
        <w:numPr>
          <w:ilvl w:val="0"/>
          <w:numId w:val="23"/>
        </w:numPr>
        <w:jc w:val="both"/>
        <w:rPr>
          <w:rFonts w:ascii="Arial" w:hAnsi="Arial" w:cs="Arial"/>
          <w:sz w:val="22"/>
          <w:szCs w:val="22"/>
        </w:rPr>
      </w:pPr>
      <w:r w:rsidRPr="009718E4">
        <w:rPr>
          <w:rFonts w:ascii="Arial" w:hAnsi="Arial" w:cs="Arial"/>
          <w:sz w:val="22"/>
          <w:szCs w:val="22"/>
        </w:rPr>
        <w:t xml:space="preserve">Cuando el </w:t>
      </w:r>
      <w:r w:rsidRPr="009718E4">
        <w:rPr>
          <w:rFonts w:ascii="Arial" w:hAnsi="Arial" w:cs="Arial"/>
          <w:b/>
          <w:sz w:val="22"/>
          <w:szCs w:val="22"/>
        </w:rPr>
        <w:t xml:space="preserve">“PROVEEDOR” </w:t>
      </w:r>
      <w:r w:rsidRPr="009718E4">
        <w:rPr>
          <w:rFonts w:ascii="Arial" w:hAnsi="Arial"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30F97" w:rsidRPr="009718E4" w:rsidRDefault="00A30F97" w:rsidP="00A30F97">
      <w:pPr>
        <w:jc w:val="both"/>
        <w:rPr>
          <w:rFonts w:ascii="Arial" w:hAnsi="Arial" w:cs="Arial"/>
          <w:sz w:val="22"/>
          <w:szCs w:val="22"/>
        </w:rPr>
      </w:pPr>
    </w:p>
    <w:p w:rsidR="00DF1A3B" w:rsidRPr="00BD3BF3" w:rsidRDefault="00A30F97" w:rsidP="00DF1A3B">
      <w:pPr>
        <w:numPr>
          <w:ilvl w:val="0"/>
          <w:numId w:val="24"/>
        </w:numPr>
        <w:tabs>
          <w:tab w:val="clear" w:pos="643"/>
          <w:tab w:val="left" w:pos="-1134"/>
        </w:tabs>
        <w:ind w:left="993" w:hanging="142"/>
        <w:jc w:val="both"/>
        <w:rPr>
          <w:rFonts w:ascii="Arial" w:hAnsi="Arial" w:cs="Arial"/>
          <w:sz w:val="22"/>
          <w:szCs w:val="22"/>
        </w:rPr>
      </w:pPr>
      <w:r w:rsidRPr="00DF1A3B">
        <w:rPr>
          <w:rFonts w:ascii="Arial" w:hAnsi="Arial" w:cs="Arial"/>
          <w:sz w:val="22"/>
          <w:szCs w:val="22"/>
        </w:rPr>
        <w:t xml:space="preserve">El procedimiento de rescisión por incumplimiento a las obligaciones establecidas en el </w:t>
      </w:r>
      <w:r w:rsidR="00F47BFF" w:rsidRPr="00DF1A3B">
        <w:rPr>
          <w:rFonts w:ascii="Arial" w:hAnsi="Arial" w:cs="Arial"/>
          <w:sz w:val="22"/>
          <w:szCs w:val="22"/>
        </w:rPr>
        <w:t>pedido</w:t>
      </w:r>
      <w:r w:rsidRPr="00DF1A3B">
        <w:rPr>
          <w:rFonts w:ascii="Arial" w:hAnsi="Arial" w:cs="Arial"/>
          <w:sz w:val="22"/>
          <w:szCs w:val="22"/>
        </w:rPr>
        <w:t xml:space="preserve"> respectivo, se llevará a cabo en los términos señalados en el artículo 54 de “LA LEY”.</w:t>
      </w:r>
      <w:r w:rsidR="00DF1A3B" w:rsidRPr="00BD3BF3">
        <w:rPr>
          <w:rFonts w:ascii="Arial" w:hAnsi="Arial" w:cs="Arial"/>
          <w:sz w:val="22"/>
          <w:szCs w:val="22"/>
        </w:rPr>
        <w:t xml:space="preserve"> </w:t>
      </w:r>
    </w:p>
    <w:p w:rsidR="00DF1A3B" w:rsidRPr="00BD3BF3" w:rsidRDefault="00DF1A3B" w:rsidP="00DF1A3B">
      <w:pPr>
        <w:numPr>
          <w:ilvl w:val="0"/>
          <w:numId w:val="24"/>
        </w:numPr>
        <w:tabs>
          <w:tab w:val="clear" w:pos="643"/>
          <w:tab w:val="left" w:pos="-1134"/>
        </w:tabs>
        <w:ind w:left="993" w:hanging="142"/>
        <w:jc w:val="both"/>
        <w:rPr>
          <w:rFonts w:ascii="Arial" w:hAnsi="Arial" w:cs="Arial"/>
          <w:sz w:val="22"/>
          <w:szCs w:val="22"/>
        </w:rPr>
      </w:pPr>
      <w:r w:rsidRPr="00BD3BF3">
        <w:rPr>
          <w:rFonts w:ascii="Arial" w:hAnsi="Arial" w:cs="Arial"/>
          <w:sz w:val="22"/>
          <w:szCs w:val="22"/>
        </w:rPr>
        <w:t>En caso de rescisión, la aplicación de la garantía de cumplimiento será proporcional al monto de las obligaciones incumplidas.</w:t>
      </w:r>
    </w:p>
    <w:p w:rsidR="00DF1A3B" w:rsidRPr="00BD3BF3" w:rsidRDefault="00DF1A3B" w:rsidP="00DF1A3B">
      <w:pPr>
        <w:numPr>
          <w:ilvl w:val="0"/>
          <w:numId w:val="24"/>
        </w:numPr>
        <w:tabs>
          <w:tab w:val="clear" w:pos="643"/>
          <w:tab w:val="left" w:pos="-1134"/>
        </w:tabs>
        <w:ind w:left="993" w:hanging="142"/>
        <w:jc w:val="both"/>
        <w:rPr>
          <w:rFonts w:ascii="Arial" w:hAnsi="Arial" w:cs="Arial"/>
          <w:sz w:val="22"/>
          <w:szCs w:val="22"/>
        </w:rPr>
      </w:pPr>
      <w:r w:rsidRPr="00BD3BF3">
        <w:rPr>
          <w:rFonts w:ascii="Arial" w:hAnsi="Arial" w:cs="Arial"/>
          <w:sz w:val="22"/>
          <w:szCs w:val="22"/>
        </w:rPr>
        <w:t>En caso de rescisión, no procederá el cobro de las penalizaciones.</w:t>
      </w:r>
    </w:p>
    <w:p w:rsidR="009718E4" w:rsidRPr="00DF1A3B" w:rsidRDefault="009718E4" w:rsidP="00DF1A3B">
      <w:pPr>
        <w:tabs>
          <w:tab w:val="left" w:pos="-1134"/>
        </w:tabs>
        <w:ind w:left="993"/>
        <w:jc w:val="both"/>
        <w:rPr>
          <w:rFonts w:ascii="Arial" w:hAnsi="Arial" w:cs="Arial"/>
          <w:sz w:val="22"/>
          <w:szCs w:val="22"/>
        </w:rPr>
      </w:pPr>
    </w:p>
    <w:p w:rsidR="009718E4" w:rsidRPr="009718E4" w:rsidRDefault="009718E4" w:rsidP="009718E4">
      <w:pPr>
        <w:numPr>
          <w:ilvl w:val="0"/>
          <w:numId w:val="23"/>
        </w:numPr>
        <w:jc w:val="both"/>
        <w:rPr>
          <w:rFonts w:ascii="Arial" w:hAnsi="Arial" w:cs="Arial"/>
          <w:sz w:val="22"/>
          <w:szCs w:val="22"/>
        </w:rPr>
      </w:pPr>
      <w:r w:rsidRPr="009718E4">
        <w:rPr>
          <w:rFonts w:ascii="Arial" w:hAnsi="Arial" w:cs="Arial"/>
          <w:sz w:val="22"/>
          <w:szCs w:val="22"/>
        </w:rPr>
        <w:t xml:space="preserve">Si causa daños mayores al equipo, por negligencia o falta de capacidad técnica por parte del personal del proveedor, deberá resarcir el daño sin cargo para la convocante, aplicando además la recisión de </w:t>
      </w:r>
      <w:r w:rsidR="00F47BFF">
        <w:rPr>
          <w:rFonts w:ascii="Arial" w:hAnsi="Arial" w:cs="Arial"/>
          <w:sz w:val="22"/>
          <w:szCs w:val="22"/>
        </w:rPr>
        <w:t>pedido</w:t>
      </w:r>
      <w:r w:rsidRPr="009718E4">
        <w:rPr>
          <w:rFonts w:ascii="Arial" w:hAnsi="Arial" w:cs="Arial"/>
          <w:sz w:val="22"/>
          <w:szCs w:val="22"/>
        </w:rPr>
        <w:t>.</w:t>
      </w:r>
    </w:p>
    <w:p w:rsidR="009718E4" w:rsidRPr="00046E2A" w:rsidRDefault="009718E4" w:rsidP="009718E4">
      <w:pPr>
        <w:tabs>
          <w:tab w:val="left" w:pos="-1134"/>
        </w:tabs>
        <w:jc w:val="both"/>
        <w:rPr>
          <w:rFonts w:ascii="Arial" w:hAnsi="Arial" w:cs="Arial"/>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w:t>
      </w:r>
      <w:r w:rsidR="00F47BFF">
        <w:rPr>
          <w:rFonts w:ascii="Arial" w:hAnsi="Arial" w:cs="Arial"/>
          <w:sz w:val="22"/>
          <w:szCs w:val="22"/>
          <w:lang w:val="es-MX"/>
        </w:rPr>
        <w:t>pedido</w:t>
      </w:r>
      <w:r w:rsidRPr="004E4751">
        <w:rPr>
          <w:rFonts w:ascii="Arial" w:hAnsi="Arial" w:cs="Arial"/>
          <w:sz w:val="22"/>
          <w:szCs w:val="22"/>
          <w:lang w:val="es-MX"/>
        </w:rPr>
        <w:t xml:space="preserve">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“LA CONVOCANTE”, tendrá derecho a su elección, a rescindir administrativamente el </w:t>
      </w:r>
      <w:r w:rsidR="00F47BFF">
        <w:rPr>
          <w:rFonts w:ascii="Arial" w:hAnsi="Arial" w:cs="Arial"/>
          <w:sz w:val="22"/>
          <w:szCs w:val="22"/>
          <w:lang w:val="es-MX"/>
        </w:rPr>
        <w:t>pedido</w:t>
      </w:r>
      <w:r w:rsidRPr="004E4751">
        <w:rPr>
          <w:rFonts w:ascii="Arial" w:hAnsi="Arial" w:cs="Arial"/>
          <w:sz w:val="22"/>
          <w:szCs w:val="22"/>
          <w:lang w:val="es-MX"/>
        </w:rPr>
        <w:t>,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 xml:space="preserve">Terminación Anticipada del </w:t>
      </w:r>
      <w:r w:rsidR="00F47BFF">
        <w:rPr>
          <w:rFonts w:ascii="Arial" w:hAnsi="Arial" w:cs="Arial"/>
          <w:b/>
          <w:sz w:val="22"/>
          <w:szCs w:val="22"/>
          <w:lang w:val="es-MX"/>
        </w:rPr>
        <w:t>Pedido</w:t>
      </w:r>
      <w:r w:rsidRPr="004E4751">
        <w:rPr>
          <w:rFonts w:ascii="Arial" w:hAnsi="Arial" w:cs="Arial"/>
          <w:b/>
          <w:sz w:val="22"/>
          <w:szCs w:val="22"/>
          <w:lang w:val="es-MX"/>
        </w:rPr>
        <w:t>.</w:t>
      </w:r>
    </w:p>
    <w:p w:rsidR="0014157E" w:rsidRDefault="0014157E" w:rsidP="004E4751">
      <w:pPr>
        <w:numPr>
          <w:ilvl w:val="1"/>
          <w:numId w:val="5"/>
        </w:numPr>
        <w:tabs>
          <w:tab w:val="clear" w:pos="1440"/>
          <w:tab w:val="num" w:pos="720"/>
        </w:tabs>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w:t>
      </w:r>
      <w:r w:rsidR="00F47BFF">
        <w:rPr>
          <w:rFonts w:ascii="Arial" w:hAnsi="Arial" w:cs="Arial"/>
          <w:sz w:val="22"/>
          <w:szCs w:val="22"/>
          <w:lang w:val="es-MX"/>
        </w:rPr>
        <w:t>pedido</w:t>
      </w:r>
      <w:r w:rsidRPr="004E4751">
        <w:rPr>
          <w:rFonts w:ascii="Arial" w:hAnsi="Arial" w:cs="Arial"/>
          <w:sz w:val="22"/>
          <w:szCs w:val="22"/>
          <w:lang w:val="es-MX"/>
        </w:rPr>
        <w:t xml:space="preserve"> correspondiente, cuando concurran razones de interés general, o bien, cuando por causas justificadas se extinga la necesidad de </w:t>
      </w:r>
      <w:r w:rsidRPr="00577BC9">
        <w:rPr>
          <w:rFonts w:ascii="Arial" w:hAnsi="Arial" w:cs="Arial"/>
          <w:color w:val="000000"/>
          <w:sz w:val="22"/>
          <w:szCs w:val="22"/>
          <w:lang w:val="es-MX"/>
        </w:rPr>
        <w:t xml:space="preserve">contratar </w:t>
      </w:r>
      <w:r w:rsidR="00D241A7" w:rsidRPr="00577BC9">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624347">
        <w:rPr>
          <w:rFonts w:ascii="Arial" w:hAnsi="Arial" w:cs="Arial"/>
          <w:sz w:val="22"/>
          <w:szCs w:val="22"/>
          <w:lang w:val="es-MX"/>
        </w:rPr>
        <w:t>contratados</w:t>
      </w:r>
      <w:r w:rsidRPr="004E4751">
        <w:rPr>
          <w:rFonts w:ascii="Arial" w:hAnsi="Arial" w:cs="Arial"/>
          <w:sz w:val="22"/>
          <w:szCs w:val="22"/>
          <w:lang w:val="es-MX"/>
        </w:rPr>
        <w:t xml:space="preserve"> y se demuestre que de continuar con el cumplimiento de las obligaciones pactadas, se ocasionaría algún daño o perjuicio a “LA CONVOCANTE”, o se determine la nulidad total o parcial de los actos que dieron origen al </w:t>
      </w:r>
      <w:r w:rsidR="00F47BFF">
        <w:rPr>
          <w:rFonts w:ascii="Arial" w:hAnsi="Arial" w:cs="Arial"/>
          <w:sz w:val="22"/>
          <w:szCs w:val="22"/>
          <w:lang w:val="es-MX"/>
        </w:rPr>
        <w:t>pedido</w:t>
      </w:r>
      <w:r w:rsidRPr="004E4751">
        <w:rPr>
          <w:rFonts w:ascii="Arial" w:hAnsi="Arial" w:cs="Arial"/>
          <w:sz w:val="22"/>
          <w:szCs w:val="22"/>
          <w:lang w:val="es-MX"/>
        </w:rPr>
        <w:t xml:space="preserve">,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w:t>
      </w:r>
      <w:r w:rsidR="00F47BFF">
        <w:rPr>
          <w:rFonts w:ascii="Arial" w:hAnsi="Arial" w:cs="Arial"/>
          <w:sz w:val="22"/>
          <w:szCs w:val="22"/>
          <w:lang w:val="es-MX"/>
        </w:rPr>
        <w:t>pedido</w:t>
      </w:r>
      <w:r w:rsidRPr="004E4751">
        <w:rPr>
          <w:rFonts w:ascii="Arial" w:hAnsi="Arial" w:cs="Arial"/>
          <w:sz w:val="22"/>
          <w:szCs w:val="22"/>
          <w:lang w:val="es-MX"/>
        </w:rPr>
        <w:t xml:space="preserve">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Cuando la terminación anticipada afecte en forma parcial las obligaciones pactadas en el </w:t>
      </w:r>
      <w:r w:rsidR="00F47BFF">
        <w:rPr>
          <w:rFonts w:ascii="Arial" w:hAnsi="Arial" w:cs="Arial"/>
          <w:sz w:val="22"/>
          <w:szCs w:val="22"/>
          <w:lang w:val="es-MX"/>
        </w:rPr>
        <w:t>pedido</w:t>
      </w:r>
      <w:r w:rsidRPr="004E4751">
        <w:rPr>
          <w:rFonts w:ascii="Arial" w:hAnsi="Arial" w:cs="Arial"/>
          <w:sz w:val="22"/>
          <w:szCs w:val="22"/>
          <w:lang w:val="es-MX"/>
        </w:rPr>
        <w:t>,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 xml:space="preserve">Modificaciones al </w:t>
      </w:r>
      <w:r w:rsidR="00F47BFF">
        <w:rPr>
          <w:rFonts w:ascii="Arial" w:hAnsi="Arial" w:cs="Arial"/>
          <w:b/>
          <w:smallCaps/>
        </w:rPr>
        <w:t>Pedido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w:t>
      </w:r>
      <w:r w:rsidR="00F47BFF">
        <w:rPr>
          <w:rFonts w:ascii="Arial" w:hAnsi="Arial" w:cs="Arial"/>
          <w:sz w:val="22"/>
          <w:szCs w:val="22"/>
          <w:lang w:val="es-MX"/>
        </w:rPr>
        <w:t>pedido</w:t>
      </w:r>
      <w:r w:rsidRPr="004E4751">
        <w:rPr>
          <w:rFonts w:ascii="Arial" w:hAnsi="Arial" w:cs="Arial"/>
          <w:sz w:val="22"/>
          <w:szCs w:val="22"/>
          <w:lang w:val="es-MX"/>
        </w:rPr>
        <w:t xml:space="preserve">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Las modificaciones al </w:t>
      </w:r>
      <w:r w:rsidR="00F47BFF">
        <w:rPr>
          <w:rFonts w:ascii="Arial" w:hAnsi="Arial" w:cs="Arial"/>
          <w:sz w:val="22"/>
          <w:szCs w:val="22"/>
          <w:lang w:val="es-MX"/>
        </w:rPr>
        <w:t>pedido</w:t>
      </w:r>
      <w:r w:rsidRPr="004E4751">
        <w:rPr>
          <w:rFonts w:ascii="Arial" w:hAnsi="Arial" w:cs="Arial"/>
          <w:sz w:val="22"/>
          <w:szCs w:val="22"/>
          <w:lang w:val="es-MX"/>
        </w:rPr>
        <w:t xml:space="preserve">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w:t>
      </w:r>
      <w:r w:rsidR="00F47BFF">
        <w:rPr>
          <w:rFonts w:ascii="Arial" w:hAnsi="Arial" w:cs="Arial"/>
          <w:sz w:val="22"/>
          <w:szCs w:val="22"/>
          <w:lang w:val="es-MX"/>
        </w:rPr>
        <w:t>pedido</w:t>
      </w:r>
      <w:r w:rsidRPr="004E4751">
        <w:rPr>
          <w:rFonts w:ascii="Arial" w:hAnsi="Arial" w:cs="Arial"/>
          <w:sz w:val="22"/>
          <w:szCs w:val="22"/>
          <w:lang w:val="es-MX"/>
        </w:rPr>
        <w:t xml:space="preserve">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w:t>
      </w:r>
      <w:r w:rsidR="00F47BFF">
        <w:rPr>
          <w:rFonts w:ascii="Arial" w:hAnsi="Arial" w:cs="Arial"/>
          <w:bCs/>
          <w:sz w:val="22"/>
          <w:szCs w:val="22"/>
        </w:rPr>
        <w:t>Pedido</w:t>
      </w:r>
      <w:r>
        <w:rPr>
          <w:rFonts w:ascii="Arial" w:hAnsi="Arial" w:cs="Arial"/>
          <w:bCs/>
          <w:sz w:val="22"/>
          <w:szCs w:val="22"/>
        </w:rPr>
        <w:t xml:space="preserve">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w:t>
      </w:r>
      <w:r w:rsidR="00F47BFF">
        <w:rPr>
          <w:rFonts w:ascii="Arial" w:hAnsi="Arial" w:cs="Arial"/>
          <w:bCs/>
          <w:sz w:val="22"/>
          <w:szCs w:val="22"/>
        </w:rPr>
        <w:t>Pedido</w:t>
      </w:r>
      <w:r>
        <w:rPr>
          <w:rFonts w:ascii="Arial" w:hAnsi="Arial" w:cs="Arial"/>
          <w:bCs/>
          <w:sz w:val="22"/>
          <w:szCs w:val="22"/>
        </w:rPr>
        <w:t xml:space="preserve">,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Para la celebración del </w:t>
      </w:r>
      <w:r w:rsidR="00F47BFF">
        <w:rPr>
          <w:rFonts w:ascii="Arial" w:hAnsi="Arial" w:cs="Arial"/>
          <w:bCs/>
          <w:sz w:val="22"/>
          <w:szCs w:val="22"/>
        </w:rPr>
        <w:t>Pedido</w:t>
      </w:r>
      <w:r>
        <w:rPr>
          <w:rFonts w:ascii="Arial" w:hAnsi="Arial" w:cs="Arial"/>
          <w:bCs/>
          <w:sz w:val="22"/>
          <w:szCs w:val="22"/>
        </w:rPr>
        <w:t xml:space="preserve"> cada una de las partes tiene contratados y, cuando lo estime adecuado, contratará a los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w:t>
      </w:r>
      <w:r w:rsidR="00F47BFF">
        <w:rPr>
          <w:rFonts w:ascii="Arial" w:hAnsi="Arial" w:cs="Arial"/>
          <w:bCs/>
          <w:sz w:val="22"/>
          <w:szCs w:val="22"/>
        </w:rPr>
        <w:t>Pedido</w:t>
      </w:r>
      <w:r>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lastRenderedPageBreak/>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Default="00A2633E" w:rsidP="001F76FE">
      <w:pPr>
        <w:autoSpaceDE w:val="0"/>
        <w:autoSpaceDN w:val="0"/>
        <w:adjustRightInd w:val="0"/>
        <w:jc w:val="both"/>
        <w:rPr>
          <w:rFonts w:ascii="Arial" w:hAnsi="Arial" w:cs="Arial"/>
        </w:rPr>
      </w:pPr>
    </w:p>
    <w:p w:rsidR="00650A4C" w:rsidRPr="00DF1A3B" w:rsidRDefault="00650A4C" w:rsidP="00650A4C">
      <w:pPr>
        <w:shd w:val="clear" w:color="auto" w:fill="33CCCC"/>
        <w:jc w:val="center"/>
        <w:rPr>
          <w:rFonts w:ascii="Arial" w:hAnsi="Arial" w:cs="Arial"/>
          <w:b/>
          <w:sz w:val="28"/>
          <w:szCs w:val="22"/>
          <w:lang w:val="es-MX"/>
        </w:rPr>
      </w:pPr>
      <w:r w:rsidRPr="00DF1A3B">
        <w:rPr>
          <w:rFonts w:ascii="Arial" w:hAnsi="Arial" w:cs="Arial"/>
          <w:b/>
          <w:sz w:val="28"/>
          <w:szCs w:val="22"/>
          <w:lang w:val="es-MX"/>
        </w:rPr>
        <w:t>Calendario de Eventos</w:t>
      </w:r>
    </w:p>
    <w:p w:rsidR="00D9339E" w:rsidRDefault="00D9339E" w:rsidP="00935E40">
      <w:pPr>
        <w:jc w:val="both"/>
        <w:rPr>
          <w:rFonts w:ascii="Arial" w:hAnsi="Arial" w:cs="Arial"/>
          <w:sz w:val="22"/>
          <w:szCs w:val="22"/>
          <w:lang w:val="es-MX"/>
        </w:rPr>
      </w:pPr>
    </w:p>
    <w:p w:rsidR="00935E40" w:rsidRPr="00810500" w:rsidRDefault="00935E40" w:rsidP="00935E40">
      <w:pPr>
        <w:jc w:val="both"/>
        <w:rPr>
          <w:rFonts w:ascii="Arial" w:hAnsi="Arial" w:cs="Arial"/>
          <w:sz w:val="22"/>
          <w:szCs w:val="22"/>
          <w:lang w:val="es-MX"/>
        </w:rPr>
      </w:pPr>
      <w:r w:rsidRPr="00810500">
        <w:rPr>
          <w:rFonts w:ascii="Arial" w:hAnsi="Arial" w:cs="Arial"/>
          <w:sz w:val="22"/>
          <w:szCs w:val="22"/>
          <w:lang w:val="es-MX"/>
        </w:rPr>
        <w:t>El presente procedimiento considera una reducción de plazo para la presentación y apertura de proposiciones en los términos de los artículos 32 de “LA LEY” y 43 de “EL REGLAMENTO”.</w:t>
      </w:r>
    </w:p>
    <w:p w:rsidR="00935E40" w:rsidRDefault="00935E40"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D9339E" w:rsidRDefault="00D9339E" w:rsidP="003015E2">
            <w:pPr>
              <w:jc w:val="center"/>
              <w:rPr>
                <w:rFonts w:ascii="Arial" w:hAnsi="Arial" w:cs="Arial"/>
                <w:b/>
                <w:color w:val="FF0000"/>
                <w:sz w:val="22"/>
                <w:szCs w:val="22"/>
                <w:lang w:val="es-MX"/>
              </w:rPr>
            </w:pPr>
            <w:r w:rsidRPr="00D9339E">
              <w:rPr>
                <w:rFonts w:ascii="Arial" w:hAnsi="Arial" w:cs="Arial"/>
                <w:b/>
                <w:color w:val="FF0000"/>
                <w:sz w:val="22"/>
                <w:szCs w:val="22"/>
                <w:lang w:val="es-MX"/>
              </w:rPr>
              <w:t>17</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D9339E" w:rsidRDefault="005128CC" w:rsidP="0000659B">
            <w:pPr>
              <w:jc w:val="center"/>
              <w:rPr>
                <w:rFonts w:ascii="Arial" w:hAnsi="Arial" w:cs="Arial"/>
                <w:b/>
                <w:color w:val="FF0000"/>
                <w:sz w:val="22"/>
                <w:szCs w:val="22"/>
                <w:lang w:val="es-MX"/>
              </w:rPr>
            </w:pPr>
            <w:r w:rsidRPr="00D9339E">
              <w:rPr>
                <w:rFonts w:ascii="Arial" w:hAnsi="Arial" w:cs="Arial"/>
                <w:b/>
                <w:color w:val="FF0000"/>
                <w:sz w:val="22"/>
                <w:szCs w:val="22"/>
                <w:lang w:val="es-MX"/>
              </w:rPr>
              <w:t>SEPTIEMBRE</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D9339E" w:rsidRDefault="00FD51B5" w:rsidP="00FD51B5">
            <w:pPr>
              <w:jc w:val="center"/>
              <w:rPr>
                <w:rFonts w:ascii="Arial" w:hAnsi="Arial" w:cs="Arial"/>
                <w:b/>
                <w:color w:val="FF0000"/>
                <w:sz w:val="22"/>
                <w:szCs w:val="22"/>
                <w:lang w:val="es-MX"/>
              </w:rPr>
            </w:pPr>
            <w:r w:rsidRPr="00D9339E">
              <w:rPr>
                <w:rFonts w:ascii="Arial" w:hAnsi="Arial" w:cs="Arial"/>
                <w:b/>
                <w:color w:val="FF0000"/>
                <w:sz w:val="22"/>
                <w:szCs w:val="22"/>
                <w:lang w:val="es-MX"/>
              </w:rPr>
              <w:t>10</w:t>
            </w:r>
            <w:r w:rsidR="00050196" w:rsidRPr="00D9339E">
              <w:rPr>
                <w:rFonts w:ascii="Arial" w:hAnsi="Arial" w:cs="Arial"/>
                <w:b/>
                <w:color w:val="FF0000"/>
                <w:sz w:val="22"/>
                <w:szCs w:val="22"/>
                <w:lang w:val="es-MX"/>
              </w:rPr>
              <w:t>:</w:t>
            </w:r>
            <w:r w:rsidRPr="00D9339E">
              <w:rPr>
                <w:rFonts w:ascii="Arial" w:hAnsi="Arial" w:cs="Arial"/>
                <w:b/>
                <w:color w:val="FF0000"/>
                <w:sz w:val="22"/>
                <w:szCs w:val="22"/>
                <w:lang w:val="es-MX"/>
              </w:rPr>
              <w:t>3</w:t>
            </w:r>
            <w:r w:rsidR="0000659B" w:rsidRPr="00D9339E">
              <w:rPr>
                <w:rFonts w:ascii="Arial" w:hAnsi="Arial" w:cs="Arial"/>
                <w:b/>
                <w:color w:val="FF0000"/>
                <w:sz w:val="22"/>
                <w:szCs w:val="22"/>
                <w:lang w:val="es-MX"/>
              </w:rPr>
              <w:t>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Default="004E4751" w:rsidP="004E4751">
      <w:pPr>
        <w:ind w:left="705" w:hanging="705"/>
        <w:jc w:val="both"/>
        <w:rPr>
          <w:rFonts w:ascii="Arial" w:hAnsi="Arial" w:cs="Arial"/>
          <w:sz w:val="22"/>
          <w:szCs w:val="22"/>
          <w:lang w:val="es-MX"/>
        </w:rPr>
      </w:pPr>
    </w:p>
    <w:p w:rsidR="004E4751" w:rsidRPr="004E4751" w:rsidRDefault="00935E40" w:rsidP="004E4751">
      <w:pPr>
        <w:ind w:left="705"/>
        <w:jc w:val="both"/>
        <w:rPr>
          <w:rFonts w:ascii="Arial" w:hAnsi="Arial" w:cs="Arial"/>
          <w:b/>
          <w:sz w:val="22"/>
          <w:szCs w:val="22"/>
          <w:lang w:val="es-MX"/>
        </w:rPr>
      </w:pPr>
      <w:r>
        <w:rPr>
          <w:rFonts w:ascii="Arial" w:hAnsi="Arial" w:cs="Arial"/>
          <w:b/>
          <w:sz w:val="22"/>
          <w:szCs w:val="22"/>
          <w:lang w:val="es-MX"/>
        </w:rPr>
        <w:t xml:space="preserve">ACTO DE </w:t>
      </w:r>
      <w:r w:rsidR="004E4751" w:rsidRPr="004E4751">
        <w:rPr>
          <w:rFonts w:ascii="Arial" w:hAnsi="Arial" w:cs="Arial"/>
          <w:b/>
          <w:sz w:val="22"/>
          <w:szCs w:val="22"/>
          <w:lang w:val="es-MX"/>
        </w:rPr>
        <w:t>PRESENTACIÓN</w:t>
      </w:r>
      <w:r>
        <w:rPr>
          <w:rFonts w:ascii="Arial" w:hAnsi="Arial" w:cs="Arial"/>
          <w:b/>
          <w:sz w:val="22"/>
          <w:szCs w:val="22"/>
          <w:lang w:val="es-MX"/>
        </w:rPr>
        <w:t xml:space="preserve"> Y APERTURA</w:t>
      </w:r>
      <w:r w:rsidR="004E4751" w:rsidRPr="004E4751">
        <w:rPr>
          <w:rFonts w:ascii="Arial" w:hAnsi="Arial" w:cs="Arial"/>
          <w:b/>
          <w:sz w:val="22"/>
          <w:szCs w:val="22"/>
          <w:lang w:val="es-MX"/>
        </w:rPr>
        <w:t xml:space="preserve">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935E40" w:rsidRDefault="004E4751" w:rsidP="003015E2">
            <w:pPr>
              <w:pStyle w:val="Ttulo2"/>
              <w:rPr>
                <w:rFonts w:cs="Arial"/>
                <w:szCs w:val="22"/>
              </w:rPr>
            </w:pPr>
            <w:r w:rsidRPr="00935E40">
              <w:rPr>
                <w:rFonts w:cs="Arial"/>
                <w:szCs w:val="22"/>
              </w:rPr>
              <w:t>DÍA:</w:t>
            </w:r>
          </w:p>
        </w:tc>
        <w:tc>
          <w:tcPr>
            <w:tcW w:w="1080" w:type="dxa"/>
            <w:shd w:val="clear" w:color="auto" w:fill="F3F3F3"/>
            <w:vAlign w:val="center"/>
          </w:tcPr>
          <w:p w:rsidR="004E4751" w:rsidRPr="00D9339E" w:rsidRDefault="00D9339E" w:rsidP="003015E2">
            <w:pPr>
              <w:jc w:val="center"/>
              <w:rPr>
                <w:rFonts w:ascii="Arial" w:hAnsi="Arial" w:cs="Arial"/>
                <w:b/>
                <w:color w:val="FF0000"/>
                <w:sz w:val="22"/>
                <w:szCs w:val="22"/>
                <w:lang w:val="es-MX"/>
              </w:rPr>
            </w:pPr>
            <w:r w:rsidRPr="00D9339E">
              <w:rPr>
                <w:rFonts w:ascii="Arial" w:hAnsi="Arial" w:cs="Arial"/>
                <w:b/>
                <w:color w:val="FF0000"/>
                <w:sz w:val="22"/>
                <w:szCs w:val="22"/>
                <w:lang w:val="es-MX"/>
              </w:rPr>
              <w:t>24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D9339E" w:rsidRDefault="005128CC" w:rsidP="003015E2">
            <w:pPr>
              <w:jc w:val="center"/>
              <w:rPr>
                <w:rFonts w:ascii="Arial" w:hAnsi="Arial" w:cs="Arial"/>
                <w:b/>
                <w:color w:val="FF0000"/>
                <w:sz w:val="22"/>
                <w:szCs w:val="22"/>
                <w:lang w:val="es-MX"/>
              </w:rPr>
            </w:pPr>
            <w:r w:rsidRPr="00D9339E">
              <w:rPr>
                <w:rFonts w:ascii="Arial" w:hAnsi="Arial" w:cs="Arial"/>
                <w:b/>
                <w:color w:val="FF0000"/>
                <w:sz w:val="22"/>
                <w:szCs w:val="22"/>
                <w:lang w:val="es-MX"/>
              </w:rPr>
              <w:t>SEPTIEMBRE</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4E4751" w:rsidRPr="00D9339E" w:rsidRDefault="00FD51B5" w:rsidP="0000659B">
            <w:pPr>
              <w:jc w:val="center"/>
              <w:rPr>
                <w:rFonts w:ascii="Arial" w:hAnsi="Arial" w:cs="Arial"/>
                <w:b/>
                <w:color w:val="FF0000"/>
                <w:sz w:val="22"/>
                <w:szCs w:val="22"/>
                <w:lang w:val="es-MX"/>
              </w:rPr>
            </w:pPr>
            <w:r w:rsidRPr="00D9339E">
              <w:rPr>
                <w:rFonts w:ascii="Arial" w:hAnsi="Arial" w:cs="Arial"/>
                <w:b/>
                <w:color w:val="FF0000"/>
                <w:sz w:val="22"/>
                <w:szCs w:val="22"/>
                <w:lang w:val="es-MX"/>
              </w:rPr>
              <w:t>11</w:t>
            </w:r>
            <w:r w:rsidR="00BA2D04" w:rsidRPr="00D9339E">
              <w:rPr>
                <w:rFonts w:ascii="Arial" w:hAnsi="Arial" w:cs="Arial"/>
                <w:b/>
                <w:color w:val="FF0000"/>
                <w:sz w:val="22"/>
                <w:szCs w:val="22"/>
                <w:lang w:val="es-MX"/>
              </w:rPr>
              <w:t>:</w:t>
            </w:r>
            <w:r w:rsidR="0000659B" w:rsidRPr="00D9339E">
              <w:rPr>
                <w:rFonts w:ascii="Arial" w:hAnsi="Arial" w:cs="Arial"/>
                <w:b/>
                <w:color w:val="FF0000"/>
                <w:sz w:val="22"/>
                <w:szCs w:val="22"/>
                <w:lang w:val="es-MX"/>
              </w:rPr>
              <w:t>00</w:t>
            </w:r>
          </w:p>
        </w:tc>
      </w:tr>
      <w:tr w:rsidR="004E4751" w:rsidRPr="00935E40"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lang w:val="es-MX"/>
              </w:rPr>
            </w:pPr>
            <w:r w:rsidRPr="00935E40">
              <w:rPr>
                <w:rFonts w:ascii="Arial" w:hAnsi="Arial" w:cs="Arial"/>
                <w:sz w:val="22"/>
                <w:szCs w:val="22"/>
                <w:lang w:val="es-MX"/>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lang w:val="es-MX"/>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4E4751" w:rsidRPr="00935E40"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w:t>
      </w:r>
      <w:r w:rsidR="00935E40">
        <w:rPr>
          <w:rFonts w:ascii="Arial" w:hAnsi="Arial" w:cs="Arial"/>
          <w:b/>
          <w:sz w:val="22"/>
          <w:szCs w:val="22"/>
          <w:lang w:val="es-MX"/>
        </w:rPr>
        <w:t xml:space="preserve">O </w:t>
      </w:r>
      <w:r w:rsidRPr="004E4751">
        <w:rPr>
          <w:rFonts w:ascii="Arial" w:hAnsi="Arial" w:cs="Arial"/>
          <w:b/>
          <w:sz w:val="22"/>
          <w:szCs w:val="22"/>
          <w:lang w:val="es-MX"/>
        </w:rPr>
        <w:t xml:space="preserve">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320007" w:rsidRDefault="004E4751" w:rsidP="003015E2">
            <w:pPr>
              <w:pStyle w:val="Ttulo2"/>
              <w:rPr>
                <w:rFonts w:cs="Arial"/>
                <w:szCs w:val="22"/>
                <w:highlight w:val="lightGray"/>
              </w:rPr>
            </w:pPr>
            <w:r w:rsidRPr="00935E40">
              <w:rPr>
                <w:rFonts w:cs="Arial"/>
                <w:szCs w:val="22"/>
              </w:rPr>
              <w:t>DÍA:</w:t>
            </w:r>
          </w:p>
        </w:tc>
        <w:tc>
          <w:tcPr>
            <w:tcW w:w="1080" w:type="dxa"/>
            <w:shd w:val="clear" w:color="auto" w:fill="F3F3F3"/>
            <w:vAlign w:val="center"/>
          </w:tcPr>
          <w:p w:rsidR="004E4751" w:rsidRPr="001B4C6B" w:rsidRDefault="001B4C6B" w:rsidP="003015E2">
            <w:pPr>
              <w:jc w:val="center"/>
              <w:rPr>
                <w:rFonts w:ascii="Arial" w:hAnsi="Arial" w:cs="Arial"/>
                <w:b/>
                <w:color w:val="FF0000"/>
                <w:sz w:val="22"/>
                <w:szCs w:val="22"/>
              </w:rPr>
            </w:pPr>
            <w:r>
              <w:rPr>
                <w:rFonts w:ascii="Arial" w:hAnsi="Arial" w:cs="Arial"/>
                <w:b/>
                <w:color w:val="FF0000"/>
                <w:sz w:val="22"/>
                <w:szCs w:val="22"/>
              </w:rPr>
              <w:t>26</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4E4751" w:rsidRPr="001B4C6B" w:rsidRDefault="00C73A77" w:rsidP="003015E2">
            <w:pPr>
              <w:jc w:val="center"/>
              <w:rPr>
                <w:rFonts w:ascii="Arial" w:hAnsi="Arial" w:cs="Arial"/>
                <w:b/>
                <w:color w:val="FF0000"/>
                <w:sz w:val="22"/>
                <w:szCs w:val="22"/>
              </w:rPr>
            </w:pPr>
            <w:r w:rsidRPr="001B4C6B">
              <w:rPr>
                <w:rFonts w:ascii="Arial" w:hAnsi="Arial" w:cs="Arial"/>
                <w:b/>
                <w:color w:val="FF0000"/>
                <w:sz w:val="22"/>
                <w:szCs w:val="22"/>
              </w:rPr>
              <w:t>SEPTIEMBRE</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201</w:t>
            </w:r>
            <w:r w:rsidR="00050196">
              <w:rPr>
                <w:rFonts w:ascii="Arial" w:hAnsi="Arial" w:cs="Arial"/>
                <w:b/>
                <w:sz w:val="22"/>
                <w:szCs w:val="22"/>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4E4751" w:rsidRPr="001B4C6B" w:rsidRDefault="001B4C6B" w:rsidP="0000659B">
            <w:pPr>
              <w:jc w:val="center"/>
              <w:rPr>
                <w:rFonts w:ascii="Arial" w:hAnsi="Arial" w:cs="Arial"/>
                <w:b/>
                <w:color w:val="FF0000"/>
                <w:sz w:val="22"/>
                <w:szCs w:val="22"/>
              </w:rPr>
            </w:pPr>
            <w:r w:rsidRPr="001B4C6B">
              <w:rPr>
                <w:rFonts w:ascii="Arial" w:hAnsi="Arial" w:cs="Arial"/>
                <w:b/>
                <w:color w:val="FF0000"/>
                <w:sz w:val="22"/>
                <w:szCs w:val="22"/>
              </w:rPr>
              <w:t>13:00</w:t>
            </w:r>
          </w:p>
        </w:tc>
      </w:tr>
      <w:tr w:rsidR="004E4751" w:rsidRPr="004E4751" w:rsidTr="003015E2">
        <w:tc>
          <w:tcPr>
            <w:tcW w:w="1260" w:type="dxa"/>
            <w:shd w:val="clear" w:color="auto" w:fill="F3F3F3"/>
            <w:vAlign w:val="center"/>
          </w:tcPr>
          <w:p w:rsidR="004E4751" w:rsidRPr="00935E40" w:rsidRDefault="004E4751" w:rsidP="003015E2">
            <w:pPr>
              <w:spacing w:before="120" w:after="120"/>
              <w:jc w:val="center"/>
              <w:rPr>
                <w:rFonts w:ascii="Arial" w:hAnsi="Arial" w:cs="Arial"/>
                <w:sz w:val="22"/>
                <w:szCs w:val="22"/>
              </w:rPr>
            </w:pPr>
            <w:r w:rsidRPr="00935E40">
              <w:rPr>
                <w:rFonts w:ascii="Arial" w:hAnsi="Arial" w:cs="Arial"/>
                <w:sz w:val="22"/>
                <w:szCs w:val="22"/>
              </w:rPr>
              <w:t>LUGAR:</w:t>
            </w:r>
          </w:p>
        </w:tc>
        <w:tc>
          <w:tcPr>
            <w:tcW w:w="7740" w:type="dxa"/>
            <w:gridSpan w:val="7"/>
            <w:shd w:val="clear" w:color="auto" w:fill="F3F3F3"/>
            <w:vAlign w:val="center"/>
          </w:tcPr>
          <w:p w:rsidR="004E4751" w:rsidRPr="00935E40" w:rsidRDefault="00050196" w:rsidP="003015E2">
            <w:pPr>
              <w:jc w:val="both"/>
              <w:rPr>
                <w:rFonts w:ascii="Arial" w:hAnsi="Arial" w:cs="Arial"/>
                <w:sz w:val="22"/>
                <w:szCs w:val="22"/>
              </w:rPr>
            </w:pPr>
            <w:r w:rsidRPr="00935E40">
              <w:rPr>
                <w:rFonts w:ascii="Arial" w:hAnsi="Arial" w:cs="Arial"/>
                <w:sz w:val="21"/>
                <w:szCs w:val="21"/>
              </w:rPr>
              <w:t xml:space="preserve">En la Sala de juntas de la Gerencia Estatal Oaxaca, ubicada en carretera Oaxaca-México, kilómetro veinticinco, municipio de Guadalupe </w:t>
            </w:r>
            <w:proofErr w:type="spellStart"/>
            <w:r w:rsidRPr="00935E40">
              <w:rPr>
                <w:rFonts w:ascii="Arial" w:hAnsi="Arial" w:cs="Arial"/>
                <w:sz w:val="21"/>
                <w:szCs w:val="21"/>
              </w:rPr>
              <w:t>Etla</w:t>
            </w:r>
            <w:proofErr w:type="spellEnd"/>
            <w:r w:rsidRPr="00935E40">
              <w:rPr>
                <w:rFonts w:ascii="Arial" w:hAnsi="Arial" w:cs="Arial"/>
                <w:sz w:val="21"/>
                <w:szCs w:val="21"/>
              </w:rPr>
              <w:t xml:space="preserve">, </w:t>
            </w:r>
            <w:proofErr w:type="spellStart"/>
            <w:r w:rsidRPr="00935E40">
              <w:rPr>
                <w:rFonts w:ascii="Arial" w:hAnsi="Arial" w:cs="Arial"/>
                <w:sz w:val="21"/>
                <w:szCs w:val="21"/>
              </w:rPr>
              <w:t>Oax</w:t>
            </w:r>
            <w:proofErr w:type="spellEnd"/>
            <w:r w:rsidRPr="00935E40">
              <w:rPr>
                <w:rFonts w:ascii="Arial" w:hAnsi="Arial" w:cs="Arial"/>
                <w:sz w:val="21"/>
                <w:szCs w:val="21"/>
              </w:rPr>
              <w:t xml:space="preserve">., Código Postal 68256, Oaxaca de Juárez, </w:t>
            </w:r>
            <w:proofErr w:type="spellStart"/>
            <w:r w:rsidRPr="00935E40">
              <w:rPr>
                <w:rFonts w:ascii="Arial" w:hAnsi="Arial" w:cs="Arial"/>
                <w:sz w:val="21"/>
                <w:szCs w:val="21"/>
              </w:rPr>
              <w:t>Oax</w:t>
            </w:r>
            <w:proofErr w:type="spellEnd"/>
            <w:r w:rsidRPr="00935E40">
              <w:rPr>
                <w:rFonts w:ascii="Arial" w:hAnsi="Arial" w:cs="Arial"/>
                <w:sz w:val="21"/>
                <w:szCs w:val="21"/>
              </w:rPr>
              <w:t>.</w:t>
            </w:r>
          </w:p>
        </w:tc>
      </w:tr>
    </w:tbl>
    <w:p w:rsidR="00650A4C" w:rsidRPr="00935E40" w:rsidRDefault="00650A4C" w:rsidP="00650A4C">
      <w:pPr>
        <w:ind w:left="705" w:hanging="705"/>
        <w:jc w:val="both"/>
        <w:rPr>
          <w:rFonts w:ascii="Arial" w:hAnsi="Arial" w:cs="Arial"/>
          <w:sz w:val="22"/>
          <w:szCs w:val="22"/>
        </w:rPr>
      </w:pPr>
    </w:p>
    <w:p w:rsidR="00935E40" w:rsidRPr="00935E40" w:rsidRDefault="00935E40" w:rsidP="00935E40">
      <w:pPr>
        <w:tabs>
          <w:tab w:val="left" w:pos="7794"/>
          <w:tab w:val="left" w:pos="8222"/>
          <w:tab w:val="left" w:pos="12862"/>
        </w:tabs>
        <w:spacing w:line="240" w:lineRule="exact"/>
        <w:ind w:right="90"/>
        <w:jc w:val="both"/>
        <w:rPr>
          <w:rFonts w:ascii="Arial" w:hAnsi="Arial" w:cs="Arial"/>
          <w:b/>
          <w:sz w:val="22"/>
          <w:szCs w:val="22"/>
        </w:rPr>
      </w:pPr>
      <w:r w:rsidRPr="00935E40">
        <w:rPr>
          <w:rFonts w:ascii="Arial" w:hAnsi="Arial" w:cs="Arial"/>
          <w:b/>
          <w:sz w:val="22"/>
          <w:szCs w:val="22"/>
        </w:rPr>
        <w:t xml:space="preserve">         </w:t>
      </w:r>
      <w:r w:rsidRPr="00935E40">
        <w:rPr>
          <w:rFonts w:ascii="Arial" w:hAnsi="Arial" w:cs="Arial"/>
          <w:b/>
          <w:sz w:val="22"/>
          <w:szCs w:val="22"/>
          <w:lang w:val="es-MX"/>
        </w:rPr>
        <w:t xml:space="preserve">FECHA DE FORMALIZACIÓN DEL </w:t>
      </w:r>
      <w:r w:rsidR="00F47BFF">
        <w:rPr>
          <w:rFonts w:ascii="Arial" w:hAnsi="Arial" w:cs="Arial"/>
          <w:b/>
          <w:sz w:val="22"/>
          <w:szCs w:val="22"/>
          <w:lang w:val="es-MX"/>
        </w:rPr>
        <w:t>PEDIDO</w:t>
      </w:r>
      <w:r w:rsidRPr="00935E40">
        <w:rPr>
          <w:rFonts w:ascii="Arial" w:hAnsi="Arial" w:cs="Arial"/>
          <w:b/>
          <w:sz w:val="22"/>
          <w:szCs w:val="22"/>
          <w:lang w:val="es-MX"/>
        </w:rPr>
        <w:t>:</w:t>
      </w:r>
    </w:p>
    <w:p w:rsidR="00935E40" w:rsidRPr="00935E40" w:rsidRDefault="00935E40" w:rsidP="00935E40">
      <w:pPr>
        <w:tabs>
          <w:tab w:val="left" w:pos="7794"/>
          <w:tab w:val="left" w:pos="8222"/>
          <w:tab w:val="left" w:pos="12862"/>
        </w:tabs>
        <w:spacing w:line="240" w:lineRule="exact"/>
        <w:ind w:right="90"/>
        <w:jc w:val="both"/>
        <w:rPr>
          <w:rFonts w:ascii="Arial" w:hAnsi="Arial" w:cs="Arial"/>
          <w:b/>
        </w:rPr>
      </w:pPr>
    </w:p>
    <w:tbl>
      <w:tblPr>
        <w:tblW w:w="9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7774"/>
      </w:tblGrid>
      <w:tr w:rsidR="00935E40" w:rsidRPr="00935E40" w:rsidTr="007716AC">
        <w:trPr>
          <w:trHeight w:val="808"/>
        </w:trPr>
        <w:tc>
          <w:tcPr>
            <w:tcW w:w="1260" w:type="dxa"/>
            <w:shd w:val="clear" w:color="auto" w:fill="F3F3F3"/>
            <w:vAlign w:val="center"/>
          </w:tcPr>
          <w:p w:rsidR="00935E40" w:rsidRPr="00786F77" w:rsidRDefault="00935E40" w:rsidP="00935E40">
            <w:pPr>
              <w:tabs>
                <w:tab w:val="left" w:pos="7794"/>
                <w:tab w:val="left" w:pos="8222"/>
                <w:tab w:val="left" w:pos="12862"/>
              </w:tabs>
              <w:spacing w:line="240" w:lineRule="exact"/>
              <w:ind w:right="90"/>
              <w:jc w:val="center"/>
              <w:rPr>
                <w:rFonts w:ascii="Arial" w:hAnsi="Arial" w:cs="Arial"/>
                <w:b/>
                <w:sz w:val="22"/>
                <w:szCs w:val="22"/>
                <w:u w:val="single"/>
                <w:lang w:val="es-MX"/>
              </w:rPr>
            </w:pPr>
            <w:r w:rsidRPr="00786F77">
              <w:rPr>
                <w:rFonts w:ascii="Arial" w:hAnsi="Arial" w:cs="Arial"/>
                <w:b/>
                <w:sz w:val="22"/>
                <w:szCs w:val="22"/>
                <w:u w:val="single"/>
                <w:lang w:val="es-MX"/>
              </w:rPr>
              <w:t>DIA:</w:t>
            </w:r>
          </w:p>
        </w:tc>
        <w:tc>
          <w:tcPr>
            <w:tcW w:w="7774"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both"/>
              <w:rPr>
                <w:rFonts w:ascii="Arial" w:hAnsi="Arial" w:cs="Arial"/>
                <w:sz w:val="22"/>
                <w:szCs w:val="22"/>
              </w:rPr>
            </w:pPr>
            <w:r w:rsidRPr="00935E40">
              <w:rPr>
                <w:rFonts w:ascii="Arial" w:hAnsi="Arial" w:cs="Arial"/>
                <w:sz w:val="22"/>
                <w:szCs w:val="22"/>
              </w:rPr>
              <w:t xml:space="preserve">El </w:t>
            </w:r>
            <w:r w:rsidR="00F47BFF">
              <w:rPr>
                <w:rFonts w:ascii="Arial" w:hAnsi="Arial" w:cs="Arial"/>
                <w:sz w:val="22"/>
                <w:szCs w:val="22"/>
              </w:rPr>
              <w:t>pedido</w:t>
            </w:r>
            <w:r w:rsidRPr="00935E40">
              <w:rPr>
                <w:rFonts w:ascii="Arial" w:hAnsi="Arial" w:cs="Arial"/>
                <w:sz w:val="22"/>
                <w:szCs w:val="22"/>
              </w:rPr>
              <w:t xml:space="preserve"> se firmará dentro de los 15 días naturales siguientes a la Notificación del Fallo de la presente </w:t>
            </w:r>
            <w:r>
              <w:rPr>
                <w:rFonts w:ascii="Arial" w:hAnsi="Arial" w:cs="Arial"/>
                <w:sz w:val="22"/>
                <w:szCs w:val="22"/>
              </w:rPr>
              <w:t>invitación</w:t>
            </w:r>
            <w:r w:rsidRPr="00935E40">
              <w:rPr>
                <w:rFonts w:ascii="Arial" w:hAnsi="Arial" w:cs="Arial"/>
                <w:sz w:val="22"/>
                <w:szCs w:val="22"/>
              </w:rPr>
              <w:t>.</w:t>
            </w:r>
          </w:p>
        </w:tc>
      </w:tr>
      <w:tr w:rsidR="00935E40" w:rsidRPr="00935E40" w:rsidTr="007716AC">
        <w:tc>
          <w:tcPr>
            <w:tcW w:w="1260" w:type="dxa"/>
            <w:shd w:val="clear" w:color="auto" w:fill="F3F3F3"/>
            <w:vAlign w:val="center"/>
          </w:tcPr>
          <w:p w:rsidR="00935E40" w:rsidRPr="00935E40" w:rsidRDefault="00935E40" w:rsidP="00935E40">
            <w:pPr>
              <w:tabs>
                <w:tab w:val="left" w:pos="7794"/>
                <w:tab w:val="left" w:pos="8222"/>
                <w:tab w:val="left" w:pos="12862"/>
              </w:tabs>
              <w:spacing w:line="240" w:lineRule="exact"/>
              <w:ind w:right="90"/>
              <w:jc w:val="center"/>
              <w:rPr>
                <w:rFonts w:ascii="Arial" w:hAnsi="Arial" w:cs="Arial"/>
                <w:sz w:val="22"/>
                <w:szCs w:val="22"/>
              </w:rPr>
            </w:pPr>
            <w:r w:rsidRPr="00935E40">
              <w:rPr>
                <w:rFonts w:ascii="Arial" w:hAnsi="Arial" w:cs="Arial"/>
                <w:sz w:val="22"/>
                <w:szCs w:val="22"/>
              </w:rPr>
              <w:t>LUGAR:</w:t>
            </w:r>
          </w:p>
        </w:tc>
        <w:tc>
          <w:tcPr>
            <w:tcW w:w="7774" w:type="dxa"/>
            <w:shd w:val="clear" w:color="auto" w:fill="F3F3F3"/>
            <w:vAlign w:val="center"/>
          </w:tcPr>
          <w:p w:rsidR="00935E40" w:rsidRPr="00935E40" w:rsidRDefault="009D6A13" w:rsidP="00935E40">
            <w:pPr>
              <w:tabs>
                <w:tab w:val="left" w:pos="7794"/>
                <w:tab w:val="left" w:pos="8222"/>
                <w:tab w:val="left" w:pos="12862"/>
              </w:tabs>
              <w:spacing w:line="240" w:lineRule="exact"/>
              <w:ind w:right="90"/>
              <w:jc w:val="both"/>
              <w:rPr>
                <w:rFonts w:ascii="Arial" w:hAnsi="Arial" w:cs="Arial"/>
                <w:sz w:val="22"/>
                <w:szCs w:val="22"/>
              </w:rPr>
            </w:pPr>
            <w:r w:rsidRPr="009D6A13">
              <w:rPr>
                <w:rFonts w:ascii="Arial" w:hAnsi="Arial" w:cs="Arial"/>
                <w:sz w:val="22"/>
                <w:szCs w:val="22"/>
              </w:rPr>
              <w:t xml:space="preserve">En el Departamento de Adquisiciones, ubicada en la Sala de juntas de la Gerencia Estatal Oaxaca, ubicada en carretera Oaxaca-México, kilómetro veinticinco, municipio de Guadalupe </w:t>
            </w:r>
            <w:proofErr w:type="spellStart"/>
            <w:r w:rsidRPr="009D6A13">
              <w:rPr>
                <w:rFonts w:ascii="Arial" w:hAnsi="Arial" w:cs="Arial"/>
                <w:sz w:val="22"/>
                <w:szCs w:val="22"/>
              </w:rPr>
              <w:t>Etla</w:t>
            </w:r>
            <w:proofErr w:type="spellEnd"/>
            <w:r w:rsidRPr="009D6A13">
              <w:rPr>
                <w:rFonts w:ascii="Arial" w:hAnsi="Arial" w:cs="Arial"/>
                <w:sz w:val="22"/>
                <w:szCs w:val="22"/>
              </w:rPr>
              <w:t xml:space="preserve">, </w:t>
            </w:r>
            <w:proofErr w:type="spellStart"/>
            <w:r w:rsidRPr="009D6A13">
              <w:rPr>
                <w:rFonts w:ascii="Arial" w:hAnsi="Arial" w:cs="Arial"/>
                <w:sz w:val="22"/>
                <w:szCs w:val="22"/>
              </w:rPr>
              <w:t>Oax</w:t>
            </w:r>
            <w:proofErr w:type="spellEnd"/>
            <w:r w:rsidRPr="009D6A13">
              <w:rPr>
                <w:rFonts w:ascii="Arial" w:hAnsi="Arial" w:cs="Arial"/>
                <w:sz w:val="22"/>
                <w:szCs w:val="22"/>
              </w:rPr>
              <w:t xml:space="preserve">., Código Postal 68256, Oaxaca de Juárez, </w:t>
            </w:r>
            <w:proofErr w:type="spellStart"/>
            <w:r w:rsidRPr="009D6A13">
              <w:rPr>
                <w:rFonts w:ascii="Arial" w:hAnsi="Arial" w:cs="Arial"/>
                <w:sz w:val="22"/>
                <w:szCs w:val="22"/>
              </w:rPr>
              <w:t>Oax</w:t>
            </w:r>
            <w:proofErr w:type="spellEnd"/>
            <w:r w:rsidRPr="009D6A13">
              <w:rPr>
                <w:rFonts w:ascii="Arial" w:hAnsi="Arial" w:cs="Arial"/>
                <w:sz w:val="22"/>
                <w:szCs w:val="22"/>
              </w:rPr>
              <w:t>.</w:t>
            </w:r>
          </w:p>
        </w:tc>
      </w:tr>
    </w:tbl>
    <w:p w:rsidR="00935E40" w:rsidRDefault="00935E40" w:rsidP="00E56DCE">
      <w:pPr>
        <w:tabs>
          <w:tab w:val="left" w:pos="7794"/>
          <w:tab w:val="left" w:pos="8222"/>
          <w:tab w:val="left" w:pos="12862"/>
        </w:tabs>
        <w:spacing w:line="240" w:lineRule="exact"/>
        <w:ind w:right="90"/>
        <w:jc w:val="both"/>
        <w:rPr>
          <w:rFonts w:ascii="Arial" w:hAnsi="Arial" w:cs="Arial"/>
        </w:rPr>
      </w:pPr>
    </w:p>
    <w:p w:rsidR="00935E40" w:rsidRPr="00597BE2" w:rsidRDefault="00935E40"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A265A0" w:rsidRDefault="00D94C7A" w:rsidP="00D94C7A">
      <w:pPr>
        <w:widowControl w:val="0"/>
        <w:autoSpaceDE w:val="0"/>
        <w:autoSpaceDN w:val="0"/>
        <w:adjustRightInd w:val="0"/>
        <w:rPr>
          <w:rFonts w:ascii="Arial" w:hAnsi="Arial" w:cs="Arial"/>
          <w:bCs/>
        </w:rPr>
      </w:pPr>
    </w:p>
    <w:p w:rsidR="00A265A0" w:rsidRPr="00A265A0" w:rsidRDefault="00A265A0" w:rsidP="00A265A0">
      <w:pPr>
        <w:tabs>
          <w:tab w:val="left" w:pos="7794"/>
          <w:tab w:val="left" w:pos="8222"/>
          <w:tab w:val="left" w:pos="12862"/>
        </w:tabs>
        <w:spacing w:before="60" w:after="60"/>
        <w:ind w:right="51"/>
        <w:jc w:val="both"/>
        <w:rPr>
          <w:rFonts w:ascii="Arial" w:hAnsi="Arial" w:cs="Arial"/>
          <w:color w:val="0000FF"/>
          <w:sz w:val="21"/>
          <w:szCs w:val="21"/>
          <w:lang w:val="es-MX"/>
        </w:rPr>
      </w:pPr>
      <w:r w:rsidRPr="00A265A0">
        <w:rPr>
          <w:rFonts w:ascii="Arial" w:hAnsi="Arial" w:cs="Arial"/>
          <w:sz w:val="21"/>
          <w:szCs w:val="21"/>
          <w:lang w:val="es-MX"/>
        </w:rPr>
        <w:t xml:space="preserve">La convocatoria de este procedimiento no tendrá costo para los participantes y su difusión se efectuará </w:t>
      </w:r>
      <w:r w:rsidRPr="00A265A0">
        <w:rPr>
          <w:rFonts w:ascii="Arial" w:hAnsi="Arial" w:cs="Arial"/>
          <w:b/>
          <w:i/>
          <w:sz w:val="21"/>
          <w:szCs w:val="21"/>
          <w:u w:val="single"/>
          <w:lang w:val="es-MX"/>
        </w:rPr>
        <w:t>únicamente a título informativo</w:t>
      </w:r>
      <w:r w:rsidRPr="00A265A0">
        <w:rPr>
          <w:rFonts w:ascii="Arial" w:hAnsi="Arial" w:cs="Arial"/>
          <w:sz w:val="21"/>
          <w:szCs w:val="21"/>
          <w:lang w:val="es-MX"/>
        </w:rPr>
        <w:t xml:space="preserve">, en la páginas de Internet de </w:t>
      </w:r>
      <w:proofErr w:type="spellStart"/>
      <w:r w:rsidRPr="00A265A0">
        <w:rPr>
          <w:rFonts w:ascii="Arial" w:hAnsi="Arial" w:cs="Arial"/>
          <w:sz w:val="21"/>
          <w:szCs w:val="21"/>
          <w:lang w:val="es-MX"/>
        </w:rPr>
        <w:t>CompraNet</w:t>
      </w:r>
      <w:proofErr w:type="spellEnd"/>
      <w:r w:rsidRPr="00A265A0">
        <w:rPr>
          <w:rFonts w:ascii="Arial" w:hAnsi="Arial" w:cs="Arial"/>
          <w:sz w:val="21"/>
          <w:szCs w:val="21"/>
          <w:lang w:val="es-MX"/>
        </w:rPr>
        <w:t xml:space="preserve"> </w:t>
      </w:r>
      <w:hyperlink r:id="rId10" w:history="1">
        <w:r w:rsidRPr="00A265A0">
          <w:rPr>
            <w:rStyle w:val="Hipervnculo"/>
            <w:rFonts w:ascii="Arial" w:hAnsi="Arial" w:cs="Arial"/>
            <w:sz w:val="21"/>
            <w:szCs w:val="21"/>
            <w:lang w:val="es-MX"/>
          </w:rPr>
          <w:t>http://compranet.funcionpublica.gob.mx</w:t>
        </w:r>
      </w:hyperlink>
      <w:r w:rsidRPr="00A265A0">
        <w:rPr>
          <w:rFonts w:ascii="Arial" w:hAnsi="Arial"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w:t>
      </w:r>
      <w:r w:rsidRPr="0000659B">
        <w:rPr>
          <w:rFonts w:ascii="Arial" w:hAnsi="Arial" w:cs="Arial"/>
          <w:sz w:val="21"/>
          <w:szCs w:val="21"/>
          <w:lang w:val="es-MX"/>
        </w:rPr>
        <w:t xml:space="preserve">a partir de la fecha de publicación del </w:t>
      </w:r>
      <w:r w:rsidR="00685A82">
        <w:rPr>
          <w:rFonts w:ascii="Arial" w:hAnsi="Arial" w:cs="Arial"/>
          <w:b/>
          <w:sz w:val="21"/>
          <w:szCs w:val="21"/>
          <w:lang w:val="es-MX"/>
        </w:rPr>
        <w:t>12</w:t>
      </w:r>
      <w:r w:rsidRPr="0000659B">
        <w:rPr>
          <w:rFonts w:ascii="Arial" w:hAnsi="Arial" w:cs="Arial"/>
          <w:b/>
          <w:sz w:val="21"/>
          <w:szCs w:val="21"/>
          <w:lang w:val="es-MX"/>
        </w:rPr>
        <w:t xml:space="preserve"> de </w:t>
      </w:r>
      <w:r w:rsidR="002B0949">
        <w:rPr>
          <w:rFonts w:ascii="Arial" w:hAnsi="Arial" w:cs="Arial"/>
          <w:b/>
          <w:sz w:val="21"/>
          <w:szCs w:val="21"/>
          <w:lang w:val="es-MX"/>
        </w:rPr>
        <w:t>septiembre</w:t>
      </w:r>
      <w:r w:rsidRPr="0000659B">
        <w:rPr>
          <w:rFonts w:ascii="Arial" w:hAnsi="Arial" w:cs="Arial"/>
          <w:b/>
          <w:sz w:val="21"/>
          <w:szCs w:val="21"/>
          <w:lang w:val="es-MX"/>
        </w:rPr>
        <w:t xml:space="preserve"> hasta el </w:t>
      </w:r>
      <w:r w:rsidR="00685A82">
        <w:rPr>
          <w:rFonts w:ascii="Arial" w:hAnsi="Arial" w:cs="Arial"/>
          <w:b/>
          <w:sz w:val="21"/>
          <w:szCs w:val="21"/>
          <w:lang w:val="es-MX"/>
        </w:rPr>
        <w:t>17</w:t>
      </w:r>
      <w:r w:rsidRPr="0000659B">
        <w:rPr>
          <w:rFonts w:ascii="Arial" w:hAnsi="Arial" w:cs="Arial"/>
          <w:b/>
          <w:sz w:val="21"/>
          <w:szCs w:val="21"/>
          <w:lang w:val="es-MX"/>
        </w:rPr>
        <w:t xml:space="preserve"> de</w:t>
      </w:r>
      <w:r w:rsidR="0000659B" w:rsidRPr="0000659B">
        <w:rPr>
          <w:rFonts w:ascii="Arial" w:hAnsi="Arial" w:cs="Arial"/>
          <w:b/>
          <w:sz w:val="21"/>
          <w:szCs w:val="21"/>
          <w:lang w:val="es-MX"/>
        </w:rPr>
        <w:t xml:space="preserve"> </w:t>
      </w:r>
      <w:r w:rsidR="002B0949">
        <w:rPr>
          <w:rFonts w:ascii="Arial" w:hAnsi="Arial" w:cs="Arial"/>
          <w:b/>
          <w:sz w:val="21"/>
          <w:szCs w:val="21"/>
          <w:lang w:val="es-MX"/>
        </w:rPr>
        <w:t>septiembre</w:t>
      </w:r>
      <w:r w:rsidRPr="0000659B">
        <w:rPr>
          <w:rFonts w:ascii="Arial" w:hAnsi="Arial" w:cs="Arial"/>
          <w:sz w:val="21"/>
          <w:szCs w:val="21"/>
          <w:lang w:val="es-MX"/>
        </w:rPr>
        <w:t xml:space="preserve"> del 2014, de las </w:t>
      </w:r>
      <w:r w:rsidR="00382A18" w:rsidRPr="0000659B">
        <w:rPr>
          <w:rFonts w:ascii="Arial" w:hAnsi="Arial" w:cs="Arial"/>
          <w:sz w:val="21"/>
          <w:szCs w:val="21"/>
          <w:lang w:val="es-MX"/>
        </w:rPr>
        <w:t>9</w:t>
      </w:r>
      <w:r w:rsidRPr="0000659B">
        <w:rPr>
          <w:rFonts w:ascii="Arial" w:hAnsi="Arial" w:cs="Arial"/>
          <w:sz w:val="21"/>
          <w:szCs w:val="21"/>
          <w:lang w:val="es-MX"/>
        </w:rPr>
        <w:t xml:space="preserve">:00 a las </w:t>
      </w:r>
      <w:r w:rsidR="00382A18" w:rsidRPr="0000659B">
        <w:rPr>
          <w:rFonts w:ascii="Arial" w:hAnsi="Arial" w:cs="Arial"/>
          <w:sz w:val="21"/>
          <w:szCs w:val="21"/>
          <w:lang w:val="es-MX"/>
        </w:rPr>
        <w:t>17</w:t>
      </w:r>
      <w:r w:rsidRPr="0000659B">
        <w:rPr>
          <w:rFonts w:ascii="Arial" w:hAnsi="Arial" w:cs="Arial"/>
          <w:sz w:val="21"/>
          <w:szCs w:val="21"/>
          <w:lang w:val="es-MX"/>
        </w:rPr>
        <w:t>:00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las especificaciones</w:t>
      </w:r>
      <w:r w:rsidR="00B7068B" w:rsidRPr="00685A82">
        <w:rPr>
          <w:rFonts w:ascii="Arial" w:hAnsi="Arial" w:cs="Arial"/>
          <w:color w:val="000000" w:themeColor="text1"/>
          <w:sz w:val="22"/>
          <w:szCs w:val="22"/>
        </w:rPr>
        <w:t>, características,</w:t>
      </w:r>
      <w:r w:rsidRPr="004E4751">
        <w:rPr>
          <w:rFonts w:ascii="Arial" w:hAnsi="Arial" w:cs="Arial"/>
          <w:sz w:val="22"/>
          <w:szCs w:val="22"/>
        </w:rPr>
        <w:t xml:space="preserve">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w:t>
      </w:r>
      <w:r w:rsidR="00F47BFF">
        <w:rPr>
          <w:rFonts w:ascii="Arial" w:hAnsi="Arial" w:cs="Arial"/>
          <w:sz w:val="22"/>
          <w:szCs w:val="22"/>
          <w:lang w:val="es-MX"/>
        </w:rPr>
        <w:t>pedido</w:t>
      </w:r>
      <w:r w:rsidRPr="004E4751">
        <w:rPr>
          <w:rFonts w:ascii="Arial" w:hAnsi="Arial" w:cs="Arial"/>
          <w:sz w:val="22"/>
          <w:szCs w:val="22"/>
          <w:lang w:val="es-MX"/>
        </w:rPr>
        <w:t xml:space="preserve">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3132E">
        <w:rPr>
          <w:rFonts w:ascii="Arial" w:hAnsi="Arial" w:cs="Arial"/>
          <w:sz w:val="22"/>
          <w:szCs w:val="22"/>
        </w:rPr>
        <w:t>n cualquier forma en los mismos de conformidad con el artículo 26, párrafo décimo de “LA LEY”.</w:t>
      </w:r>
    </w:p>
    <w:p w:rsidR="00E10360" w:rsidRPr="0093132E" w:rsidRDefault="00E10360"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900E4B">
        <w:rPr>
          <w:rFonts w:ascii="Arial" w:hAnsi="Arial" w:cs="Arial"/>
          <w:b/>
          <w:sz w:val="22"/>
          <w:szCs w:val="22"/>
        </w:rPr>
        <w:t>17</w:t>
      </w:r>
      <w:r w:rsidRPr="004E4751">
        <w:rPr>
          <w:rFonts w:ascii="Arial" w:hAnsi="Arial" w:cs="Arial"/>
          <w:b/>
          <w:sz w:val="22"/>
          <w:szCs w:val="22"/>
        </w:rPr>
        <w:t xml:space="preserve"> de </w:t>
      </w:r>
      <w:r w:rsidR="008F0BBC">
        <w:rPr>
          <w:rFonts w:ascii="Arial" w:hAnsi="Arial" w:cs="Arial"/>
          <w:b/>
          <w:sz w:val="22"/>
          <w:szCs w:val="22"/>
        </w:rPr>
        <w:t>septiembre</w:t>
      </w:r>
      <w:r w:rsidRPr="004E4751">
        <w:rPr>
          <w:rFonts w:ascii="Arial" w:hAnsi="Arial" w:cs="Arial"/>
          <w:b/>
          <w:sz w:val="22"/>
          <w:szCs w:val="22"/>
        </w:rPr>
        <w:t xml:space="preserve"> de 201</w:t>
      </w:r>
      <w:r w:rsidR="000A1018">
        <w:rPr>
          <w:rFonts w:ascii="Arial" w:hAnsi="Arial" w:cs="Arial"/>
          <w:b/>
          <w:sz w:val="22"/>
          <w:szCs w:val="22"/>
        </w:rPr>
        <w:t>4</w:t>
      </w:r>
      <w:r w:rsidRPr="004E4751">
        <w:rPr>
          <w:rFonts w:ascii="Arial" w:hAnsi="Arial" w:cs="Arial"/>
          <w:b/>
          <w:sz w:val="22"/>
          <w:szCs w:val="22"/>
        </w:rPr>
        <w:t xml:space="preserve">. </w:t>
      </w:r>
      <w:r w:rsidRPr="004E4751">
        <w:rPr>
          <w:rFonts w:ascii="Arial" w:hAnsi="Arial" w:cs="Arial"/>
          <w:sz w:val="22"/>
          <w:szCs w:val="22"/>
        </w:rPr>
        <w:t xml:space="preserve">El registro de </w:t>
      </w:r>
      <w:r w:rsidR="00CB551B">
        <w:rPr>
          <w:rFonts w:ascii="Arial" w:hAnsi="Arial" w:cs="Arial"/>
          <w:sz w:val="22"/>
          <w:szCs w:val="22"/>
        </w:rPr>
        <w:t>“LICITANTES”</w:t>
      </w:r>
      <w:r w:rsidRPr="004E4751">
        <w:rPr>
          <w:rFonts w:ascii="Arial" w:hAnsi="Arial" w:cs="Arial"/>
          <w:sz w:val="22"/>
          <w:szCs w:val="22"/>
        </w:rPr>
        <w:t xml:space="preserve"> iniciará a las </w:t>
      </w:r>
      <w:r w:rsidR="00097D36">
        <w:rPr>
          <w:rFonts w:ascii="Arial" w:hAnsi="Arial" w:cs="Arial"/>
          <w:b/>
          <w:sz w:val="22"/>
          <w:szCs w:val="22"/>
        </w:rPr>
        <w:t>10</w:t>
      </w:r>
      <w:r w:rsidRPr="0042566D">
        <w:rPr>
          <w:rFonts w:ascii="Arial" w:hAnsi="Arial" w:cs="Arial"/>
          <w:b/>
          <w:sz w:val="22"/>
          <w:szCs w:val="22"/>
        </w:rPr>
        <w:t>:</w:t>
      </w:r>
      <w:r w:rsidR="00097D36">
        <w:rPr>
          <w:rFonts w:ascii="Arial" w:hAnsi="Arial" w:cs="Arial"/>
          <w:b/>
          <w:sz w:val="22"/>
          <w:szCs w:val="22"/>
        </w:rPr>
        <w:t>0</w:t>
      </w:r>
      <w:r w:rsidR="0042566D" w:rsidRPr="0042566D">
        <w:rPr>
          <w:rFonts w:ascii="Arial" w:hAnsi="Arial" w:cs="Arial"/>
          <w:b/>
          <w:sz w:val="22"/>
          <w:szCs w:val="22"/>
        </w:rPr>
        <w:t>0</w:t>
      </w:r>
      <w:r w:rsidRPr="004E4751">
        <w:rPr>
          <w:rFonts w:ascii="Arial" w:hAnsi="Arial" w:cs="Arial"/>
          <w:b/>
          <w:sz w:val="22"/>
          <w:szCs w:val="22"/>
        </w:rPr>
        <w:t xml:space="preserve"> </w:t>
      </w:r>
      <w:proofErr w:type="spellStart"/>
      <w:r w:rsidRPr="004E4751">
        <w:rPr>
          <w:rFonts w:ascii="Arial" w:hAnsi="Arial" w:cs="Arial"/>
          <w:b/>
          <w:sz w:val="22"/>
          <w:szCs w:val="22"/>
        </w:rPr>
        <w:t>hrs</w:t>
      </w:r>
      <w:proofErr w:type="spellEnd"/>
      <w:r w:rsidRPr="004E4751">
        <w:rPr>
          <w:rFonts w:ascii="Arial" w:hAnsi="Arial" w:cs="Arial"/>
          <w:b/>
          <w:sz w:val="22"/>
          <w:szCs w:val="22"/>
        </w:rPr>
        <w:t>.</w:t>
      </w:r>
      <w:r w:rsidRPr="004E4751">
        <w:rPr>
          <w:rFonts w:ascii="Arial" w:hAnsi="Arial" w:cs="Arial"/>
          <w:sz w:val="22"/>
          <w:szCs w:val="22"/>
        </w:rPr>
        <w:t xml:space="preserve"> para iniciar el acto en punto de </w:t>
      </w:r>
      <w:r w:rsidRPr="004E4751">
        <w:rPr>
          <w:rFonts w:ascii="Arial" w:hAnsi="Arial" w:cs="Arial"/>
          <w:b/>
          <w:sz w:val="22"/>
          <w:szCs w:val="22"/>
        </w:rPr>
        <w:t xml:space="preserve">las </w:t>
      </w:r>
      <w:r w:rsidR="00097D36">
        <w:rPr>
          <w:rFonts w:ascii="Arial" w:hAnsi="Arial" w:cs="Arial"/>
          <w:b/>
          <w:sz w:val="22"/>
          <w:szCs w:val="22"/>
        </w:rPr>
        <w:t>10</w:t>
      </w:r>
      <w:r w:rsidRPr="004E4751">
        <w:rPr>
          <w:rFonts w:ascii="Arial" w:hAnsi="Arial" w:cs="Arial"/>
          <w:b/>
          <w:sz w:val="22"/>
          <w:szCs w:val="22"/>
        </w:rPr>
        <w:t>:</w:t>
      </w:r>
      <w:r w:rsidR="00097D36">
        <w:rPr>
          <w:rFonts w:ascii="Arial" w:hAnsi="Arial" w:cs="Arial"/>
          <w:b/>
          <w:sz w:val="22"/>
          <w:szCs w:val="22"/>
        </w:rPr>
        <w:t>3</w:t>
      </w:r>
      <w:r w:rsidR="00E11E21">
        <w:rPr>
          <w:rFonts w:ascii="Arial" w:hAnsi="Arial" w:cs="Arial"/>
          <w:b/>
          <w:sz w:val="22"/>
          <w:szCs w:val="22"/>
        </w:rPr>
        <w:t>0</w:t>
      </w:r>
      <w:r w:rsidR="00382A18">
        <w:rPr>
          <w:rFonts w:ascii="Arial" w:hAnsi="Arial" w:cs="Arial"/>
          <w:b/>
          <w:sz w:val="22"/>
          <w:szCs w:val="22"/>
        </w:rPr>
        <w:t xml:space="preserve"> </w:t>
      </w:r>
      <w:r w:rsidRPr="004E4751">
        <w:rPr>
          <w:rFonts w:ascii="Arial" w:hAnsi="Arial" w:cs="Arial"/>
          <w:b/>
          <w:sz w:val="22"/>
          <w:szCs w:val="22"/>
        </w:rPr>
        <w:t xml:space="preserve">horas.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w:t>
      </w:r>
      <w:r w:rsidR="00E10360" w:rsidRPr="0045374D">
        <w:rPr>
          <w:rFonts w:ascii="Arial" w:hAnsi="Arial" w:cs="Arial"/>
          <w:b/>
          <w:sz w:val="22"/>
          <w:szCs w:val="22"/>
        </w:rPr>
        <w:t>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1" w:history="1">
        <w:r w:rsidR="00901F3E" w:rsidRPr="00D15BE9">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w:t>
      </w:r>
      <w:r w:rsidR="0045374D">
        <w:rPr>
          <w:rFonts w:ascii="Arial" w:hAnsi="Arial" w:cs="Arial"/>
          <w:sz w:val="22"/>
          <w:szCs w:val="22"/>
        </w:rPr>
        <w:t>L REGLAMENTO</w:t>
      </w:r>
      <w:r w:rsidRPr="004E4751">
        <w:rPr>
          <w:rFonts w:ascii="Arial" w:hAnsi="Arial" w:cs="Arial"/>
          <w:sz w:val="22"/>
          <w:szCs w:val="22"/>
        </w:rPr>
        <w:t>”.</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D26211" w:rsidRPr="003D764C" w:rsidRDefault="00D26211" w:rsidP="00D26211">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3D764C" w:rsidRPr="003D764C" w:rsidRDefault="003D764C" w:rsidP="003D764C">
      <w:pPr>
        <w:tabs>
          <w:tab w:val="left" w:pos="7794"/>
          <w:tab w:val="left" w:pos="8222"/>
          <w:tab w:val="left" w:pos="12862"/>
        </w:tabs>
        <w:spacing w:line="240" w:lineRule="atLeast"/>
        <w:ind w:right="51"/>
        <w:jc w:val="both"/>
        <w:rPr>
          <w:rFonts w:ascii="Arial" w:hAnsi="Arial" w:cs="Arial"/>
          <w:sz w:val="22"/>
          <w:szCs w:val="22"/>
        </w:rPr>
      </w:pPr>
      <w:r w:rsidRPr="003D764C">
        <w:rPr>
          <w:rFonts w:ascii="Arial" w:hAnsi="Arial" w:cs="Arial"/>
          <w:sz w:val="22"/>
          <w:szCs w:val="22"/>
        </w:rPr>
        <w:t>El servidor público que presida el acto será asistido por un representante del área técnica o requirente de “</w:t>
      </w:r>
      <w:r w:rsidRPr="003D764C">
        <w:rPr>
          <w:rFonts w:ascii="Arial" w:hAnsi="Arial" w:cs="Arial"/>
          <w:b/>
          <w:sz w:val="22"/>
          <w:szCs w:val="22"/>
        </w:rPr>
        <w:t>LOS SERVICIOS</w:t>
      </w:r>
      <w:r w:rsidRPr="003D764C">
        <w:rPr>
          <w:rFonts w:ascii="Arial" w:hAnsi="Arial" w:cs="Arial"/>
          <w:sz w:val="22"/>
          <w:szCs w:val="22"/>
        </w:rPr>
        <w:t xml:space="preserve">”. </w:t>
      </w:r>
    </w:p>
    <w:p w:rsidR="003D764C" w:rsidRPr="004E4751" w:rsidRDefault="003D764C"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proofErr w:type="gramStart"/>
      <w:r w:rsidR="00C13A0A" w:rsidRPr="00C13A0A">
        <w:rPr>
          <w:rFonts w:ascii="Arial" w:hAnsi="Arial" w:cs="Arial"/>
          <w:sz w:val="22"/>
          <w:szCs w:val="22"/>
        </w:rPr>
        <w:t>para</w:t>
      </w:r>
      <w:proofErr w:type="gramEnd"/>
      <w:r w:rsidR="00C13A0A" w:rsidRPr="00C13A0A">
        <w:rPr>
          <w:rFonts w:ascii="Arial" w:hAnsi="Arial" w:cs="Arial"/>
          <w:sz w:val="22"/>
          <w:szCs w:val="22"/>
        </w:rPr>
        <w:t xml:space="preserve">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320007" w:rsidRDefault="00DF7A5C" w:rsidP="00DF7A5C">
      <w:pPr>
        <w:tabs>
          <w:tab w:val="left" w:pos="7794"/>
          <w:tab w:val="left" w:pos="12862"/>
        </w:tabs>
        <w:spacing w:line="240" w:lineRule="exact"/>
        <w:ind w:right="90"/>
        <w:jc w:val="both"/>
        <w:rPr>
          <w:rFonts w:ascii="Arial" w:hAnsi="Arial" w:cs="Arial"/>
          <w:color w:val="0000FF"/>
          <w:highlight w:val="lightGray"/>
        </w:rPr>
      </w:pPr>
    </w:p>
    <w:p w:rsidR="00E61849" w:rsidRPr="00E61849" w:rsidRDefault="00E61849" w:rsidP="00E61849">
      <w:pPr>
        <w:tabs>
          <w:tab w:val="left" w:pos="7794"/>
          <w:tab w:val="left" w:pos="12862"/>
        </w:tabs>
        <w:spacing w:before="60" w:after="60"/>
        <w:jc w:val="both"/>
        <w:rPr>
          <w:rFonts w:ascii="Arial" w:hAnsi="Arial" w:cs="Arial"/>
          <w:b/>
          <w:sz w:val="22"/>
          <w:szCs w:val="22"/>
        </w:rPr>
      </w:pPr>
      <w:r w:rsidRPr="00E61849">
        <w:rPr>
          <w:rFonts w:ascii="Arial" w:hAnsi="Arial" w:cs="Arial"/>
          <w:sz w:val="22"/>
          <w:szCs w:val="22"/>
        </w:rPr>
        <w:t xml:space="preserve">El Acto de Presentación y Apertura de Proposiciones se llevará a cabo en la sala de juntas de la Gerencia de “LA CONVOCANTE”, ubicada en ubicada en carretera Oaxaca-México kilómetro </w:t>
      </w:r>
      <w:r w:rsidRPr="00E61849">
        <w:rPr>
          <w:rFonts w:ascii="Arial" w:hAnsi="Arial" w:cs="Arial"/>
          <w:sz w:val="22"/>
          <w:szCs w:val="22"/>
        </w:rPr>
        <w:lastRenderedPageBreak/>
        <w:t xml:space="preserve">veinticinco, municipio de Guadalupe </w:t>
      </w:r>
      <w:proofErr w:type="spellStart"/>
      <w:r w:rsidRPr="00E61849">
        <w:rPr>
          <w:rFonts w:ascii="Arial" w:hAnsi="Arial" w:cs="Arial"/>
          <w:sz w:val="22"/>
          <w:szCs w:val="22"/>
        </w:rPr>
        <w:t>Etla</w:t>
      </w:r>
      <w:proofErr w:type="spellEnd"/>
      <w:r w:rsidRPr="00E61849">
        <w:rPr>
          <w:rFonts w:ascii="Arial" w:hAnsi="Arial" w:cs="Arial"/>
          <w:sz w:val="22"/>
          <w:szCs w:val="22"/>
        </w:rPr>
        <w:t xml:space="preserve">, </w:t>
      </w:r>
      <w:proofErr w:type="spellStart"/>
      <w:r w:rsidRPr="00E61849">
        <w:rPr>
          <w:rFonts w:ascii="Arial" w:hAnsi="Arial" w:cs="Arial"/>
          <w:sz w:val="22"/>
          <w:szCs w:val="22"/>
        </w:rPr>
        <w:t>Oax</w:t>
      </w:r>
      <w:proofErr w:type="spellEnd"/>
      <w:r w:rsidRPr="00E61849">
        <w:rPr>
          <w:rFonts w:ascii="Arial" w:hAnsi="Arial" w:cs="Arial"/>
          <w:sz w:val="22"/>
          <w:szCs w:val="22"/>
        </w:rPr>
        <w:t xml:space="preserve">., Código Postal 68256, Oaxaca de Juárez, </w:t>
      </w:r>
      <w:proofErr w:type="spellStart"/>
      <w:r w:rsidRPr="00E61849">
        <w:rPr>
          <w:rFonts w:ascii="Arial" w:hAnsi="Arial" w:cs="Arial"/>
          <w:sz w:val="22"/>
          <w:szCs w:val="22"/>
        </w:rPr>
        <w:t>Oax</w:t>
      </w:r>
      <w:proofErr w:type="spellEnd"/>
      <w:r w:rsidRPr="00E61849">
        <w:rPr>
          <w:rFonts w:ascii="Arial" w:hAnsi="Arial" w:cs="Arial"/>
          <w:sz w:val="22"/>
          <w:szCs w:val="22"/>
        </w:rPr>
        <w:t xml:space="preserve">,  de “LA CONVOCANTE”, </w:t>
      </w:r>
      <w:r w:rsidRPr="00E61849">
        <w:rPr>
          <w:rFonts w:ascii="Arial" w:hAnsi="Arial" w:cs="Arial"/>
          <w:b/>
          <w:sz w:val="22"/>
          <w:szCs w:val="22"/>
        </w:rPr>
        <w:t xml:space="preserve">el </w:t>
      </w:r>
      <w:r w:rsidR="00900E4B">
        <w:rPr>
          <w:rFonts w:ascii="Arial" w:hAnsi="Arial" w:cs="Arial"/>
          <w:b/>
          <w:sz w:val="22"/>
          <w:szCs w:val="22"/>
        </w:rPr>
        <w:t>24</w:t>
      </w:r>
      <w:r w:rsidRPr="00E61849">
        <w:rPr>
          <w:rFonts w:ascii="Arial" w:hAnsi="Arial" w:cs="Arial"/>
          <w:b/>
          <w:sz w:val="22"/>
          <w:szCs w:val="22"/>
        </w:rPr>
        <w:t xml:space="preserve"> de </w:t>
      </w:r>
      <w:r w:rsidR="00171806">
        <w:rPr>
          <w:rFonts w:ascii="Arial" w:hAnsi="Arial" w:cs="Arial"/>
          <w:b/>
          <w:sz w:val="22"/>
          <w:szCs w:val="22"/>
        </w:rPr>
        <w:t>septiembre</w:t>
      </w:r>
      <w:r w:rsidRPr="00E61849">
        <w:rPr>
          <w:rFonts w:ascii="Arial" w:hAnsi="Arial" w:cs="Arial"/>
          <w:b/>
          <w:sz w:val="22"/>
          <w:szCs w:val="22"/>
        </w:rPr>
        <w:t xml:space="preserve"> de</w:t>
      </w:r>
      <w:r w:rsidR="00DE6763">
        <w:rPr>
          <w:rFonts w:ascii="Arial" w:hAnsi="Arial" w:cs="Arial"/>
          <w:b/>
          <w:sz w:val="22"/>
          <w:szCs w:val="22"/>
        </w:rPr>
        <w:t>l</w:t>
      </w:r>
      <w:r w:rsidRPr="00E61849">
        <w:rPr>
          <w:rFonts w:ascii="Arial" w:hAnsi="Arial" w:cs="Arial"/>
          <w:b/>
          <w:sz w:val="22"/>
          <w:szCs w:val="22"/>
        </w:rPr>
        <w:t xml:space="preserve"> 2014</w:t>
      </w:r>
      <w:r>
        <w:rPr>
          <w:rFonts w:ascii="Arial" w:hAnsi="Arial" w:cs="Arial"/>
          <w:b/>
          <w:sz w:val="22"/>
          <w:szCs w:val="22"/>
        </w:rPr>
        <w:t xml:space="preserve"> a las </w:t>
      </w:r>
      <w:r w:rsidR="00097D36">
        <w:rPr>
          <w:rFonts w:ascii="Arial" w:hAnsi="Arial" w:cs="Arial"/>
          <w:b/>
          <w:sz w:val="22"/>
          <w:szCs w:val="22"/>
        </w:rPr>
        <w:t>11</w:t>
      </w:r>
      <w:r w:rsidRPr="00E61849">
        <w:rPr>
          <w:rFonts w:ascii="Arial" w:hAnsi="Arial" w:cs="Arial"/>
          <w:b/>
          <w:sz w:val="22"/>
          <w:szCs w:val="22"/>
        </w:rPr>
        <w:t>:</w:t>
      </w:r>
      <w:r w:rsidR="00DE6763">
        <w:rPr>
          <w:rFonts w:ascii="Arial" w:hAnsi="Arial" w:cs="Arial"/>
          <w:b/>
          <w:sz w:val="22"/>
          <w:szCs w:val="22"/>
        </w:rPr>
        <w:t>00</w:t>
      </w:r>
      <w:r w:rsidRPr="00E61849">
        <w:rPr>
          <w:rFonts w:ascii="Arial" w:hAnsi="Arial" w:cs="Arial"/>
          <w:b/>
          <w:sz w:val="22"/>
          <w:szCs w:val="22"/>
        </w:rPr>
        <w:t xml:space="preserve"> </w:t>
      </w:r>
      <w:proofErr w:type="spellStart"/>
      <w:r w:rsidRPr="00E61849">
        <w:rPr>
          <w:rFonts w:ascii="Arial" w:hAnsi="Arial" w:cs="Arial"/>
          <w:b/>
          <w:sz w:val="22"/>
          <w:szCs w:val="22"/>
        </w:rPr>
        <w:t>hrs</w:t>
      </w:r>
      <w:proofErr w:type="spellEnd"/>
      <w:r w:rsidRPr="00E61849">
        <w:rPr>
          <w:rFonts w:ascii="Arial" w:hAnsi="Arial" w:cs="Arial"/>
          <w:b/>
          <w:sz w:val="22"/>
          <w:szCs w:val="22"/>
        </w:rPr>
        <w:t>.</w:t>
      </w:r>
    </w:p>
    <w:p w:rsidR="00E61849" w:rsidRPr="00C25C60"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El registro de </w:t>
      </w:r>
      <w:r w:rsidRPr="00E61849">
        <w:rPr>
          <w:rFonts w:ascii="Arial" w:hAnsi="Arial" w:cs="Arial"/>
          <w:sz w:val="22"/>
          <w:szCs w:val="22"/>
        </w:rPr>
        <w:t>“LOS LICITANTES”</w:t>
      </w:r>
      <w:r w:rsidRPr="00E61849">
        <w:rPr>
          <w:rFonts w:ascii="Arial" w:hAnsi="Arial" w:cs="Arial"/>
          <w:sz w:val="22"/>
          <w:szCs w:val="22"/>
          <w:lang w:val="es-MX"/>
        </w:rPr>
        <w:t xml:space="preserve"> se llevará a cabo 30 minutos previos al inicio de la presentación y apertura de proposiciones. </w:t>
      </w:r>
    </w:p>
    <w:p w:rsidR="00E61849" w:rsidRPr="00E61849" w:rsidRDefault="00E61849" w:rsidP="00E61849">
      <w:pPr>
        <w:tabs>
          <w:tab w:val="left" w:pos="7794"/>
          <w:tab w:val="left" w:pos="12862"/>
        </w:tabs>
        <w:spacing w:before="60" w:after="60"/>
        <w:jc w:val="both"/>
        <w:rPr>
          <w:rFonts w:ascii="Arial" w:hAnsi="Arial" w:cs="Arial"/>
          <w:sz w:val="22"/>
          <w:szCs w:val="22"/>
          <w:lang w:val="es-MX"/>
        </w:rPr>
      </w:pPr>
    </w:p>
    <w:p w:rsidR="00E61849" w:rsidRPr="00E61849" w:rsidRDefault="00E61849" w:rsidP="00E61849">
      <w:pPr>
        <w:tabs>
          <w:tab w:val="left" w:pos="7794"/>
          <w:tab w:val="left" w:pos="12862"/>
        </w:tabs>
        <w:spacing w:before="60" w:after="60"/>
        <w:jc w:val="both"/>
        <w:rPr>
          <w:rFonts w:ascii="Arial" w:hAnsi="Arial" w:cs="Arial"/>
          <w:sz w:val="22"/>
          <w:szCs w:val="22"/>
        </w:rPr>
      </w:pPr>
      <w:r w:rsidRPr="00E61849">
        <w:rPr>
          <w:rFonts w:ascii="Arial" w:hAnsi="Arial" w:cs="Arial"/>
          <w:sz w:val="22"/>
          <w:szCs w:val="22"/>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E61849" w:rsidRPr="00E61849" w:rsidRDefault="00E61849" w:rsidP="00E61849">
      <w:pPr>
        <w:tabs>
          <w:tab w:val="left" w:pos="7794"/>
          <w:tab w:val="left" w:pos="12862"/>
        </w:tabs>
        <w:spacing w:before="60" w:after="60"/>
        <w:jc w:val="both"/>
        <w:rPr>
          <w:rFonts w:ascii="Arial" w:hAnsi="Arial" w:cs="Arial"/>
          <w:sz w:val="22"/>
          <w:szCs w:val="22"/>
        </w:rPr>
      </w:pPr>
    </w:p>
    <w:p w:rsidR="00E61849" w:rsidRPr="00E61849" w:rsidRDefault="00E61849" w:rsidP="00E61849">
      <w:pPr>
        <w:tabs>
          <w:tab w:val="left" w:pos="7794"/>
          <w:tab w:val="left" w:pos="12862"/>
        </w:tabs>
        <w:spacing w:before="60" w:after="60"/>
        <w:jc w:val="both"/>
        <w:rPr>
          <w:rFonts w:ascii="Arial" w:hAnsi="Arial" w:cs="Arial"/>
          <w:sz w:val="22"/>
          <w:szCs w:val="22"/>
          <w:lang w:val="es-MX"/>
        </w:rPr>
      </w:pPr>
      <w:r w:rsidRPr="00E61849">
        <w:rPr>
          <w:rFonts w:ascii="Arial" w:hAnsi="Arial" w:cs="Arial"/>
          <w:sz w:val="22"/>
          <w:szCs w:val="22"/>
          <w:lang w:val="es-MX"/>
        </w:rPr>
        <w:t xml:space="preserve">En el lugar, día y hora señalados para la presentación y apertura de proposiciones, los representantes de las empresas “LICITANTES” deberán entregar los documentos que se indican en el </w:t>
      </w:r>
      <w:r w:rsidRPr="00E61849">
        <w:rPr>
          <w:rFonts w:ascii="Arial" w:hAnsi="Arial" w:cs="Arial"/>
          <w:b/>
          <w:sz w:val="22"/>
          <w:szCs w:val="22"/>
          <w:lang w:val="es-MX"/>
        </w:rPr>
        <w:t>numeral 5.4</w:t>
      </w:r>
      <w:r w:rsidRPr="00E61849">
        <w:rPr>
          <w:rFonts w:ascii="Arial" w:hAnsi="Arial" w:cs="Arial"/>
          <w:sz w:val="22"/>
          <w:szCs w:val="22"/>
          <w:lang w:val="es-MX"/>
        </w:rPr>
        <w:t xml:space="preserve">. </w:t>
      </w:r>
    </w:p>
    <w:p w:rsidR="00E61849" w:rsidRPr="00E61849" w:rsidRDefault="00E61849" w:rsidP="00270A99">
      <w:pPr>
        <w:tabs>
          <w:tab w:val="left" w:pos="7794"/>
          <w:tab w:val="left" w:pos="12862"/>
        </w:tabs>
        <w:spacing w:before="60" w:after="60"/>
        <w:jc w:val="both"/>
        <w:rPr>
          <w:rFonts w:ascii="Arial" w:hAnsi="Arial" w:cs="Arial"/>
          <w:sz w:val="22"/>
          <w:szCs w:val="22"/>
          <w:lang w:val="es-MX"/>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056D34"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Para mejor conducción del presente procedimiento, se solicita que la documentación sea presentada en carpetas</w:t>
      </w:r>
      <w:r w:rsidR="00056D34">
        <w:rPr>
          <w:rFonts w:ascii="Arial" w:hAnsi="Arial" w:cs="Arial"/>
          <w:sz w:val="22"/>
          <w:szCs w:val="22"/>
        </w:rPr>
        <w:t xml:space="preserve"> conforme a lo siguiente:</w:t>
      </w:r>
    </w:p>
    <w:p w:rsidR="00056D34" w:rsidRDefault="00056D34" w:rsidP="00056D34">
      <w:pPr>
        <w:pStyle w:val="Prrafodelista"/>
        <w:rPr>
          <w:rFonts w:ascii="Arial" w:hAnsi="Arial" w:cs="Arial"/>
          <w:sz w:val="22"/>
          <w:szCs w:val="22"/>
        </w:rPr>
      </w:pP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1</w:t>
      </w:r>
      <w:r>
        <w:rPr>
          <w:rFonts w:ascii="Arial Narrow" w:hAnsi="Arial Narrow" w:cs="Arial"/>
          <w:b/>
          <w:sz w:val="22"/>
          <w:szCs w:val="22"/>
          <w:u w:val="single"/>
        </w:rPr>
        <w:t>:</w:t>
      </w:r>
      <w:r w:rsidRPr="00900C2D">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documentación legal y administrativa requerida</w:t>
      </w:r>
      <w:r>
        <w:rPr>
          <w:rFonts w:ascii="Arial Narrow" w:hAnsi="Arial Narrow" w:cs="Arial"/>
          <w:b/>
          <w:sz w:val="22"/>
          <w:szCs w:val="22"/>
        </w:rPr>
        <w:t>;</w:t>
      </w:r>
      <w:r w:rsidRPr="0043382E">
        <w:rPr>
          <w:rFonts w:ascii="Arial Narrow" w:hAnsi="Arial Narrow" w:cs="Arial"/>
          <w:b/>
          <w:sz w:val="22"/>
          <w:szCs w:val="22"/>
        </w:rPr>
        <w:t xml:space="preserve"> </w:t>
      </w:r>
      <w:r>
        <w:rPr>
          <w:rFonts w:ascii="Arial Narrow" w:hAnsi="Arial Narrow" w:cs="Arial"/>
          <w:b/>
          <w:sz w:val="22"/>
          <w:szCs w:val="22"/>
        </w:rPr>
        <w:t xml:space="preserve"> </w:t>
      </w:r>
    </w:p>
    <w:p w:rsidR="00056D34" w:rsidRPr="00745151"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 2:</w:t>
      </w:r>
      <w:r w:rsidRPr="00627523">
        <w:rPr>
          <w:rFonts w:ascii="Arial Narrow" w:hAnsi="Arial Narrow" w:cs="Arial"/>
          <w:b/>
          <w:sz w:val="22"/>
          <w:szCs w:val="22"/>
        </w:rPr>
        <w:t xml:space="preserve"> </w:t>
      </w:r>
      <w:r>
        <w:rPr>
          <w:rFonts w:ascii="Arial Narrow" w:hAnsi="Arial Narrow" w:cs="Arial"/>
          <w:b/>
          <w:sz w:val="22"/>
          <w:szCs w:val="22"/>
        </w:rPr>
        <w:t>Con</w:t>
      </w:r>
      <w:r w:rsidRPr="0043382E">
        <w:rPr>
          <w:rFonts w:ascii="Arial Narrow" w:hAnsi="Arial Narrow" w:cs="Arial"/>
          <w:b/>
          <w:sz w:val="22"/>
          <w:szCs w:val="22"/>
        </w:rPr>
        <w:t xml:space="preserve"> la propuesta técnica y</w:t>
      </w:r>
      <w:r>
        <w:rPr>
          <w:rFonts w:ascii="Arial Narrow" w:hAnsi="Arial Narrow" w:cs="Arial"/>
          <w:b/>
          <w:sz w:val="22"/>
          <w:szCs w:val="22"/>
        </w:rPr>
        <w:t>;</w:t>
      </w:r>
    </w:p>
    <w:p w:rsidR="00056D34" w:rsidRPr="00673909" w:rsidRDefault="00056D34" w:rsidP="00056D34">
      <w:pPr>
        <w:numPr>
          <w:ilvl w:val="0"/>
          <w:numId w:val="30"/>
        </w:numPr>
        <w:shd w:val="clear" w:color="auto" w:fill="FFFFFF"/>
        <w:tabs>
          <w:tab w:val="left" w:pos="-1843"/>
          <w:tab w:val="left" w:pos="1134"/>
          <w:tab w:val="left" w:pos="12862"/>
        </w:tabs>
        <w:spacing w:line="276" w:lineRule="auto"/>
        <w:ind w:hanging="202"/>
        <w:jc w:val="both"/>
        <w:rPr>
          <w:rFonts w:ascii="Arial Narrow" w:hAnsi="Arial Narrow" w:cs="Arial"/>
          <w:sz w:val="22"/>
          <w:szCs w:val="22"/>
        </w:rPr>
      </w:pPr>
      <w:r>
        <w:rPr>
          <w:rFonts w:ascii="Arial Narrow" w:hAnsi="Arial Narrow" w:cs="Arial"/>
          <w:b/>
          <w:sz w:val="22"/>
          <w:szCs w:val="22"/>
          <w:u w:val="single"/>
        </w:rPr>
        <w:t>C</w:t>
      </w:r>
      <w:r w:rsidRPr="00627523">
        <w:rPr>
          <w:rFonts w:ascii="Arial Narrow" w:hAnsi="Arial Narrow" w:cs="Arial"/>
          <w:b/>
          <w:sz w:val="22"/>
          <w:szCs w:val="22"/>
          <w:u w:val="single"/>
        </w:rPr>
        <w:t>arpeta</w:t>
      </w:r>
      <w:r>
        <w:rPr>
          <w:rFonts w:ascii="Arial Narrow" w:hAnsi="Arial Narrow" w:cs="Arial"/>
          <w:b/>
          <w:sz w:val="22"/>
          <w:szCs w:val="22"/>
          <w:u w:val="single"/>
        </w:rPr>
        <w:t>:</w:t>
      </w:r>
      <w:r>
        <w:rPr>
          <w:rFonts w:ascii="Arial Narrow" w:hAnsi="Arial Narrow" w:cs="Arial"/>
          <w:b/>
          <w:sz w:val="22"/>
          <w:szCs w:val="22"/>
        </w:rPr>
        <w:t xml:space="preserve"> 3 Con</w:t>
      </w:r>
      <w:r w:rsidRPr="0043382E">
        <w:rPr>
          <w:rFonts w:ascii="Arial Narrow" w:hAnsi="Arial Narrow" w:cs="Arial"/>
          <w:b/>
          <w:sz w:val="22"/>
          <w:szCs w:val="22"/>
        </w:rPr>
        <w:t xml:space="preserve"> la propuesta económica</w:t>
      </w:r>
      <w:r>
        <w:rPr>
          <w:rFonts w:ascii="Arial Narrow" w:hAnsi="Arial Narrow" w:cs="Arial"/>
          <w:b/>
          <w:sz w:val="22"/>
          <w:szCs w:val="22"/>
        </w:rPr>
        <w:t>.</w:t>
      </w:r>
    </w:p>
    <w:p w:rsidR="00673909" w:rsidRPr="00673909" w:rsidRDefault="00673909" w:rsidP="00673909">
      <w:pPr>
        <w:shd w:val="clear" w:color="auto" w:fill="FFFFFF"/>
        <w:tabs>
          <w:tab w:val="left" w:pos="-1843"/>
          <w:tab w:val="left" w:pos="1134"/>
          <w:tab w:val="left" w:pos="12862"/>
        </w:tabs>
        <w:spacing w:line="276" w:lineRule="auto"/>
        <w:ind w:left="1195"/>
        <w:jc w:val="both"/>
        <w:rPr>
          <w:rFonts w:ascii="Arial Narrow" w:hAnsi="Arial Narrow" w:cs="Arial"/>
          <w:sz w:val="22"/>
          <w:szCs w:val="22"/>
        </w:rPr>
      </w:pPr>
    </w:p>
    <w:p w:rsidR="00673909" w:rsidRPr="000B6D5C" w:rsidRDefault="00673909" w:rsidP="00097D36">
      <w:pPr>
        <w:shd w:val="clear" w:color="auto" w:fill="FFFFFF"/>
        <w:tabs>
          <w:tab w:val="left" w:pos="-1843"/>
          <w:tab w:val="left" w:pos="1134"/>
          <w:tab w:val="left" w:pos="12862"/>
        </w:tabs>
        <w:spacing w:line="276" w:lineRule="auto"/>
        <w:ind w:left="142"/>
        <w:jc w:val="both"/>
        <w:rPr>
          <w:rFonts w:ascii="Arial" w:hAnsi="Arial" w:cs="Arial"/>
          <w:sz w:val="22"/>
          <w:szCs w:val="22"/>
        </w:rPr>
      </w:pPr>
      <w:r w:rsidRPr="000B6D5C">
        <w:rPr>
          <w:rFonts w:ascii="Arial" w:hAnsi="Arial" w:cs="Arial"/>
          <w:sz w:val="22"/>
          <w:szCs w:val="22"/>
        </w:rPr>
        <w:t xml:space="preserve">Cuyo contenido se identifique mediante separadores, no engargoladas, no </w:t>
      </w:r>
      <w:proofErr w:type="spellStart"/>
      <w:r w:rsidRPr="000B6D5C">
        <w:rPr>
          <w:rFonts w:ascii="Arial" w:hAnsi="Arial" w:cs="Arial"/>
          <w:sz w:val="22"/>
          <w:szCs w:val="22"/>
        </w:rPr>
        <w:t>enmicadas</w:t>
      </w:r>
      <w:proofErr w:type="spellEnd"/>
      <w:r w:rsidRPr="000B6D5C">
        <w:rPr>
          <w:rFonts w:ascii="Arial" w:hAnsi="Arial" w:cs="Arial"/>
          <w:sz w:val="22"/>
          <w:szCs w:val="22"/>
        </w:rPr>
        <w:t xml:space="preserve"> y que éstas tengan en la parte exterior los datos del “LICITANTE” y el número de esta invitación, así como la indicación del  contenido correspondiente.</w:t>
      </w:r>
    </w:p>
    <w:p w:rsidR="00056D34" w:rsidRPr="00704C3A" w:rsidRDefault="00056D34" w:rsidP="00DF7A5C">
      <w:pPr>
        <w:tabs>
          <w:tab w:val="left" w:pos="7794"/>
          <w:tab w:val="left" w:pos="8222"/>
          <w:tab w:val="left" w:pos="12862"/>
        </w:tabs>
        <w:spacing w:line="240" w:lineRule="atLeast"/>
        <w:jc w:val="both"/>
        <w:rPr>
          <w:rFonts w:ascii="Arial" w:hAnsi="Arial" w:cs="Arial"/>
          <w:sz w:val="22"/>
          <w:szCs w:val="22"/>
        </w:rPr>
      </w:pPr>
    </w:p>
    <w:p w:rsidR="00DF7A5C"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 xml:space="preserve">Las proposiciones técnicas y económicas </w:t>
      </w:r>
      <w:r w:rsidRPr="00673909">
        <w:rPr>
          <w:rFonts w:ascii="Arial" w:hAnsi="Arial" w:cs="Arial"/>
          <w:b/>
          <w:sz w:val="22"/>
          <w:szCs w:val="22"/>
        </w:rPr>
        <w:t>deberán presentarse</w:t>
      </w:r>
      <w:r w:rsidRPr="00C73DD1">
        <w:rPr>
          <w:rFonts w:ascii="Arial" w:hAnsi="Arial" w:cs="Arial"/>
          <w:sz w:val="22"/>
          <w:szCs w:val="22"/>
        </w:rPr>
        <w:t>:</w:t>
      </w:r>
    </w:p>
    <w:p w:rsidR="00673909" w:rsidRPr="00C73DD1" w:rsidRDefault="00673909" w:rsidP="00DF7A5C">
      <w:pPr>
        <w:tabs>
          <w:tab w:val="left" w:pos="7794"/>
          <w:tab w:val="left" w:pos="8222"/>
          <w:tab w:val="left" w:pos="12862"/>
        </w:tabs>
        <w:spacing w:line="240" w:lineRule="atLeast"/>
        <w:ind w:left="180"/>
        <w:jc w:val="both"/>
        <w:rPr>
          <w:rFonts w:ascii="Arial" w:hAnsi="Arial" w:cs="Arial"/>
          <w:sz w:val="22"/>
          <w:szCs w:val="22"/>
        </w:rPr>
      </w:pPr>
    </w:p>
    <w:p w:rsidR="00673909" w:rsidRPr="00577BC9" w:rsidRDefault="00673909" w:rsidP="00673909">
      <w:pPr>
        <w:numPr>
          <w:ilvl w:val="0"/>
          <w:numId w:val="31"/>
        </w:numPr>
        <w:jc w:val="both"/>
        <w:rPr>
          <w:rFonts w:ascii="Arial" w:hAnsi="Arial" w:cs="Arial"/>
          <w:color w:val="000000"/>
          <w:sz w:val="22"/>
          <w:szCs w:val="22"/>
        </w:rPr>
      </w:pPr>
      <w:r w:rsidRPr="00577BC9">
        <w:rPr>
          <w:rFonts w:ascii="Arial" w:hAnsi="Arial" w:cs="Arial"/>
          <w:color w:val="000000"/>
          <w:sz w:val="22"/>
          <w:szCs w:val="22"/>
        </w:rPr>
        <w:t xml:space="preserve">En papel membretado con el domicilio fiscal, teléfono, fax y correo electrónico del </w:t>
      </w:r>
      <w:r w:rsidRPr="00577BC9">
        <w:rPr>
          <w:rFonts w:ascii="Arial" w:hAnsi="Arial" w:cs="Arial"/>
          <w:color w:val="000000"/>
          <w:sz w:val="22"/>
          <w:szCs w:val="22"/>
          <w:lang w:val="es-MX"/>
        </w:rPr>
        <w:t>“LICITANTE”</w:t>
      </w:r>
      <w:r w:rsidRPr="00577BC9">
        <w:rPr>
          <w:rFonts w:ascii="Arial" w:hAnsi="Arial" w:cs="Arial"/>
          <w:color w:val="000000"/>
          <w:sz w:val="22"/>
          <w:szCs w:val="22"/>
        </w:rPr>
        <w:t>.</w:t>
      </w:r>
    </w:p>
    <w:p w:rsidR="00673909" w:rsidRPr="00577BC9" w:rsidRDefault="00673909" w:rsidP="00673909">
      <w:pPr>
        <w:numPr>
          <w:ilvl w:val="0"/>
          <w:numId w:val="31"/>
        </w:numPr>
        <w:jc w:val="both"/>
        <w:rPr>
          <w:rFonts w:ascii="Arial" w:hAnsi="Arial" w:cs="Arial"/>
          <w:color w:val="000000"/>
          <w:sz w:val="22"/>
          <w:szCs w:val="22"/>
        </w:rPr>
      </w:pPr>
      <w:r w:rsidRPr="00577BC9">
        <w:rPr>
          <w:rFonts w:ascii="Arial" w:hAnsi="Arial" w:cs="Arial"/>
          <w:color w:val="000000"/>
          <w:sz w:val="22"/>
          <w:szCs w:val="22"/>
        </w:rPr>
        <w:lastRenderedPageBreak/>
        <w:t>Foliadas de conformidad con lo establecido en el artículo 50 de “EL REGLAMENTO”.</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Sin tachaduras o enmendaduras.</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Firmadas de manera autógrafa por la persona facultada para ello, al menos en la última hoja del documento que las contenga.</w:t>
      </w:r>
    </w:p>
    <w:p w:rsidR="00673909" w:rsidRP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 xml:space="preserve">Presentar en  dispositivo electrónico  en formato PDF (disco compacto o memoria USB)  que contenga la propuesta escaneada </w:t>
      </w:r>
      <w:r w:rsidRPr="00673909">
        <w:rPr>
          <w:rFonts w:ascii="Arial" w:hAnsi="Arial" w:cs="Arial"/>
          <w:b/>
          <w:sz w:val="22"/>
          <w:szCs w:val="22"/>
        </w:rPr>
        <w:t>en tres archivos</w:t>
      </w:r>
      <w:r w:rsidRPr="00673909">
        <w:rPr>
          <w:rFonts w:ascii="Arial" w:hAnsi="Arial" w:cs="Arial"/>
          <w:sz w:val="22"/>
          <w:szCs w:val="22"/>
        </w:rPr>
        <w:t xml:space="preserve"> (documentación legal, propuesta técnica y propuesta económica).</w:t>
      </w:r>
    </w:p>
    <w:p w:rsidR="00673909" w:rsidRDefault="00673909" w:rsidP="00673909">
      <w:pPr>
        <w:numPr>
          <w:ilvl w:val="0"/>
          <w:numId w:val="31"/>
        </w:numPr>
        <w:jc w:val="both"/>
        <w:rPr>
          <w:rFonts w:ascii="Arial" w:hAnsi="Arial" w:cs="Arial"/>
          <w:sz w:val="22"/>
          <w:szCs w:val="22"/>
        </w:rPr>
      </w:pPr>
      <w:r w:rsidRPr="00673909">
        <w:rPr>
          <w:rFonts w:ascii="Arial" w:hAnsi="Arial" w:cs="Arial"/>
          <w:sz w:val="22"/>
          <w:szCs w:val="22"/>
        </w:rPr>
        <w:t>En pesos mexicanos.</w:t>
      </w:r>
    </w:p>
    <w:p w:rsidR="00673909" w:rsidRPr="00673909" w:rsidRDefault="00673909" w:rsidP="00673909">
      <w:pPr>
        <w:jc w:val="both"/>
        <w:rPr>
          <w:rFonts w:ascii="Arial" w:hAnsi="Arial" w:cs="Arial"/>
          <w:sz w:val="22"/>
          <w:szCs w:val="22"/>
        </w:rPr>
      </w:pPr>
    </w:p>
    <w:p w:rsidR="00673909" w:rsidRDefault="00673909" w:rsidP="00673909">
      <w:pPr>
        <w:jc w:val="both"/>
        <w:rPr>
          <w:rFonts w:ascii="Arial" w:hAnsi="Arial" w:cs="Arial"/>
          <w:sz w:val="22"/>
          <w:szCs w:val="22"/>
        </w:rPr>
      </w:pPr>
      <w:r w:rsidRPr="00673909">
        <w:rPr>
          <w:rFonts w:ascii="Arial" w:hAnsi="Arial" w:cs="Arial"/>
          <w:sz w:val="22"/>
          <w:szCs w:val="22"/>
        </w:rPr>
        <w:t xml:space="preserve">En caso de que el </w:t>
      </w:r>
      <w:r w:rsidRPr="00673909">
        <w:rPr>
          <w:rFonts w:ascii="Arial" w:hAnsi="Arial" w:cs="Arial"/>
          <w:sz w:val="22"/>
          <w:szCs w:val="22"/>
          <w:lang w:val="es-MX"/>
        </w:rPr>
        <w:t>“LICITANTE”</w:t>
      </w:r>
      <w:r w:rsidRPr="00673909">
        <w:rPr>
          <w:rFonts w:ascii="Arial" w:hAnsi="Arial" w:cs="Arial"/>
          <w:sz w:val="22"/>
          <w:szCs w:val="22"/>
        </w:rPr>
        <w:t xml:space="preserve"> elija presentar su proposición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debe observar lo siguiente:</w:t>
      </w:r>
    </w:p>
    <w:p w:rsidR="00673909" w:rsidRPr="00673909" w:rsidRDefault="00673909" w:rsidP="00673909">
      <w:pPr>
        <w:jc w:val="both"/>
        <w:rPr>
          <w:rFonts w:ascii="Arial" w:hAnsi="Arial" w:cs="Arial"/>
          <w:sz w:val="22"/>
          <w:szCs w:val="22"/>
        </w:rPr>
      </w:pP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En el caso de aquellos </w:t>
      </w:r>
      <w:r w:rsidRPr="00673909">
        <w:rPr>
          <w:rFonts w:ascii="Arial" w:hAnsi="Arial" w:cs="Arial"/>
          <w:sz w:val="22"/>
          <w:szCs w:val="22"/>
          <w:lang w:val="es-MX"/>
        </w:rPr>
        <w:t>“LICITANTES”</w:t>
      </w:r>
      <w:r w:rsidRPr="00673909">
        <w:rPr>
          <w:rFonts w:ascii="Arial" w:hAnsi="Arial" w:cs="Arial"/>
          <w:sz w:val="22"/>
          <w:szCs w:val="22"/>
        </w:rPr>
        <w:t xml:space="preserve"> que a su elección opten por participar a través de medios remotos de comunicación electrónica, deberán contar con el certificado digital vigente.</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El </w:t>
      </w:r>
      <w:r w:rsidRPr="00673909">
        <w:rPr>
          <w:rFonts w:ascii="Arial" w:hAnsi="Arial" w:cs="Arial"/>
          <w:sz w:val="22"/>
          <w:szCs w:val="22"/>
          <w:lang w:val="es-MX"/>
        </w:rPr>
        <w:t>“LICITANTE”</w:t>
      </w:r>
      <w:r w:rsidRPr="00673909">
        <w:rPr>
          <w:rFonts w:ascii="Arial" w:hAnsi="Arial" w:cs="Arial"/>
          <w:sz w:val="22"/>
          <w:szCs w:val="22"/>
        </w:rPr>
        <w:t>, presentará su propuesta técnica, económica y documentación adicional a través de “</w:t>
      </w:r>
      <w:proofErr w:type="spellStart"/>
      <w:r w:rsidRPr="00673909">
        <w:rPr>
          <w:rFonts w:ascii="Arial" w:hAnsi="Arial" w:cs="Arial"/>
          <w:sz w:val="22"/>
          <w:szCs w:val="22"/>
        </w:rPr>
        <w:t>CompraNet</w:t>
      </w:r>
      <w:proofErr w:type="spellEnd"/>
      <w:r w:rsidRPr="00673909">
        <w:rPr>
          <w:rFonts w:ascii="Arial" w:hAnsi="Arial" w:cs="Arial"/>
          <w:sz w:val="22"/>
          <w:szCs w:val="22"/>
        </w:rPr>
        <w:t>” conforme al “Acuerdo”.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Deberá ser elaborada en formatos WORD, EXCEL, PDF, HTML o en su caso, utilizar archivos de imagen tipo JPG o GIF. Comprimidos en formato Zip, si es necesario.</w:t>
      </w:r>
    </w:p>
    <w:p w:rsidR="00673909" w:rsidRPr="00673909" w:rsidRDefault="00673909" w:rsidP="00673909">
      <w:pPr>
        <w:numPr>
          <w:ilvl w:val="0"/>
          <w:numId w:val="6"/>
        </w:numPr>
        <w:jc w:val="both"/>
        <w:rPr>
          <w:rFonts w:ascii="Arial" w:hAnsi="Arial" w:cs="Arial"/>
          <w:sz w:val="22"/>
          <w:szCs w:val="22"/>
        </w:rPr>
      </w:pPr>
      <w:r w:rsidRPr="00673909">
        <w:rPr>
          <w:rFonts w:ascii="Arial" w:hAnsi="Arial" w:cs="Arial"/>
          <w:sz w:val="22"/>
          <w:szCs w:val="22"/>
        </w:rPr>
        <w:t xml:space="preserve">Deben identificarse cada una de las páginas que integran la propuesta, con el RFC, número de </w:t>
      </w:r>
      <w:r w:rsidRPr="00673909">
        <w:rPr>
          <w:rFonts w:ascii="Arial" w:hAnsi="Arial" w:cs="Arial"/>
          <w:b/>
          <w:sz w:val="22"/>
          <w:szCs w:val="22"/>
        </w:rPr>
        <w:t>invitación</w:t>
      </w:r>
      <w:r w:rsidRPr="00673909">
        <w:rPr>
          <w:rFonts w:ascii="Arial" w:hAnsi="Arial" w:cs="Arial"/>
          <w:sz w:val="22"/>
          <w:szCs w:val="22"/>
        </w:rPr>
        <w:t xml:space="preserve"> y número de página, cuando ello técnicamente sea posible; dicha identificación debe reflejarse, en su caso, en la impresión que se realice de los documentos durante el acto de apertura de proposiciones. </w:t>
      </w:r>
    </w:p>
    <w:p w:rsidR="00704C3A" w:rsidRPr="00673909" w:rsidRDefault="00704C3A" w:rsidP="00704C3A">
      <w:pPr>
        <w:jc w:val="both"/>
        <w:rPr>
          <w:rFonts w:ascii="Arial" w:hAnsi="Arial" w:cs="Arial"/>
          <w:sz w:val="22"/>
          <w:szCs w:val="22"/>
        </w:rPr>
      </w:pPr>
    </w:p>
    <w:p w:rsidR="00704C3A" w:rsidRPr="00C73DD1" w:rsidRDefault="00704C3A" w:rsidP="00704C3A">
      <w:pPr>
        <w:jc w:val="both"/>
        <w:rPr>
          <w:rFonts w:ascii="Arial" w:hAnsi="Arial" w:cs="Arial"/>
          <w:sz w:val="22"/>
          <w:szCs w:val="22"/>
          <w:lang w:val="es-MX"/>
        </w:rPr>
      </w:pPr>
      <w:r w:rsidRPr="00C73DD1">
        <w:rPr>
          <w:rFonts w:ascii="Arial" w:hAnsi="Arial" w:cs="Arial"/>
          <w:sz w:val="22"/>
          <w:szCs w:val="22"/>
          <w:lang w:val="es-MX"/>
        </w:rPr>
        <w:t>En sustitución de la firma autógrafa, se emplearán los medios de identificación electrónica que para tal fin debe certificar previamente la “SFP”.</w:t>
      </w:r>
      <w:r w:rsidR="00673909">
        <w:rPr>
          <w:rFonts w:ascii="Arial" w:hAnsi="Arial" w:cs="Arial"/>
          <w:sz w:val="22"/>
          <w:szCs w:val="22"/>
          <w:lang w:val="es-MX"/>
        </w:rPr>
        <w:t xml:space="preserve"> </w:t>
      </w:r>
      <w:r w:rsidR="00673909" w:rsidRPr="00673909">
        <w:rPr>
          <w:rFonts w:ascii="Arial" w:hAnsi="Arial" w:cs="Arial"/>
          <w:b/>
          <w:sz w:val="22"/>
          <w:szCs w:val="22"/>
          <w:lang w:val="es-MX"/>
        </w:rPr>
        <w:t>(Deberá incluir el archivo pdf.p7m que se genera al firmar de manera electrónica las proposiciones)</w:t>
      </w:r>
      <w:r w:rsidR="00673909" w:rsidRPr="00673909">
        <w:rPr>
          <w:rFonts w:ascii="Arial" w:hAnsi="Arial" w:cs="Arial"/>
          <w:sz w:val="22"/>
          <w:szCs w:val="22"/>
          <w:lang w:val="es-MX"/>
        </w:rPr>
        <w:t>.</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45374D" w:rsidRDefault="0045374D"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45374D" w:rsidRPr="00C73DD1" w:rsidRDefault="0045374D"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1C256A" w:rsidRPr="001C256A" w:rsidRDefault="001C256A" w:rsidP="001C256A">
      <w:pPr>
        <w:tabs>
          <w:tab w:val="left" w:pos="7794"/>
          <w:tab w:val="left" w:pos="12862"/>
        </w:tabs>
        <w:spacing w:line="240" w:lineRule="exact"/>
        <w:ind w:right="90"/>
        <w:jc w:val="both"/>
        <w:rPr>
          <w:rFonts w:ascii="Arial" w:hAnsi="Arial" w:cs="Arial"/>
          <w:b/>
          <w:sz w:val="22"/>
          <w:szCs w:val="22"/>
        </w:rPr>
      </w:pPr>
      <w:r w:rsidRPr="001C256A">
        <w:rPr>
          <w:rFonts w:ascii="Arial" w:hAnsi="Arial" w:cs="Arial"/>
          <w:sz w:val="22"/>
          <w:szCs w:val="22"/>
          <w:lang w:val="es-MX"/>
        </w:rPr>
        <w:t>“LOS LICITANTES”</w:t>
      </w:r>
      <w:r w:rsidRPr="001C256A">
        <w:rPr>
          <w:rFonts w:ascii="Arial" w:hAnsi="Arial" w:cs="Arial"/>
          <w:sz w:val="22"/>
          <w:szCs w:val="22"/>
        </w:rPr>
        <w:t xml:space="preserve"> que opten por el envío de sus propuestas a través de medios remotos de comunicación electrónica, deberán concluir el envío de éstas a las</w:t>
      </w:r>
      <w:r w:rsidRPr="001C256A">
        <w:rPr>
          <w:rFonts w:ascii="Arial" w:hAnsi="Arial" w:cs="Arial"/>
          <w:b/>
          <w:sz w:val="22"/>
          <w:szCs w:val="22"/>
        </w:rPr>
        <w:t xml:space="preserve"> </w:t>
      </w:r>
      <w:r w:rsidR="00BF23BC">
        <w:rPr>
          <w:rFonts w:ascii="Arial" w:hAnsi="Arial" w:cs="Arial"/>
          <w:b/>
          <w:sz w:val="22"/>
          <w:szCs w:val="22"/>
        </w:rPr>
        <w:t>11</w:t>
      </w:r>
      <w:r w:rsidRPr="001C256A">
        <w:rPr>
          <w:rFonts w:ascii="Arial" w:hAnsi="Arial" w:cs="Arial"/>
          <w:b/>
          <w:sz w:val="22"/>
          <w:szCs w:val="22"/>
        </w:rPr>
        <w:t>:</w:t>
      </w:r>
      <w:r w:rsidR="00231893">
        <w:rPr>
          <w:rFonts w:ascii="Arial" w:hAnsi="Arial" w:cs="Arial"/>
          <w:b/>
          <w:sz w:val="22"/>
          <w:szCs w:val="22"/>
        </w:rPr>
        <w:t>00</w:t>
      </w:r>
      <w:r w:rsidRPr="001C256A">
        <w:rPr>
          <w:rFonts w:ascii="Arial" w:hAnsi="Arial" w:cs="Arial"/>
          <w:b/>
          <w:sz w:val="22"/>
          <w:szCs w:val="22"/>
        </w:rPr>
        <w:t xml:space="preserve"> </w:t>
      </w:r>
      <w:proofErr w:type="spellStart"/>
      <w:r w:rsidRPr="001C256A">
        <w:rPr>
          <w:rFonts w:ascii="Arial" w:hAnsi="Arial" w:cs="Arial"/>
          <w:b/>
          <w:sz w:val="22"/>
          <w:szCs w:val="22"/>
        </w:rPr>
        <w:t>hrs</w:t>
      </w:r>
      <w:proofErr w:type="spellEnd"/>
      <w:r w:rsidRPr="001C256A">
        <w:rPr>
          <w:rFonts w:ascii="Arial" w:hAnsi="Arial" w:cs="Arial"/>
          <w:b/>
          <w:sz w:val="22"/>
          <w:szCs w:val="22"/>
        </w:rPr>
        <w:t xml:space="preserve">. del día </w:t>
      </w:r>
      <w:r w:rsidR="00900E4B">
        <w:rPr>
          <w:rFonts w:ascii="Arial" w:hAnsi="Arial" w:cs="Arial"/>
          <w:b/>
          <w:sz w:val="22"/>
          <w:szCs w:val="22"/>
        </w:rPr>
        <w:t>24</w:t>
      </w:r>
      <w:r w:rsidRPr="001C256A">
        <w:rPr>
          <w:rFonts w:ascii="Arial" w:hAnsi="Arial" w:cs="Arial"/>
          <w:b/>
          <w:sz w:val="22"/>
          <w:szCs w:val="22"/>
        </w:rPr>
        <w:t xml:space="preserve"> de </w:t>
      </w:r>
      <w:r w:rsidR="00171806">
        <w:rPr>
          <w:rFonts w:ascii="Arial" w:hAnsi="Arial" w:cs="Arial"/>
          <w:b/>
          <w:sz w:val="22"/>
          <w:szCs w:val="22"/>
        </w:rPr>
        <w:t>septiembre</w:t>
      </w:r>
      <w:r w:rsidRPr="001C256A">
        <w:rPr>
          <w:rFonts w:ascii="Arial" w:hAnsi="Arial" w:cs="Arial"/>
          <w:b/>
          <w:sz w:val="22"/>
          <w:szCs w:val="22"/>
        </w:rPr>
        <w:t xml:space="preserve"> del 2014.</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lastRenderedPageBreak/>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BF23BC">
        <w:rPr>
          <w:rFonts w:ascii="Arial" w:hAnsi="Arial" w:cs="Arial"/>
          <w:b/>
          <w:sz w:val="22"/>
          <w:szCs w:val="22"/>
        </w:rPr>
        <w:t>11</w:t>
      </w:r>
      <w:r w:rsidRPr="00231893">
        <w:rPr>
          <w:rFonts w:ascii="Arial" w:hAnsi="Arial" w:cs="Arial"/>
          <w:b/>
          <w:sz w:val="22"/>
          <w:szCs w:val="22"/>
        </w:rPr>
        <w:t>:</w:t>
      </w:r>
      <w:r w:rsidR="00231893">
        <w:rPr>
          <w:rFonts w:ascii="Arial" w:hAnsi="Arial" w:cs="Arial"/>
          <w:b/>
          <w:sz w:val="22"/>
          <w:szCs w:val="22"/>
        </w:rPr>
        <w:t>00</w:t>
      </w:r>
      <w:r w:rsidR="00171806">
        <w:rPr>
          <w:rFonts w:ascii="Arial" w:hAnsi="Arial" w:cs="Arial"/>
          <w:b/>
          <w:sz w:val="22"/>
          <w:szCs w:val="22"/>
        </w:rPr>
        <w:t xml:space="preserve"> </w:t>
      </w:r>
      <w:proofErr w:type="spellStart"/>
      <w:r w:rsidR="00171806">
        <w:rPr>
          <w:rFonts w:ascii="Arial" w:hAnsi="Arial" w:cs="Arial"/>
          <w:b/>
          <w:sz w:val="22"/>
          <w:szCs w:val="22"/>
        </w:rPr>
        <w:t>h</w:t>
      </w:r>
      <w:r w:rsidR="007A627E">
        <w:rPr>
          <w:rFonts w:ascii="Arial" w:hAnsi="Arial" w:cs="Arial"/>
          <w:b/>
          <w:sz w:val="22"/>
          <w:szCs w:val="22"/>
        </w:rPr>
        <w:t>rs</w:t>
      </w:r>
      <w:proofErr w:type="spellEnd"/>
      <w:r w:rsidR="007A627E">
        <w:rPr>
          <w:rFonts w:ascii="Arial" w:hAnsi="Arial" w:cs="Arial"/>
          <w:b/>
          <w:sz w:val="22"/>
          <w:szCs w:val="22"/>
        </w:rPr>
        <w:t>.</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CA2B11">
        <w:rPr>
          <w:rFonts w:ascii="Arial" w:hAnsi="Arial" w:cs="Arial"/>
          <w:b/>
          <w:sz w:val="22"/>
          <w:szCs w:val="22"/>
        </w:rPr>
        <w:t>24</w:t>
      </w:r>
      <w:r w:rsidR="007A627E">
        <w:rPr>
          <w:rFonts w:ascii="Arial" w:hAnsi="Arial" w:cs="Arial"/>
          <w:b/>
          <w:sz w:val="22"/>
          <w:szCs w:val="22"/>
        </w:rPr>
        <w:t xml:space="preserve"> </w:t>
      </w:r>
      <w:r w:rsidRPr="00C73DD1">
        <w:rPr>
          <w:rFonts w:ascii="Arial" w:hAnsi="Arial" w:cs="Arial"/>
          <w:b/>
          <w:sz w:val="22"/>
          <w:szCs w:val="22"/>
        </w:rPr>
        <w:t xml:space="preserve">de </w:t>
      </w:r>
      <w:r w:rsidR="00171806">
        <w:rPr>
          <w:rFonts w:ascii="Arial" w:hAnsi="Arial" w:cs="Arial"/>
          <w:b/>
          <w:sz w:val="22"/>
          <w:szCs w:val="22"/>
        </w:rPr>
        <w:t>septiembre</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Conforme a lo establecido en el Art. 35 de la “LA LEY” el procedimiento será el siguiente:</w:t>
      </w:r>
    </w:p>
    <w:p w:rsidR="00C1635C" w:rsidRP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El servidor público que presida el acto iniciará la apertura de los sobres que contienen las proposiciones y que fueron recibidos de manera presencial; posteriormente, estas serán subidas 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para después continuar con la apertura de las propuestas recibidas electrónicamente de acuerdo  a lo establecido en el Art. 47 de “</w:t>
      </w:r>
      <w:r w:rsidRPr="00C1635C">
        <w:rPr>
          <w:rFonts w:ascii="Arial" w:hAnsi="Arial" w:cs="Arial"/>
          <w:sz w:val="22"/>
          <w:szCs w:val="22"/>
        </w:rPr>
        <w:t>EL REGLAMENTO”</w:t>
      </w:r>
      <w:r w:rsidRPr="00C1635C">
        <w:rPr>
          <w:rFonts w:ascii="Arial" w:hAnsi="Arial" w:cs="Arial"/>
          <w:sz w:val="22"/>
          <w:szCs w:val="22"/>
          <w:lang w:val="es-MX"/>
        </w:rPr>
        <w:t>.</w:t>
      </w:r>
    </w:p>
    <w:p w:rsidR="00C1635C" w:rsidRDefault="00C1635C" w:rsidP="00C1635C">
      <w:pPr>
        <w:spacing w:before="240" w:after="240"/>
        <w:ind w:right="23"/>
        <w:jc w:val="both"/>
        <w:rPr>
          <w:rFonts w:ascii="Arial" w:hAnsi="Arial" w:cs="Arial"/>
          <w:sz w:val="22"/>
          <w:szCs w:val="22"/>
        </w:rPr>
      </w:pPr>
      <w:r w:rsidRPr="00C1635C">
        <w:rPr>
          <w:rFonts w:ascii="Arial" w:hAnsi="Arial" w:cs="Arial"/>
          <w:sz w:val="22"/>
          <w:szCs w:val="22"/>
        </w:rPr>
        <w:t>“LA CONVOCANTE” procederá a la apertura de los sobres de manera pública, haciéndose constar la documentación presentada, realizando el cotejo de la documentación original que en su caso se presente, sin que ello implique la evaluación de su contenido.</w:t>
      </w:r>
    </w:p>
    <w:p w:rsidR="00C1635C" w:rsidRDefault="00C1635C" w:rsidP="00C1635C">
      <w:pPr>
        <w:spacing w:before="240" w:after="240"/>
        <w:ind w:right="23"/>
        <w:jc w:val="both"/>
        <w:rPr>
          <w:rFonts w:ascii="Arial" w:hAnsi="Arial" w:cs="Arial"/>
          <w:sz w:val="22"/>
          <w:szCs w:val="22"/>
          <w:lang w:val="es-MX"/>
        </w:rPr>
      </w:pPr>
      <w:r w:rsidRPr="00C1635C">
        <w:rPr>
          <w:rFonts w:ascii="Arial" w:hAnsi="Arial" w:cs="Arial"/>
          <w:sz w:val="22"/>
          <w:szCs w:val="22"/>
          <w:lang w:val="es-MX"/>
        </w:rPr>
        <w:t xml:space="preserve">Las propuestas técnicas y económicas serán rubricadas en todas sus hojas conjuntamente  por el Subgerente de Administración y Finanzas, Jefe del Departamento de Adquisiciones y servicios,  áreas requirentes y los licitantes que acudan, inclusive las recibidas a través del sistema </w:t>
      </w:r>
      <w:proofErr w:type="spellStart"/>
      <w:r w:rsidRPr="00C1635C">
        <w:rPr>
          <w:rFonts w:ascii="Arial" w:hAnsi="Arial" w:cs="Arial"/>
          <w:sz w:val="22"/>
          <w:szCs w:val="22"/>
          <w:lang w:val="es-MX"/>
        </w:rPr>
        <w:t>CompraNet</w:t>
      </w:r>
      <w:proofErr w:type="spellEnd"/>
      <w:r w:rsidRPr="00C1635C">
        <w:rPr>
          <w:rFonts w:ascii="Arial" w:hAnsi="Arial" w:cs="Arial"/>
          <w:sz w:val="22"/>
          <w:szCs w:val="22"/>
          <w:lang w:val="es-MX"/>
        </w:rPr>
        <w:t>, lo que se hará constar en el acta. La falta de firma de algún “LICITANTE” en el acta, no invalidará su contenido y efectos.</w:t>
      </w:r>
    </w:p>
    <w:p w:rsidR="00E07B71" w:rsidRPr="00E07B71" w:rsidRDefault="00E07B71" w:rsidP="00E07B71">
      <w:pPr>
        <w:spacing w:before="240" w:after="240"/>
        <w:ind w:right="23"/>
        <w:jc w:val="both"/>
        <w:rPr>
          <w:rFonts w:ascii="Arial" w:hAnsi="Arial" w:cs="Arial"/>
          <w:sz w:val="22"/>
          <w:szCs w:val="22"/>
        </w:rPr>
      </w:pPr>
      <w:r w:rsidRPr="00E07B71">
        <w:rPr>
          <w:rFonts w:ascii="Arial" w:hAnsi="Arial" w:cs="Arial"/>
          <w:sz w:val="22"/>
          <w:szCs w:val="22"/>
        </w:rPr>
        <w:t xml:space="preserve">Se informa a </w:t>
      </w:r>
      <w:r w:rsidRPr="00E07B71">
        <w:rPr>
          <w:rFonts w:ascii="Arial" w:hAnsi="Arial" w:cs="Arial"/>
          <w:sz w:val="22"/>
          <w:szCs w:val="22"/>
          <w:lang w:val="es-MX"/>
        </w:rPr>
        <w:t xml:space="preserve">“LOS LICITANTES” </w:t>
      </w:r>
      <w:r w:rsidRPr="00E07B71">
        <w:rPr>
          <w:rFonts w:ascii="Arial" w:hAnsi="Arial" w:cs="Arial"/>
          <w:sz w:val="22"/>
          <w:szCs w:val="22"/>
        </w:rPr>
        <w:t xml:space="preserve">que la rúbrica de la documentación que se menciona en el párrafo anterior, es únicamente para garantizar su integridad y no para revisión por parte del </w:t>
      </w:r>
      <w:r w:rsidRPr="00E07B71">
        <w:rPr>
          <w:rFonts w:ascii="Arial" w:hAnsi="Arial" w:cs="Arial"/>
          <w:sz w:val="22"/>
          <w:szCs w:val="22"/>
          <w:lang w:val="es-MX"/>
        </w:rPr>
        <w:t>“LICITANTE”</w:t>
      </w:r>
      <w:r w:rsidRPr="00E07B71">
        <w:rPr>
          <w:rFonts w:ascii="Arial" w:hAnsi="Arial" w:cs="Arial"/>
          <w:sz w:val="22"/>
          <w:szCs w:val="22"/>
        </w:rPr>
        <w:t xml:space="preserve"> designado o seleccionado para la rúbrica.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“LA CONVOCANTE” entregará  a los presentes en el acto el acuse de recibo de los documentos presentados con las observaciones respectivas, sin que ello implique una constancia de cumplimiento ni la evaluación de sus contenidos dichas observaciones se harán constar en el acta.</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No será motivo de </w:t>
      </w:r>
      <w:proofErr w:type="spellStart"/>
      <w:r w:rsidRPr="00E07B71">
        <w:rPr>
          <w:rFonts w:ascii="Arial" w:hAnsi="Arial" w:cs="Arial"/>
          <w:sz w:val="22"/>
          <w:szCs w:val="22"/>
          <w:lang w:val="es-MX"/>
        </w:rPr>
        <w:t>desechamiento</w:t>
      </w:r>
      <w:proofErr w:type="spellEnd"/>
      <w:r w:rsidRPr="00E07B71">
        <w:rPr>
          <w:rFonts w:ascii="Arial" w:hAnsi="Arial" w:cs="Arial"/>
          <w:sz w:val="22"/>
          <w:szCs w:val="22"/>
          <w:lang w:val="es-MX"/>
        </w:rPr>
        <w:t xml:space="preserve"> la falta de identificación o de </w:t>
      </w:r>
      <w:proofErr w:type="spellStart"/>
      <w:r w:rsidRPr="00E07B71">
        <w:rPr>
          <w:rFonts w:ascii="Arial" w:hAnsi="Arial" w:cs="Arial"/>
          <w:sz w:val="22"/>
          <w:szCs w:val="22"/>
          <w:lang w:val="es-MX"/>
        </w:rPr>
        <w:t>acreditamiento</w:t>
      </w:r>
      <w:proofErr w:type="spellEnd"/>
      <w:r w:rsidRPr="00E07B71">
        <w:rPr>
          <w:rFonts w:ascii="Arial" w:hAnsi="Arial" w:cs="Arial"/>
          <w:sz w:val="22"/>
          <w:szCs w:val="22"/>
          <w:lang w:val="es-MX"/>
        </w:rPr>
        <w:t xml:space="preserve"> de la representación de la persona que únicamente entregue las propuestas, pero sólo podrá participar durante el desarrollo del acto con el carácter de oyente.</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w:t>
      </w:r>
      <w:r w:rsidRPr="00E07B71">
        <w:rPr>
          <w:rFonts w:ascii="Arial" w:hAnsi="Arial" w:cs="Arial"/>
          <w:sz w:val="22"/>
          <w:szCs w:val="22"/>
          <w:lang w:val="es-MX"/>
        </w:rPr>
        <w:lastRenderedPageBreak/>
        <w:t>procedimiento, hasta su conclusión. Las proposiciones presentadas por “LOS LICITANTES”</w:t>
      </w:r>
      <w:r w:rsidRPr="00E07B71">
        <w:rPr>
          <w:rFonts w:ascii="Arial" w:hAnsi="Arial" w:cs="Arial"/>
          <w:sz w:val="22"/>
          <w:szCs w:val="22"/>
        </w:rPr>
        <w:t xml:space="preserve"> </w:t>
      </w:r>
      <w:r w:rsidRPr="00E07B71">
        <w:rPr>
          <w:rFonts w:ascii="Arial" w:hAnsi="Arial" w:cs="Arial"/>
          <w:sz w:val="22"/>
          <w:szCs w:val="22"/>
          <w:lang w:val="es-MX"/>
        </w:rPr>
        <w:t>fuera de la hora prevista no serán recibidas.</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“LA CONVOCANTE” imprimirá los documentos contenidos en las proposiciones presentadas a través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el acto se reanudará a partir de que se corrijan las condiciones que dieron origen a la interrupción.</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Lo anterior será aplicable cuando “LA CONVOCANTE” haya intentado abrir los archivos más de una vez y se establezca comunicación con el personal que administra 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 xml:space="preserve"> en la “SFP”. En términos de lo dispuesto en el artículo 47 de “EL REGLAMENTO”, el Presidente del evento tomará las decisiones que correspondan para continuar con este acto.</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En caso de que se confirme que el archivo contiene algún virus informático, la proposición se tendrá por no presentada. </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E07B71">
        <w:rPr>
          <w:rFonts w:ascii="Arial" w:hAnsi="Arial" w:cs="Arial"/>
          <w:sz w:val="22"/>
          <w:szCs w:val="22"/>
          <w:lang w:val="es-MX"/>
        </w:rPr>
        <w:t>CompraNet</w:t>
      </w:r>
      <w:proofErr w:type="spellEnd"/>
      <w:r w:rsidRPr="00E07B71">
        <w:rPr>
          <w:rFonts w:ascii="Arial" w:hAnsi="Arial" w:cs="Arial"/>
          <w:sz w:val="22"/>
          <w:szCs w:val="22"/>
          <w:lang w:val="es-MX"/>
        </w:rPr>
        <w:t>.</w:t>
      </w:r>
    </w:p>
    <w:p w:rsidR="00E07B71" w:rsidRPr="00E07B71" w:rsidRDefault="00E07B71" w:rsidP="00E07B71">
      <w:pPr>
        <w:spacing w:before="240" w:after="240"/>
        <w:ind w:right="23"/>
        <w:jc w:val="both"/>
        <w:rPr>
          <w:rFonts w:ascii="Arial" w:hAnsi="Arial" w:cs="Arial"/>
          <w:sz w:val="22"/>
          <w:szCs w:val="22"/>
          <w:lang w:val="es-MX"/>
        </w:rPr>
      </w:pPr>
      <w:r w:rsidRPr="00E07B71">
        <w:rPr>
          <w:rFonts w:ascii="Arial" w:hAnsi="Arial" w:cs="Arial"/>
          <w:sz w:val="22"/>
          <w:szCs w:val="22"/>
          <w:lang w:val="es-MX"/>
        </w:rPr>
        <w:t xml:space="preserve">Se levantará acta de la celebración del acto de presentación y apertura de proposiciones en la que se hará constar el importe de cada una de ellas, se señalará lugar, fecha y hora en que se dará a conocer el fallo de la presente </w:t>
      </w:r>
      <w:r>
        <w:rPr>
          <w:rFonts w:ascii="Arial" w:hAnsi="Arial" w:cs="Arial"/>
          <w:sz w:val="22"/>
          <w:szCs w:val="22"/>
          <w:lang w:val="es-MX"/>
        </w:rPr>
        <w:t>invitación</w:t>
      </w:r>
      <w:r w:rsidRPr="00E07B71">
        <w:rPr>
          <w:rFonts w:ascii="Arial" w:hAnsi="Arial" w:cs="Arial"/>
          <w:sz w:val="22"/>
          <w:szCs w:val="22"/>
          <w:lang w:val="es-MX"/>
        </w:rPr>
        <w:t>.</w:t>
      </w:r>
    </w:p>
    <w:p w:rsidR="000E651C" w:rsidRPr="000E651C" w:rsidRDefault="000E651C" w:rsidP="000E651C">
      <w:pPr>
        <w:spacing w:before="60" w:after="60"/>
        <w:jc w:val="both"/>
        <w:rPr>
          <w:rFonts w:ascii="Arial" w:hAnsi="Arial" w:cs="Arial"/>
          <w:sz w:val="22"/>
          <w:szCs w:val="22"/>
          <w:lang w:val="es-MX"/>
        </w:rPr>
      </w:pPr>
      <w:r w:rsidRPr="000E651C">
        <w:rPr>
          <w:rFonts w:ascii="Arial" w:hAnsi="Arial" w:cs="Arial"/>
          <w:sz w:val="22"/>
          <w:szCs w:val="22"/>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0E651C">
        <w:rPr>
          <w:rFonts w:ascii="Arial" w:hAnsi="Arial" w:cs="Arial"/>
          <w:sz w:val="22"/>
          <w:szCs w:val="22"/>
          <w:lang w:val="es-MX"/>
        </w:rPr>
        <w:t>CompraNet</w:t>
      </w:r>
      <w:proofErr w:type="spellEnd"/>
      <w:r w:rsidRPr="000E651C">
        <w:rPr>
          <w:rFonts w:ascii="Arial" w:hAnsi="Arial" w:cs="Arial"/>
          <w:sz w:val="22"/>
          <w:szCs w:val="22"/>
          <w:lang w:val="es-MX"/>
        </w:rPr>
        <w:t xml:space="preserve"> y se fijará un ejemplar en algún lugar visible, en el Departamento de Adquisiciones, ubicado en carretera Oaxaca-México kilómetro veinticinco, municipio de Guadalupe </w:t>
      </w:r>
      <w:proofErr w:type="spellStart"/>
      <w:r w:rsidRPr="000E651C">
        <w:rPr>
          <w:rFonts w:ascii="Arial" w:hAnsi="Arial" w:cs="Arial"/>
          <w:sz w:val="22"/>
          <w:szCs w:val="22"/>
          <w:lang w:val="es-MX"/>
        </w:rPr>
        <w:t>Etla</w:t>
      </w:r>
      <w:proofErr w:type="spellEnd"/>
      <w:r w:rsidRPr="000E651C">
        <w:rPr>
          <w:rFonts w:ascii="Arial" w:hAnsi="Arial" w:cs="Arial"/>
          <w:sz w:val="22"/>
          <w:szCs w:val="22"/>
          <w:lang w:val="es-MX"/>
        </w:rPr>
        <w:t xml:space="preserve">,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xml:space="preserve">., Código Postal sesenta y ocho mil doscientos cincuenta y seis, Oaxaca de Juárez, </w:t>
      </w:r>
      <w:proofErr w:type="spellStart"/>
      <w:r w:rsidRPr="000E651C">
        <w:rPr>
          <w:rFonts w:ascii="Arial" w:hAnsi="Arial" w:cs="Arial"/>
          <w:sz w:val="22"/>
          <w:szCs w:val="22"/>
          <w:lang w:val="es-MX"/>
        </w:rPr>
        <w:t>Oax</w:t>
      </w:r>
      <w:proofErr w:type="spellEnd"/>
      <w:r w:rsidRPr="000E651C">
        <w:rPr>
          <w:rFonts w:ascii="Arial" w:hAnsi="Arial" w:cs="Arial"/>
          <w:sz w:val="22"/>
          <w:szCs w:val="22"/>
          <w:lang w:val="es-MX"/>
        </w:rPr>
        <w:t>, por un término no menor de cinco días hábiles.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79722F">
        <w:rPr>
          <w:rFonts w:ascii="Arial" w:hAnsi="Arial" w:cs="Arial"/>
          <w:sz w:val="22"/>
          <w:szCs w:val="22"/>
          <w:lang w:val="es-MX"/>
        </w:rPr>
        <w:t>Con fundamento en el artículo 48 fracción V de “E</w:t>
      </w:r>
      <w:r w:rsidR="00D97467" w:rsidRPr="0079722F">
        <w:rPr>
          <w:rFonts w:ascii="Arial" w:hAnsi="Arial" w:cs="Arial"/>
          <w:sz w:val="22"/>
          <w:szCs w:val="22"/>
          <w:lang w:val="es-MX"/>
        </w:rPr>
        <w:t>l</w:t>
      </w:r>
      <w:r w:rsidRPr="0079722F">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w:t>
      </w:r>
      <w:r w:rsidRPr="00074A19">
        <w:rPr>
          <w:rFonts w:ascii="Arial" w:hAnsi="Arial" w:cs="Arial"/>
          <w:sz w:val="22"/>
          <w:szCs w:val="22"/>
          <w:lang w:val="es-MX"/>
        </w:rPr>
        <w:t xml:space="preserve">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xml:space="preserve">, identificando los datos de las escrituras públicas y, de haberlas, sus reformas y modificaciones, </w:t>
      </w:r>
      <w:r w:rsidRPr="00074A19">
        <w:rPr>
          <w:rFonts w:cs="Arial"/>
          <w:sz w:val="22"/>
          <w:szCs w:val="22"/>
        </w:rPr>
        <w:lastRenderedPageBreak/>
        <w:t>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w:t>
      </w:r>
      <w:r w:rsidR="0079722F">
        <w:rPr>
          <w:rFonts w:ascii="Arial" w:hAnsi="Arial" w:cs="Arial"/>
          <w:sz w:val="22"/>
          <w:szCs w:val="22"/>
        </w:rPr>
        <w:t>a</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r>
      <w:r w:rsidR="007716AC" w:rsidRPr="007716AC">
        <w:rPr>
          <w:rFonts w:ascii="Arial" w:hAnsi="Arial" w:cs="Arial"/>
          <w:sz w:val="22"/>
          <w:szCs w:val="22"/>
          <w:lang w:val="es-MX"/>
        </w:rPr>
        <w:t>Copia de identificación oficial vigente del licitante y en caso de personas morales de su apoderado, con fotografía y firma</w:t>
      </w:r>
      <w:r w:rsidR="00637062">
        <w:rPr>
          <w:rFonts w:ascii="Arial" w:hAnsi="Arial" w:cs="Arial"/>
          <w:sz w:val="22"/>
          <w:szCs w:val="22"/>
          <w:lang w:val="es-MX"/>
        </w:rPr>
        <w:t xml:space="preserve"> </w:t>
      </w:r>
      <w:r w:rsidR="007716AC" w:rsidRPr="007716AC">
        <w:rPr>
          <w:rFonts w:ascii="Arial" w:hAnsi="Arial" w:cs="Arial"/>
          <w:sz w:val="22"/>
          <w:szCs w:val="22"/>
          <w:lang w:val="es-MX"/>
        </w:rPr>
        <w:t>(credencial para votar, pasaporte o Cartilla del Serv</w:t>
      </w:r>
      <w:r w:rsidR="007716AC">
        <w:rPr>
          <w:rFonts w:ascii="Arial" w:hAnsi="Arial" w:cs="Arial"/>
          <w:sz w:val="22"/>
          <w:szCs w:val="22"/>
          <w:lang w:val="es-MX"/>
        </w:rPr>
        <w:t>icio Militar Nacional) deberán presentar el original para cotejar.</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7716AC"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5.4.3</w:t>
      </w:r>
      <w:r w:rsidR="00D97467">
        <w:rPr>
          <w:rFonts w:ascii="Arial" w:hAnsi="Arial" w:cs="Arial"/>
          <w:sz w:val="22"/>
          <w:szCs w:val="22"/>
          <w:lang w:val="es-MX"/>
        </w:rPr>
        <w:t xml:space="preserve">.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00D97467">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Default="00F9488F"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7716AC" w:rsidRDefault="007716AC" w:rsidP="007716AC">
      <w:pPr>
        <w:tabs>
          <w:tab w:val="left" w:pos="-1843"/>
          <w:tab w:val="left" w:pos="709"/>
          <w:tab w:val="left" w:pos="12862"/>
        </w:tabs>
        <w:spacing w:line="240" w:lineRule="atLeast"/>
        <w:ind w:left="720" w:right="51"/>
        <w:jc w:val="both"/>
        <w:rPr>
          <w:rFonts w:ascii="Arial" w:hAnsi="Arial" w:cs="Arial"/>
          <w:sz w:val="22"/>
          <w:szCs w:val="22"/>
          <w:lang w:val="es-MX"/>
        </w:rPr>
      </w:pPr>
    </w:p>
    <w:p w:rsidR="007716AC" w:rsidRDefault="007716AC" w:rsidP="007716AC">
      <w:pPr>
        <w:numPr>
          <w:ilvl w:val="2"/>
          <w:numId w:val="32"/>
        </w:numPr>
        <w:tabs>
          <w:tab w:val="left" w:pos="-1843"/>
          <w:tab w:val="left" w:pos="709"/>
          <w:tab w:val="left" w:pos="12862"/>
        </w:tabs>
        <w:spacing w:line="240" w:lineRule="atLeast"/>
        <w:ind w:right="51"/>
        <w:jc w:val="both"/>
        <w:rPr>
          <w:rFonts w:ascii="Arial" w:hAnsi="Arial" w:cs="Arial"/>
          <w:sz w:val="22"/>
          <w:szCs w:val="22"/>
          <w:lang w:val="es-MX"/>
        </w:rPr>
      </w:pPr>
      <w:r w:rsidRPr="007716AC">
        <w:rPr>
          <w:rFonts w:ascii="Arial" w:hAnsi="Arial" w:cs="Arial"/>
          <w:sz w:val="22"/>
          <w:szCs w:val="22"/>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7716AC" w:rsidRPr="00074A19" w:rsidRDefault="007716AC" w:rsidP="007716AC">
      <w:pPr>
        <w:tabs>
          <w:tab w:val="left" w:pos="-1843"/>
          <w:tab w:val="left" w:pos="709"/>
          <w:tab w:val="left" w:pos="12862"/>
        </w:tabs>
        <w:spacing w:line="240" w:lineRule="atLeast"/>
        <w:ind w:left="480"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6047D5" w:rsidRDefault="006047D5" w:rsidP="00186158">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186158">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6047D5">
        <w:rPr>
          <w:rFonts w:ascii="Arial" w:hAnsi="Arial" w:cs="Arial"/>
          <w:sz w:val="22"/>
          <w:szCs w:val="22"/>
        </w:rPr>
        <w:t>8</w:t>
      </w:r>
      <w:r w:rsidR="00637062">
        <w:rPr>
          <w:rFonts w:ascii="Arial" w:hAnsi="Arial" w:cs="Arial"/>
          <w:sz w:val="22"/>
          <w:szCs w:val="22"/>
        </w:rPr>
        <w:t xml:space="preserve">  </w:t>
      </w:r>
      <w:r w:rsidR="00637062" w:rsidRPr="00637062">
        <w:rPr>
          <w:rFonts w:ascii="Arial" w:hAnsi="Arial" w:cs="Arial"/>
          <w:sz w:val="22"/>
          <w:szCs w:val="22"/>
        </w:rPr>
        <w:t>Escrito en el que el “LICITANTE” manifieste bajo protesta de decir verdad que es de nacionalidad mexicana, conforme a lo señalado en el artículo 35 de “EL REGLAMENTO”.</w:t>
      </w:r>
    </w:p>
    <w:p w:rsidR="000F46EE" w:rsidRDefault="000F46EE" w:rsidP="00186158">
      <w:pPr>
        <w:tabs>
          <w:tab w:val="left" w:pos="-1985"/>
          <w:tab w:val="left" w:pos="-1843"/>
          <w:tab w:val="left" w:pos="12862"/>
        </w:tabs>
        <w:spacing w:line="240" w:lineRule="atLeast"/>
        <w:ind w:left="709" w:right="51" w:hanging="709"/>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074A19"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w:t>
      </w:r>
      <w:r w:rsidRPr="00074A19">
        <w:rPr>
          <w:rFonts w:ascii="Arial" w:hAnsi="Arial" w:cs="Arial"/>
          <w:sz w:val="22"/>
          <w:szCs w:val="22"/>
        </w:rPr>
        <w:lastRenderedPageBreak/>
        <w:t xml:space="preserve">técnica requerida por </w:t>
      </w:r>
      <w:r w:rsidR="00FF3294">
        <w:rPr>
          <w:rFonts w:ascii="Arial" w:hAnsi="Arial" w:cs="Arial"/>
          <w:sz w:val="22"/>
          <w:szCs w:val="22"/>
        </w:rPr>
        <w:t>“LA CONVOCANTE”</w:t>
      </w:r>
      <w:r w:rsidRPr="00074A19">
        <w:rPr>
          <w:rFonts w:ascii="Arial" w:hAnsi="Arial" w:cs="Arial"/>
          <w:sz w:val="22"/>
          <w:szCs w:val="22"/>
        </w:rPr>
        <w:t xml:space="preserve">, en congruencia con esta convocatoria y </w:t>
      </w:r>
      <w:r w:rsidR="003724DE">
        <w:rPr>
          <w:rFonts w:ascii="Arial" w:hAnsi="Arial" w:cs="Arial"/>
          <w:sz w:val="22"/>
          <w:szCs w:val="22"/>
        </w:rPr>
        <w:t>el</w:t>
      </w:r>
      <w:r w:rsidR="004E552C">
        <w:rPr>
          <w:rFonts w:ascii="Arial" w:hAnsi="Arial" w:cs="Arial"/>
          <w:sz w:val="22"/>
          <w:szCs w:val="22"/>
        </w:rPr>
        <w:t xml:space="preserve"> </w:t>
      </w:r>
      <w:r w:rsidR="004E552C" w:rsidRPr="004E552C">
        <w:rPr>
          <w:rFonts w:ascii="Arial" w:hAnsi="Arial" w:cs="Arial"/>
          <w:b/>
          <w:color w:val="000000"/>
          <w:sz w:val="22"/>
          <w:szCs w:val="22"/>
          <w:lang w:val="es-MX"/>
        </w:rPr>
        <w:t>Anexo VI</w:t>
      </w:r>
      <w:r w:rsidR="003724DE">
        <w:rPr>
          <w:rFonts w:ascii="Arial" w:hAnsi="Arial" w:cs="Arial"/>
          <w:sz w:val="22"/>
          <w:szCs w:val="22"/>
          <w:lang w:val="es-MX"/>
        </w:rPr>
        <w:t xml:space="preserve"> </w:t>
      </w:r>
      <w:r w:rsidRPr="00074A19">
        <w:rPr>
          <w:rFonts w:ascii="Arial" w:hAnsi="Arial" w:cs="Arial"/>
          <w:sz w:val="22"/>
          <w:szCs w:val="22"/>
        </w:rPr>
        <w:t xml:space="preserve">de la misma, así como las especificaciones, condiciones y requerimientos técnicos del servicio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4E552C" w:rsidRPr="004E552C">
        <w:rPr>
          <w:rFonts w:ascii="Arial" w:hAnsi="Arial" w:cs="Arial"/>
          <w:b/>
          <w:color w:val="000000"/>
          <w:sz w:val="22"/>
          <w:szCs w:val="22"/>
        </w:rPr>
        <w:t>los</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Anexos VI</w:t>
      </w:r>
      <w:r w:rsidR="004E552C" w:rsidRPr="000A0A93">
        <w:rPr>
          <w:rFonts w:ascii="Arial" w:hAnsi="Arial" w:cs="Arial"/>
          <w:color w:val="000000"/>
          <w:sz w:val="22"/>
          <w:szCs w:val="22"/>
        </w:rPr>
        <w:t xml:space="preserve"> </w:t>
      </w:r>
      <w:r w:rsidRPr="000A0A93">
        <w:rPr>
          <w:rFonts w:ascii="Arial" w:hAnsi="Arial" w:cs="Arial"/>
          <w:color w:val="000000"/>
          <w:sz w:val="22"/>
          <w:szCs w:val="22"/>
        </w:rPr>
        <w:t>de</w:t>
      </w:r>
      <w:r w:rsidRPr="00074A19">
        <w:rPr>
          <w:rFonts w:ascii="Arial" w:hAnsi="Arial" w:cs="Arial"/>
          <w:color w:val="000000"/>
          <w:sz w:val="22"/>
          <w:szCs w:val="22"/>
        </w:rPr>
        <w:t xml:space="preserv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E02296" w:rsidRDefault="009B02EB" w:rsidP="00C16FF1">
            <w:pPr>
              <w:tabs>
                <w:tab w:val="left" w:pos="9736"/>
              </w:tabs>
              <w:suppressAutoHyphens/>
              <w:jc w:val="both"/>
              <w:rPr>
                <w:rFonts w:ascii="Arial" w:hAnsi="Arial" w:cs="Arial"/>
                <w:color w:val="000000"/>
                <w:sz w:val="22"/>
                <w:szCs w:val="22"/>
                <w:lang w:val="es-ES_tradnl"/>
              </w:rPr>
            </w:pPr>
            <w:r w:rsidRPr="009B02EB">
              <w:rPr>
                <w:rFonts w:ascii="Arial" w:hAnsi="Arial" w:cs="Arial"/>
                <w:color w:val="000000"/>
                <w:sz w:val="22"/>
                <w:szCs w:val="22"/>
                <w:lang w:val="es-MX"/>
              </w:rPr>
              <w:t xml:space="preserve">Con fundamento en el artículo 31 de “EL REGLAMENTO” el “LICITANTE” deberá manifestar por escrito que </w:t>
            </w:r>
            <w:r w:rsidR="007A3D36">
              <w:rPr>
                <w:rFonts w:ascii="Arial" w:hAnsi="Arial" w:cs="Arial"/>
                <w:color w:val="000000"/>
                <w:sz w:val="22"/>
                <w:szCs w:val="22"/>
                <w:lang w:val="es-MX"/>
              </w:rPr>
              <w:t xml:space="preserve">los materiales con que prestará </w:t>
            </w:r>
            <w:r w:rsidRPr="009B02EB">
              <w:rPr>
                <w:rFonts w:ascii="Arial" w:hAnsi="Arial" w:cs="Arial"/>
                <w:color w:val="000000"/>
                <w:sz w:val="22"/>
                <w:szCs w:val="22"/>
                <w:lang w:val="es-MX"/>
              </w:rPr>
              <w:t xml:space="preserve">“LOS </w:t>
            </w:r>
            <w:r>
              <w:rPr>
                <w:rFonts w:ascii="Arial" w:hAnsi="Arial" w:cs="Arial"/>
                <w:color w:val="000000"/>
                <w:sz w:val="22"/>
                <w:szCs w:val="22"/>
                <w:lang w:val="es-MX"/>
              </w:rPr>
              <w:t>SERVICIOS</w:t>
            </w:r>
            <w:r w:rsidRPr="009B02EB">
              <w:rPr>
                <w:rFonts w:ascii="Arial" w:hAnsi="Arial" w:cs="Arial"/>
                <w:color w:val="000000"/>
                <w:sz w:val="22"/>
                <w:szCs w:val="22"/>
                <w:lang w:val="es-MX"/>
              </w:rPr>
              <w:t>” que propo</w:t>
            </w:r>
            <w:r w:rsidR="007A3D36">
              <w:rPr>
                <w:rFonts w:ascii="Arial" w:hAnsi="Arial" w:cs="Arial"/>
                <w:color w:val="000000"/>
                <w:sz w:val="22"/>
                <w:szCs w:val="22"/>
                <w:lang w:val="es-MX"/>
              </w:rPr>
              <w:t>rcionará</w:t>
            </w:r>
            <w:r w:rsidRPr="009B02EB">
              <w:rPr>
                <w:rFonts w:ascii="Arial" w:hAnsi="Arial" w:cs="Arial"/>
                <w:color w:val="000000"/>
                <w:sz w:val="22"/>
                <w:szCs w:val="22"/>
                <w:lang w:val="es-MX"/>
              </w:rPr>
              <w:t xml:space="preserve"> a la “CONVOCANTE”, cumplen los estándares de calidad o unidades de medida requeridas, </w:t>
            </w:r>
            <w:r w:rsidRPr="009B02EB">
              <w:rPr>
                <w:rFonts w:ascii="Arial" w:hAnsi="Arial" w:cs="Arial"/>
                <w:color w:val="000000"/>
                <w:sz w:val="22"/>
                <w:szCs w:val="22"/>
                <w:lang w:val="es-ES_tradnl"/>
              </w:rPr>
              <w:t>conforme a  las Normas Oficiales Mexicanas, Normas Mexicanas y a la falta de estas las Normas Internacionales.</w:t>
            </w:r>
          </w:p>
          <w:p w:rsidR="00797A3E" w:rsidRPr="005362FA" w:rsidRDefault="00797A3E" w:rsidP="00C16FF1">
            <w:pPr>
              <w:tabs>
                <w:tab w:val="left" w:pos="9736"/>
              </w:tabs>
              <w:suppressAutoHyphens/>
              <w:jc w:val="both"/>
              <w:rPr>
                <w:rFonts w:ascii="Arial" w:hAnsi="Arial" w:cs="Arial"/>
                <w:color w:val="000000"/>
                <w:sz w:val="22"/>
                <w:szCs w:val="22"/>
              </w:rPr>
            </w:pPr>
          </w:p>
        </w:tc>
      </w:tr>
      <w:tr w:rsidR="00B01D59" w:rsidRPr="00D824E5" w:rsidTr="00943A92">
        <w:tc>
          <w:tcPr>
            <w:tcW w:w="1907" w:type="dxa"/>
            <w:shd w:val="clear" w:color="auto" w:fill="auto"/>
          </w:tcPr>
          <w:p w:rsidR="00B01D59" w:rsidRDefault="00B01D59" w:rsidP="00C16FF1">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 xml:space="preserve">Documento Núm. </w:t>
            </w:r>
            <w:r w:rsidR="00CA2B11">
              <w:rPr>
                <w:rFonts w:ascii="Arial" w:hAnsi="Arial" w:cs="Arial"/>
                <w:color w:val="000000"/>
                <w:sz w:val="22"/>
                <w:szCs w:val="22"/>
              </w:rPr>
              <w:t>2</w:t>
            </w:r>
          </w:p>
          <w:p w:rsidR="0045374D" w:rsidRDefault="0045374D" w:rsidP="00C16FF1">
            <w:pPr>
              <w:tabs>
                <w:tab w:val="left" w:pos="709"/>
                <w:tab w:val="left" w:pos="8222"/>
                <w:tab w:val="left" w:pos="12862"/>
              </w:tabs>
              <w:spacing w:before="60" w:after="60"/>
              <w:jc w:val="both"/>
              <w:rPr>
                <w:rFonts w:ascii="Arial" w:hAnsi="Arial" w:cs="Arial"/>
                <w:color w:val="000000"/>
                <w:sz w:val="22"/>
                <w:szCs w:val="22"/>
              </w:rPr>
            </w:pPr>
          </w:p>
          <w:p w:rsidR="0045374D" w:rsidRDefault="0045374D" w:rsidP="00C16FF1">
            <w:pPr>
              <w:tabs>
                <w:tab w:val="left" w:pos="709"/>
                <w:tab w:val="left" w:pos="8222"/>
                <w:tab w:val="left" w:pos="12862"/>
              </w:tabs>
              <w:spacing w:before="60" w:after="60"/>
              <w:jc w:val="both"/>
              <w:rPr>
                <w:rFonts w:ascii="Arial" w:hAnsi="Arial" w:cs="Arial"/>
                <w:color w:val="000000"/>
                <w:sz w:val="22"/>
                <w:szCs w:val="22"/>
              </w:rPr>
            </w:pPr>
          </w:p>
          <w:p w:rsidR="0045374D" w:rsidRPr="005362FA" w:rsidRDefault="0045374D" w:rsidP="009F620F">
            <w:pPr>
              <w:tabs>
                <w:tab w:val="left" w:pos="709"/>
                <w:tab w:val="left" w:pos="8222"/>
                <w:tab w:val="left" w:pos="12862"/>
              </w:tabs>
              <w:spacing w:before="60" w:after="60"/>
              <w:jc w:val="both"/>
              <w:rPr>
                <w:rFonts w:ascii="Arial" w:hAnsi="Arial" w:cs="Arial"/>
                <w:color w:val="000000"/>
                <w:sz w:val="22"/>
                <w:szCs w:val="22"/>
              </w:rPr>
            </w:pPr>
          </w:p>
        </w:tc>
        <w:tc>
          <w:tcPr>
            <w:tcW w:w="7607" w:type="dxa"/>
            <w:shd w:val="clear" w:color="auto" w:fill="auto"/>
          </w:tcPr>
          <w:p w:rsidR="006047D5" w:rsidRDefault="00C16FF1" w:rsidP="0051347C">
            <w:pPr>
              <w:tabs>
                <w:tab w:val="left" w:pos="9736"/>
              </w:tabs>
              <w:suppressAutoHyphens/>
              <w:jc w:val="both"/>
              <w:rPr>
                <w:rFonts w:ascii="Arial" w:hAnsi="Arial" w:cs="Arial"/>
                <w:color w:val="000000"/>
                <w:sz w:val="22"/>
                <w:szCs w:val="22"/>
              </w:rPr>
            </w:pPr>
            <w:r w:rsidRPr="00C16FF1">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C16FF1">
              <w:rPr>
                <w:rFonts w:ascii="Arial" w:hAnsi="Arial" w:cs="Arial"/>
                <w:color w:val="000000"/>
                <w:sz w:val="22"/>
                <w:szCs w:val="22"/>
              </w:rPr>
              <w:t>Liconsa</w:t>
            </w:r>
            <w:proofErr w:type="spellEnd"/>
            <w:r w:rsidRPr="00C16FF1">
              <w:rPr>
                <w:rFonts w:ascii="Arial" w:hAnsi="Arial" w:cs="Arial"/>
                <w:color w:val="000000"/>
                <w:sz w:val="22"/>
                <w:szCs w:val="22"/>
              </w:rPr>
              <w:t>.</w:t>
            </w:r>
          </w:p>
          <w:p w:rsidR="00797A3E" w:rsidRPr="005362FA" w:rsidRDefault="00797A3E" w:rsidP="0051347C">
            <w:pPr>
              <w:tabs>
                <w:tab w:val="left" w:pos="9736"/>
              </w:tabs>
              <w:suppressAutoHyphens/>
              <w:jc w:val="both"/>
              <w:rPr>
                <w:rFonts w:ascii="Arial" w:hAnsi="Arial" w:cs="Arial"/>
                <w:color w:val="000000"/>
                <w:sz w:val="22"/>
                <w:szCs w:val="22"/>
              </w:rPr>
            </w:pPr>
          </w:p>
        </w:tc>
      </w:tr>
      <w:tr w:rsidR="00C16FF1" w:rsidRPr="00D824E5" w:rsidTr="00943A92">
        <w:tc>
          <w:tcPr>
            <w:tcW w:w="1907" w:type="dxa"/>
            <w:shd w:val="clear" w:color="auto" w:fill="auto"/>
          </w:tcPr>
          <w:p w:rsidR="00C16FF1" w:rsidRDefault="00C16FF1" w:rsidP="009F620F">
            <w:pPr>
              <w:tabs>
                <w:tab w:val="left" w:pos="709"/>
                <w:tab w:val="left" w:pos="8222"/>
                <w:tab w:val="left" w:pos="12862"/>
              </w:tabs>
              <w:spacing w:before="60" w:after="60"/>
              <w:jc w:val="both"/>
              <w:rPr>
                <w:rFonts w:ascii="Arial" w:hAnsi="Arial" w:cs="Arial"/>
                <w:color w:val="000000"/>
                <w:sz w:val="22"/>
                <w:szCs w:val="22"/>
              </w:rPr>
            </w:pPr>
            <w:r w:rsidRPr="00C16FF1">
              <w:rPr>
                <w:rFonts w:ascii="Arial" w:hAnsi="Arial" w:cs="Arial"/>
                <w:color w:val="000000"/>
                <w:sz w:val="22"/>
                <w:szCs w:val="22"/>
              </w:rPr>
              <w:t xml:space="preserve">Documento Núm. </w:t>
            </w:r>
            <w:r w:rsidR="00CA2B11">
              <w:rPr>
                <w:rFonts w:ascii="Arial" w:hAnsi="Arial" w:cs="Arial"/>
                <w:color w:val="000000"/>
                <w:sz w:val="22"/>
                <w:szCs w:val="22"/>
              </w:rPr>
              <w:t>3</w:t>
            </w:r>
          </w:p>
        </w:tc>
        <w:tc>
          <w:tcPr>
            <w:tcW w:w="7607" w:type="dxa"/>
            <w:shd w:val="clear" w:color="auto" w:fill="auto"/>
          </w:tcPr>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Escrito en el que se comprometa a:</w:t>
            </w:r>
          </w:p>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-P</w:t>
            </w:r>
            <w:r w:rsidRPr="00C16FF1">
              <w:rPr>
                <w:rFonts w:ascii="Arial" w:hAnsi="Arial" w:cs="Arial"/>
                <w:color w:val="000000"/>
                <w:sz w:val="22"/>
                <w:szCs w:val="22"/>
              </w:rPr>
              <w:t>roporcionar servicios de gran calidad y eficiencia, lo que implica dar prioridad a las operaciones de “LA CONVOCANTE”.</w:t>
            </w:r>
          </w:p>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cuentan con la infraestructura necesaria, personal profesional y técnico especializado en el ramo, para el tipo de servicio solicitado, a fin de garantizar que “EL SERVICIO” objeto de la invitación sean proporcionados con la calidad, oportunidad y eficiencia requerida para tal efecto, comprometiéndose a desarrollarlos a satisfacción de “LA CONVOCANTE”.</w:t>
            </w:r>
          </w:p>
          <w:p w:rsidR="00C16FF1" w:rsidRDefault="00C16FF1" w:rsidP="00D029F7">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quedan obligados ante “LA CONVOCANTE” a responder de las deficiencias en la calidad de “EL SERVICIO”, así como de cualquier otra responsabilidad en que incurra, en los términos señalados en la convocatoria, en el pedido que se celebre derivado de este procedimiento de contratación y en la legislación aplicable.</w:t>
            </w:r>
          </w:p>
          <w:p w:rsidR="00C16FF1" w:rsidRPr="00C16FF1" w:rsidRDefault="00C16FF1" w:rsidP="00D029F7">
            <w:pPr>
              <w:tabs>
                <w:tab w:val="left" w:pos="9736"/>
              </w:tabs>
              <w:suppressAutoHyphens/>
              <w:jc w:val="both"/>
              <w:rPr>
                <w:rFonts w:ascii="Arial" w:hAnsi="Arial" w:cs="Arial"/>
                <w:color w:val="000000"/>
                <w:sz w:val="22"/>
                <w:szCs w:val="22"/>
              </w:rPr>
            </w:pPr>
          </w:p>
        </w:tc>
      </w:tr>
      <w:tr w:rsidR="0051347C" w:rsidRPr="00D824E5" w:rsidTr="00943A92">
        <w:tc>
          <w:tcPr>
            <w:tcW w:w="1907" w:type="dxa"/>
            <w:shd w:val="clear" w:color="auto" w:fill="auto"/>
          </w:tcPr>
          <w:p w:rsidR="0051347C" w:rsidRPr="00C16FF1" w:rsidRDefault="0051347C" w:rsidP="00C16FF1">
            <w:pPr>
              <w:tabs>
                <w:tab w:val="left" w:pos="709"/>
                <w:tab w:val="left" w:pos="8222"/>
                <w:tab w:val="left" w:pos="12862"/>
              </w:tabs>
              <w:spacing w:before="60" w:after="60"/>
              <w:jc w:val="both"/>
              <w:rPr>
                <w:rFonts w:ascii="Arial" w:hAnsi="Arial" w:cs="Arial"/>
                <w:color w:val="000000"/>
                <w:sz w:val="22"/>
                <w:szCs w:val="22"/>
              </w:rPr>
            </w:pPr>
            <w:r w:rsidRPr="0051347C">
              <w:rPr>
                <w:rFonts w:ascii="Arial" w:hAnsi="Arial" w:cs="Arial"/>
                <w:color w:val="000000"/>
                <w:sz w:val="22"/>
                <w:szCs w:val="22"/>
              </w:rPr>
              <w:t xml:space="preserve">Documento Núm. </w:t>
            </w:r>
            <w:r w:rsidR="00CA2B11">
              <w:rPr>
                <w:rFonts w:ascii="Arial" w:hAnsi="Arial" w:cs="Arial"/>
                <w:color w:val="000000"/>
                <w:sz w:val="22"/>
                <w:szCs w:val="22"/>
              </w:rPr>
              <w:t>4</w:t>
            </w:r>
          </w:p>
        </w:tc>
        <w:tc>
          <w:tcPr>
            <w:tcW w:w="7607" w:type="dxa"/>
            <w:shd w:val="clear" w:color="auto" w:fill="auto"/>
          </w:tcPr>
          <w:p w:rsidR="0051347C" w:rsidRDefault="0051347C" w:rsidP="0051347C">
            <w:pPr>
              <w:tabs>
                <w:tab w:val="left" w:pos="9736"/>
              </w:tabs>
              <w:suppressAutoHyphens/>
              <w:jc w:val="both"/>
              <w:rPr>
                <w:rFonts w:ascii="Arial" w:hAnsi="Arial" w:cs="Arial"/>
                <w:color w:val="000000"/>
                <w:sz w:val="22"/>
                <w:szCs w:val="22"/>
              </w:rPr>
            </w:pPr>
            <w:r>
              <w:rPr>
                <w:rFonts w:ascii="Arial" w:hAnsi="Arial" w:cs="Arial"/>
                <w:color w:val="000000"/>
                <w:sz w:val="22"/>
                <w:szCs w:val="22"/>
              </w:rPr>
              <w:t xml:space="preserve">Escrito en el que especifiquen que cubren la cobertura solicitada en el </w:t>
            </w:r>
            <w:r w:rsidRPr="00645551">
              <w:rPr>
                <w:rFonts w:ascii="Arial" w:hAnsi="Arial" w:cs="Arial"/>
                <w:b/>
                <w:color w:val="000000"/>
                <w:sz w:val="22"/>
                <w:szCs w:val="22"/>
              </w:rPr>
              <w:t>Anexo VI</w:t>
            </w:r>
            <w:r>
              <w:rPr>
                <w:rFonts w:ascii="Arial" w:hAnsi="Arial" w:cs="Arial"/>
                <w:color w:val="000000"/>
                <w:sz w:val="22"/>
                <w:szCs w:val="22"/>
              </w:rPr>
              <w:t xml:space="preserve"> de esta convocatoria, incluyendo todos los gastos que implique el servicio solicitado.</w:t>
            </w: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tbl>
      <w:tblPr>
        <w:tblW w:w="9498" w:type="dxa"/>
        <w:tblInd w:w="108" w:type="dxa"/>
        <w:tblLayout w:type="fixed"/>
        <w:tblLook w:val="04A0" w:firstRow="1" w:lastRow="0" w:firstColumn="1" w:lastColumn="0" w:noHBand="0" w:noVBand="1"/>
      </w:tblPr>
      <w:tblGrid>
        <w:gridCol w:w="709"/>
        <w:gridCol w:w="8789"/>
      </w:tblGrid>
      <w:tr w:rsidR="00D17689" w:rsidRPr="00D17689" w:rsidTr="00D17689">
        <w:trPr>
          <w:trHeight w:val="727"/>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5.6.1</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w:sz w:val="22"/>
                <w:szCs w:val="22"/>
              </w:rPr>
            </w:pPr>
            <w:r w:rsidRPr="00D17689">
              <w:rPr>
                <w:rFonts w:ascii="Arial Narrow" w:hAnsi="Arial Narrow" w:cs="Arial Narrow"/>
                <w:color w:val="000000"/>
                <w:w w:val="103"/>
                <w:sz w:val="22"/>
                <w:szCs w:val="22"/>
              </w:rPr>
              <w:t xml:space="preserve">El formato por medio del cual </w:t>
            </w:r>
            <w:r w:rsidRPr="00D17689">
              <w:rPr>
                <w:rFonts w:ascii="Arial Narrow" w:hAnsi="Arial Narrow" w:cs="Arial"/>
                <w:sz w:val="22"/>
                <w:szCs w:val="22"/>
                <w:lang w:val="es-MX"/>
              </w:rPr>
              <w:t>“LOS LICITANTES” presentarán la cotización del servicio requerido por “LA CONVOCANTE”, deberá ser elaborado en papel membretado del “LICITANTE” y firmado por su Representante</w:t>
            </w:r>
            <w:r w:rsidRPr="00D17689">
              <w:rPr>
                <w:rFonts w:ascii="Arial Narrow" w:hAnsi="Arial Narrow" w:cs="Arial Narrow"/>
                <w:color w:val="000000"/>
                <w:w w:val="103"/>
                <w:sz w:val="22"/>
                <w:szCs w:val="22"/>
              </w:rPr>
              <w:t xml:space="preserve"> Legal, y contener además lo siguiente: deberá identificarse como tal, incluyéndose en la parte superior de la primera hoja la leyenda “PROPUESTA ECONÓMICA”, indicando la descripción general de</w:t>
            </w:r>
            <w:r>
              <w:rPr>
                <w:rFonts w:ascii="Arial Narrow" w:hAnsi="Arial Narrow" w:cs="Arial Narrow"/>
                <w:color w:val="000000"/>
                <w:w w:val="103"/>
                <w:sz w:val="22"/>
                <w:szCs w:val="22"/>
              </w:rPr>
              <w:t>l servicio, el precio por servicio realizado</w:t>
            </w:r>
            <w:r w:rsidRPr="00D17689">
              <w:rPr>
                <w:rFonts w:ascii="Arial Narrow" w:hAnsi="Arial Narrow" w:cs="Arial Narrow"/>
                <w:color w:val="000000"/>
                <w:w w:val="103"/>
                <w:sz w:val="22"/>
                <w:szCs w:val="22"/>
              </w:rPr>
              <w:t xml:space="preserve">, así como el importe total de la propuesta, en pesos mexicanos, señalando el IVA por separado, en congruencia con las condiciones de esta convocatoria y sus anexos. De acuerdo al </w:t>
            </w:r>
            <w:r w:rsidRPr="00D17689">
              <w:rPr>
                <w:rFonts w:ascii="Arial Narrow" w:hAnsi="Arial Narrow" w:cs="Arial Narrow"/>
                <w:b/>
                <w:color w:val="000000"/>
                <w:w w:val="103"/>
                <w:sz w:val="22"/>
                <w:szCs w:val="22"/>
              </w:rPr>
              <w:t>Anexo V</w:t>
            </w:r>
            <w:r>
              <w:rPr>
                <w:rFonts w:ascii="Arial Narrow" w:hAnsi="Arial Narrow" w:cs="Arial Narrow"/>
                <w:b/>
                <w:color w:val="000000"/>
                <w:w w:val="103"/>
                <w:sz w:val="22"/>
                <w:szCs w:val="22"/>
              </w:rPr>
              <w:t>I</w:t>
            </w:r>
            <w:r w:rsidR="006535BC">
              <w:rPr>
                <w:rFonts w:ascii="Arial Narrow" w:hAnsi="Arial Narrow" w:cs="Arial Narrow"/>
                <w:b/>
                <w:color w:val="000000"/>
                <w:w w:val="103"/>
                <w:sz w:val="22"/>
                <w:szCs w:val="22"/>
              </w:rPr>
              <w:t xml:space="preserve"> y IX</w:t>
            </w:r>
            <w:r w:rsidRPr="00D17689">
              <w:rPr>
                <w:rFonts w:ascii="Arial Narrow" w:hAnsi="Arial Narrow" w:cs="Arial Narrow"/>
                <w:color w:val="000000"/>
                <w:w w:val="103"/>
                <w:sz w:val="22"/>
                <w:szCs w:val="22"/>
              </w:rPr>
              <w:t xml:space="preserve"> de la convocatoria.</w:t>
            </w:r>
          </w:p>
        </w:tc>
      </w:tr>
      <w:tr w:rsidR="00D17689" w:rsidRPr="00D17689" w:rsidTr="00D17689">
        <w:trPr>
          <w:trHeight w:val="993"/>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5.6.2</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w:sz w:val="22"/>
                <w:szCs w:val="22"/>
                <w:lang w:val="es-MX"/>
              </w:rPr>
            </w:pPr>
            <w:r w:rsidRPr="00D17689">
              <w:rPr>
                <w:rFonts w:ascii="Arial Narrow" w:hAnsi="Arial Narrow" w:cs="Arial Narrow"/>
                <w:color w:val="000000"/>
                <w:w w:val="103"/>
                <w:sz w:val="22"/>
                <w:szCs w:val="22"/>
              </w:rPr>
              <w:t>En la propuesta económica se deberá indicar que ésta tiene una vigencia mínima de 40 (cuarenta) días naturales posteriores a la fecha de presentación de propuestas y que se aceptan la forma de pago establecidas en esta convocatoria.</w:t>
            </w:r>
          </w:p>
        </w:tc>
      </w:tr>
      <w:tr w:rsidR="00D17689" w:rsidRPr="00D17689" w:rsidTr="002B1AFC">
        <w:trPr>
          <w:trHeight w:val="1194"/>
        </w:trPr>
        <w:tc>
          <w:tcPr>
            <w:tcW w:w="709" w:type="dxa"/>
            <w:shd w:val="clear" w:color="auto" w:fill="auto"/>
          </w:tcPr>
          <w:p w:rsidR="00D17689" w:rsidRPr="00D17689" w:rsidRDefault="00D17689" w:rsidP="00D17689">
            <w:pPr>
              <w:tabs>
                <w:tab w:val="left" w:pos="6857"/>
                <w:tab w:val="left" w:pos="13714"/>
              </w:tabs>
              <w:spacing w:line="276" w:lineRule="auto"/>
              <w:jc w:val="both"/>
              <w:rPr>
                <w:rFonts w:ascii="Arial Narrow" w:hAnsi="Arial Narrow" w:cs="Arial"/>
                <w:b/>
                <w:sz w:val="22"/>
                <w:szCs w:val="22"/>
                <w:lang w:val="es-MX"/>
              </w:rPr>
            </w:pPr>
            <w:r w:rsidRPr="00D17689">
              <w:rPr>
                <w:rFonts w:ascii="Arial Narrow" w:hAnsi="Arial Narrow" w:cs="Arial"/>
                <w:b/>
                <w:sz w:val="22"/>
                <w:szCs w:val="22"/>
                <w:lang w:val="es-MX"/>
              </w:rPr>
              <w:t>5.6.3</w:t>
            </w:r>
          </w:p>
        </w:tc>
        <w:tc>
          <w:tcPr>
            <w:tcW w:w="8789" w:type="dxa"/>
            <w:shd w:val="clear" w:color="auto" w:fill="auto"/>
          </w:tcPr>
          <w:p w:rsidR="00D17689" w:rsidRPr="00D17689" w:rsidRDefault="00D17689" w:rsidP="00D17689">
            <w:pPr>
              <w:tabs>
                <w:tab w:val="num" w:pos="-851"/>
                <w:tab w:val="num" w:pos="993"/>
                <w:tab w:val="left" w:pos="12862"/>
              </w:tabs>
              <w:spacing w:line="276" w:lineRule="auto"/>
              <w:ind w:left="-108" w:right="91"/>
              <w:jc w:val="both"/>
              <w:rPr>
                <w:rFonts w:ascii="Arial Narrow" w:hAnsi="Arial Narrow" w:cs="Arial Narrow"/>
                <w:color w:val="000000"/>
                <w:w w:val="103"/>
                <w:sz w:val="22"/>
                <w:szCs w:val="22"/>
                <w:lang w:val="es-MX"/>
              </w:rPr>
            </w:pPr>
            <w:r w:rsidRPr="00D17689">
              <w:rPr>
                <w:rFonts w:ascii="Arial Narrow" w:eastAsia="Batang" w:hAnsi="Arial Narrow" w:cs="Calibri"/>
                <w:sz w:val="22"/>
                <w:szCs w:val="22"/>
              </w:rPr>
              <w:t xml:space="preserve">“EL LICITANTE” </w:t>
            </w:r>
            <w:r w:rsidRPr="00D17689">
              <w:rPr>
                <w:rFonts w:ascii="Arial Narrow" w:hAnsi="Arial Narrow" w:cs="Arial Narrow"/>
                <w:color w:val="000000"/>
                <w:w w:val="103"/>
                <w:sz w:val="22"/>
                <w:szCs w:val="22"/>
              </w:rPr>
              <w:t xml:space="preserve">deberá señalar en su proposición económica que el precio del (los) servicio(s)  ofertado(s) será(n) fijo(s) durante la vigencia del </w:t>
            </w:r>
            <w:r w:rsidR="00F47BFF">
              <w:rPr>
                <w:rFonts w:ascii="Arial Narrow" w:hAnsi="Arial Narrow" w:cs="Arial Narrow"/>
                <w:color w:val="000000"/>
                <w:w w:val="103"/>
                <w:sz w:val="22"/>
                <w:szCs w:val="22"/>
              </w:rPr>
              <w:t>pedido</w:t>
            </w:r>
            <w:r w:rsidRPr="00D17689">
              <w:rPr>
                <w:rFonts w:ascii="Arial Narrow" w:hAnsi="Arial Narrow" w:cs="Arial Narrow"/>
                <w:color w:val="000000"/>
                <w:w w:val="103"/>
                <w:sz w:val="22"/>
                <w:szCs w:val="22"/>
              </w:rPr>
              <w:t xml:space="preserve"> y expresarse en moneda nacional (peso mexicano), así como que el precio ofertado ya considera todos los costos hasta la conclusión total de la prestación del servicio. </w:t>
            </w:r>
          </w:p>
        </w:tc>
      </w:tr>
    </w:tbl>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F47BFF">
        <w:rPr>
          <w:rFonts w:ascii="Arial" w:hAnsi="Arial" w:cs="Arial"/>
          <w:b/>
          <w:smallCaps/>
        </w:rPr>
        <w:t>Pedido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D57F03" w:rsidRDefault="00D57F03" w:rsidP="00074A19">
      <w:pPr>
        <w:pStyle w:val="Textoindependiente3"/>
        <w:spacing w:before="120"/>
        <w:jc w:val="both"/>
        <w:rPr>
          <w:rFonts w:ascii="Arial" w:hAnsi="Arial" w:cs="Arial"/>
          <w:sz w:val="22"/>
          <w:szCs w:val="22"/>
          <w:lang w:val="es-ES"/>
        </w:rPr>
      </w:pPr>
      <w:r w:rsidRPr="00D57F03">
        <w:rPr>
          <w:rFonts w:ascii="Arial" w:hAnsi="Arial" w:cs="Arial"/>
          <w:b/>
          <w:sz w:val="22"/>
          <w:szCs w:val="22"/>
          <w:lang w:val="es-ES"/>
        </w:rPr>
        <w:t>La adjudicación será por todo el servicio a un solo licitante</w:t>
      </w:r>
      <w:r w:rsidR="003D7757">
        <w:rPr>
          <w:rFonts w:ascii="Arial" w:hAnsi="Arial" w:cs="Arial"/>
          <w:b/>
          <w:sz w:val="22"/>
          <w:szCs w:val="22"/>
          <w:lang w:val="es-ES"/>
        </w:rPr>
        <w:t>, siendo una partida única.</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“LA CONVOCANTE”, a través del Departamento de Adquisiciones</w:t>
      </w:r>
      <w:r w:rsidRPr="00967DB7">
        <w:rPr>
          <w:rFonts w:ascii="Arial" w:hAnsi="Arial" w:cs="Arial"/>
          <w:sz w:val="22"/>
          <w:szCs w:val="22"/>
        </w:rPr>
        <w:t>, realizará la evaluación de los requisitos legales y administrativos,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Pr>
          <w:rFonts w:ascii="Arial" w:hAnsi="Arial" w:cs="Arial"/>
          <w:sz w:val="22"/>
          <w:szCs w:val="22"/>
        </w:rPr>
        <w:t xml:space="preserve">“LA CONVOCANTE”, </w:t>
      </w:r>
      <w:r w:rsidRPr="00641C0E">
        <w:rPr>
          <w:rFonts w:ascii="Arial" w:hAnsi="Arial" w:cs="Arial"/>
          <w:b/>
          <w:sz w:val="22"/>
          <w:szCs w:val="22"/>
        </w:rPr>
        <w:t xml:space="preserve">a través del Departamento de </w:t>
      </w:r>
      <w:r w:rsidR="002B5374" w:rsidRPr="00641C0E">
        <w:rPr>
          <w:rFonts w:ascii="Arial" w:hAnsi="Arial" w:cs="Arial"/>
          <w:b/>
          <w:sz w:val="22"/>
          <w:szCs w:val="22"/>
        </w:rPr>
        <w:t>Padrón de Beneficiarios</w:t>
      </w:r>
      <w:r w:rsidRPr="00967DB7">
        <w:rPr>
          <w:rFonts w:ascii="Arial" w:hAnsi="Arial" w:cs="Arial"/>
          <w:sz w:val="22"/>
          <w:szCs w:val="22"/>
        </w:rPr>
        <w:t>, realizará la evaluación de los requisitos técnicos, verificando que cumplan con lo solicitado en esta convocatoria, o en su caso señalar aquellos incumplimientos, motivando y fundando dicha evaluación.</w:t>
      </w:r>
    </w:p>
    <w:p w:rsidR="00967DB7" w:rsidRPr="00967DB7" w:rsidRDefault="00967DB7" w:rsidP="00967DB7">
      <w:pPr>
        <w:pStyle w:val="Textoindependiente3"/>
        <w:spacing w:before="120"/>
        <w:jc w:val="both"/>
        <w:rPr>
          <w:rFonts w:ascii="Arial" w:hAnsi="Arial" w:cs="Arial"/>
          <w:sz w:val="22"/>
          <w:szCs w:val="22"/>
        </w:rPr>
      </w:pPr>
      <w:r w:rsidRPr="00967DB7">
        <w:rPr>
          <w:rFonts w:ascii="Arial" w:hAnsi="Arial" w:cs="Arial"/>
          <w:sz w:val="22"/>
          <w:szCs w:val="22"/>
        </w:rPr>
        <w:t xml:space="preserve">Las condiciones que tengan como propósito facilitar la presentación de las proposiciones y agilizar la conducción de los actos de la </w:t>
      </w:r>
      <w:r w:rsidR="00C83FBA">
        <w:rPr>
          <w:rFonts w:ascii="Arial" w:hAnsi="Arial" w:cs="Arial"/>
          <w:sz w:val="22"/>
          <w:szCs w:val="22"/>
        </w:rPr>
        <w:t>invitación</w:t>
      </w:r>
      <w:r w:rsidRPr="00967DB7">
        <w:rPr>
          <w:rFonts w:ascii="Arial" w:hAnsi="Arial" w:cs="Arial"/>
          <w:sz w:val="22"/>
          <w:szCs w:val="22"/>
        </w:rPr>
        <w:t xml:space="preserve">, así como cualquier otro requisito cuyo incumplimiento por sí mismo o deficiencia en su contenido no afecte la solvencia de las proposiciones, no será objeto de evaluación y se tendrán por no establecidas; La inobservancia </w:t>
      </w:r>
      <w:r w:rsidRPr="00967DB7">
        <w:rPr>
          <w:rFonts w:ascii="Arial" w:hAnsi="Arial" w:cs="Arial"/>
          <w:sz w:val="22"/>
          <w:szCs w:val="22"/>
        </w:rPr>
        <w:lastRenderedPageBreak/>
        <w:t>por parte de “LOS LICITANTES” respecto a dichas condiciones o requisitos no será motivo para desechar sus proposiciones.</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Default="00BA1C2C" w:rsidP="003B480C">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w:t>
      </w:r>
      <w:r>
        <w:rPr>
          <w:rFonts w:ascii="Arial" w:hAnsi="Arial" w:cs="Arial"/>
          <w:sz w:val="22"/>
          <w:szCs w:val="22"/>
          <w:lang w:val="es-ES"/>
        </w:rPr>
        <w:t>invitación</w:t>
      </w:r>
      <w:r w:rsidRPr="00503803">
        <w:rPr>
          <w:rFonts w:ascii="Arial" w:hAnsi="Arial" w:cs="Arial"/>
          <w:sz w:val="22"/>
          <w:szCs w:val="22"/>
          <w:lang w:val="es-ES"/>
        </w:rPr>
        <w:t xml:space="preserve"> conforme a sus Anexos, entre los que destaca la documentación comprobatoria de la </w:t>
      </w:r>
      <w:r>
        <w:rPr>
          <w:rFonts w:ascii="Arial" w:hAnsi="Arial" w:cs="Arial"/>
          <w:sz w:val="22"/>
          <w:szCs w:val="22"/>
          <w:lang w:val="es-ES"/>
        </w:rPr>
        <w:t>experiencia en el servicio solicitado.</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 xml:space="preserve">El incumplimiento u omisión de los requisitos antes citados o en las especificaciones técnicas del  </w:t>
      </w:r>
      <w:r w:rsidRPr="00140601">
        <w:rPr>
          <w:rFonts w:ascii="Arial" w:hAnsi="Arial" w:cs="Arial"/>
          <w:b/>
          <w:sz w:val="22"/>
          <w:szCs w:val="22"/>
          <w:lang w:val="es-ES"/>
        </w:rPr>
        <w:t>Anexo VI</w:t>
      </w:r>
      <w:r w:rsidRPr="00503803">
        <w:rPr>
          <w:rFonts w:ascii="Arial" w:hAnsi="Arial" w:cs="Arial"/>
          <w:sz w:val="22"/>
          <w:szCs w:val="22"/>
          <w:lang w:val="es-ES"/>
        </w:rPr>
        <w:t xml:space="preserve"> será motivo para que la propuesta sea desechada.</w:t>
      </w:r>
    </w:p>
    <w:p w:rsidR="00503803" w:rsidRPr="00503803" w:rsidRDefault="00503803" w:rsidP="00503803">
      <w:pPr>
        <w:pStyle w:val="Textoindependiente3"/>
        <w:jc w:val="both"/>
        <w:rPr>
          <w:rFonts w:ascii="Arial" w:hAnsi="Arial" w:cs="Arial"/>
          <w:sz w:val="22"/>
          <w:szCs w:val="22"/>
          <w:lang w:val="es-ES"/>
        </w:rPr>
      </w:pPr>
    </w:p>
    <w:p w:rsidR="00503803" w:rsidRPr="00503803"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ningún caso “LA CONVOCANTE” o “LOS LICITANTES” podrán suplir o corregir las deficiencias de la propuesta presentada.</w:t>
      </w:r>
    </w:p>
    <w:p w:rsidR="00503803" w:rsidRPr="00503803" w:rsidRDefault="00503803" w:rsidP="00503803">
      <w:pPr>
        <w:pStyle w:val="Textoindependiente3"/>
        <w:jc w:val="both"/>
        <w:rPr>
          <w:rFonts w:ascii="Arial" w:hAnsi="Arial" w:cs="Arial"/>
          <w:sz w:val="22"/>
          <w:szCs w:val="22"/>
          <w:lang w:val="es-ES"/>
        </w:rPr>
      </w:pPr>
    </w:p>
    <w:p w:rsidR="00503803" w:rsidRPr="00BA1C2C" w:rsidRDefault="00503803" w:rsidP="00503803">
      <w:pPr>
        <w:pStyle w:val="Textoindependiente3"/>
        <w:jc w:val="both"/>
        <w:rPr>
          <w:rFonts w:ascii="Arial" w:hAnsi="Arial" w:cs="Arial"/>
          <w:sz w:val="22"/>
          <w:szCs w:val="22"/>
          <w:lang w:val="es-ES"/>
        </w:rPr>
      </w:pPr>
      <w:r w:rsidRPr="00503803">
        <w:rPr>
          <w:rFonts w:ascii="Arial" w:hAnsi="Arial" w:cs="Arial"/>
          <w:sz w:val="22"/>
          <w:szCs w:val="22"/>
          <w:lang w:val="es-ES"/>
        </w:rPr>
        <w:t>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sidRPr="00796121">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r>
        <w:rPr>
          <w:rFonts w:ascii="Arial" w:hAnsi="Arial" w:cs="Arial"/>
          <w:sz w:val="22"/>
          <w:szCs w:val="22"/>
        </w:rPr>
        <w:t>El Departamento de Adquisiciones</w:t>
      </w:r>
      <w:r w:rsidRPr="00796121">
        <w:rPr>
          <w:rFonts w:ascii="Arial" w:hAnsi="Arial" w:cs="Arial"/>
          <w:sz w:val="22"/>
          <w:szCs w:val="22"/>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796121" w:rsidRPr="00796121" w:rsidRDefault="00796121" w:rsidP="00796121">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297952" w:rsidRDefault="00796121" w:rsidP="00796121">
      <w:pPr>
        <w:tabs>
          <w:tab w:val="left" w:pos="540"/>
          <w:tab w:val="left" w:pos="7794"/>
          <w:tab w:val="left" w:pos="8222"/>
          <w:tab w:val="left" w:pos="12862"/>
        </w:tabs>
        <w:spacing w:line="240" w:lineRule="atLeast"/>
        <w:ind w:right="91"/>
        <w:jc w:val="both"/>
        <w:rPr>
          <w:rFonts w:ascii="Arial Narrow" w:hAnsi="Arial Narrow" w:cs="Arial"/>
          <w:sz w:val="21"/>
          <w:szCs w:val="21"/>
        </w:rPr>
      </w:pPr>
      <w:r w:rsidRPr="00796121">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5C2A9D">
        <w:rPr>
          <w:rFonts w:ascii="Arial" w:hAnsi="Arial" w:cs="Arial"/>
          <w:b/>
          <w:smallCaps/>
        </w:rPr>
        <w:t xml:space="preserve"> de</w:t>
      </w:r>
      <w:r w:rsidR="008945F1">
        <w:rPr>
          <w:rFonts w:ascii="Arial" w:hAnsi="Arial" w:cs="Arial"/>
          <w:b/>
          <w:smallCaps/>
        </w:rPr>
        <w:t xml:space="preserv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803BD0" w:rsidRDefault="00803BD0" w:rsidP="00803BD0">
      <w:pPr>
        <w:pStyle w:val="Texto0"/>
        <w:spacing w:line="240" w:lineRule="auto"/>
        <w:rPr>
          <w:rFonts w:cs="Arial"/>
        </w:rPr>
      </w:pPr>
    </w:p>
    <w:p w:rsidR="00803BD0" w:rsidRPr="00803BD0" w:rsidRDefault="00803BD0" w:rsidP="0044407B">
      <w:pPr>
        <w:pStyle w:val="Texto0"/>
        <w:spacing w:line="240" w:lineRule="auto"/>
        <w:ind w:firstLine="0"/>
        <w:rPr>
          <w:rFonts w:cs="Arial"/>
        </w:rPr>
      </w:pPr>
      <w:r w:rsidRPr="0044407B">
        <w:rPr>
          <w:rFonts w:cs="Arial"/>
          <w:sz w:val="22"/>
          <w:szCs w:val="22"/>
        </w:rPr>
        <w:lastRenderedPageBreak/>
        <w:t xml:space="preserve">Será motivo de </w:t>
      </w:r>
      <w:proofErr w:type="spellStart"/>
      <w:r w:rsidRPr="0044407B">
        <w:rPr>
          <w:rFonts w:cs="Arial"/>
          <w:sz w:val="22"/>
          <w:szCs w:val="22"/>
        </w:rPr>
        <w:t>desechamiento</w:t>
      </w:r>
      <w:proofErr w:type="spellEnd"/>
      <w:r w:rsidRPr="0044407B">
        <w:rPr>
          <w:rFonts w:cs="Arial"/>
          <w:sz w:val="22"/>
          <w:szCs w:val="22"/>
        </w:rPr>
        <w:t xml:space="preserve"> de las proposiciones presentadas por los “LOS LICITANTES”:</w:t>
      </w:r>
    </w:p>
    <w:p w:rsidR="00803BD0" w:rsidRPr="005C2A9D"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La omisión parcial </w:t>
      </w:r>
      <w:r w:rsidRPr="005C2A9D">
        <w:rPr>
          <w:rFonts w:cs="Arial"/>
          <w:sz w:val="22"/>
          <w:szCs w:val="22"/>
        </w:rPr>
        <w:t xml:space="preserve">o total de la presentación y entrega dentro de su proposición de cualquiera de los requisitos o información establecidos en esta convocatoria. </w:t>
      </w:r>
    </w:p>
    <w:p w:rsidR="00803BD0" w:rsidRPr="00031EC1" w:rsidRDefault="00803BD0" w:rsidP="00803BD0">
      <w:pPr>
        <w:pStyle w:val="Texto0"/>
        <w:numPr>
          <w:ilvl w:val="0"/>
          <w:numId w:val="4"/>
        </w:numPr>
        <w:spacing w:after="0" w:line="240" w:lineRule="auto"/>
        <w:rPr>
          <w:rFonts w:cs="Arial"/>
          <w:sz w:val="22"/>
          <w:szCs w:val="22"/>
        </w:rPr>
      </w:pPr>
      <w:r w:rsidRPr="00031EC1">
        <w:rPr>
          <w:rFonts w:cs="Arial"/>
          <w:sz w:val="22"/>
          <w:szCs w:val="22"/>
        </w:rPr>
        <w:t>Que las proposiciones presentadas  no se encuentren  debidamente foliadas, de conformidad con lo establecido en el artículo 50 de “EL REGLAMENTO”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Condicionar la proposición o establecer condiciones adicionales a las establecidas en esta convocatoria.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Será causa de </w:t>
      </w:r>
      <w:proofErr w:type="spellStart"/>
      <w:r w:rsidRPr="0044407B">
        <w:rPr>
          <w:rFonts w:cs="Arial"/>
          <w:sz w:val="22"/>
          <w:szCs w:val="22"/>
        </w:rPr>
        <w:t>desechamiento</w:t>
      </w:r>
      <w:proofErr w:type="spellEnd"/>
      <w:r w:rsidRPr="0044407B">
        <w:rPr>
          <w:rFonts w:cs="Arial"/>
          <w:sz w:val="22"/>
          <w:szCs w:val="22"/>
        </w:rPr>
        <w:t xml:space="preserve"> la contravención de las condiciones establecidas en esta convocatoria y sus Anexos.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La comprobación de que algún </w:t>
      </w:r>
      <w:r w:rsidRPr="0044407B">
        <w:rPr>
          <w:rFonts w:cs="Arial"/>
          <w:sz w:val="22"/>
          <w:szCs w:val="22"/>
          <w:lang w:val="es-MX"/>
        </w:rPr>
        <w:t>“LICITANTE”</w:t>
      </w:r>
      <w:r w:rsidRPr="0044407B">
        <w:rPr>
          <w:rFonts w:cs="Arial"/>
          <w:sz w:val="22"/>
          <w:szCs w:val="22"/>
        </w:rPr>
        <w:t xml:space="preserve"> ha acordado con otro u otros elevar los precios de “LOS SERVICIOS” objeto de esta </w:t>
      </w:r>
      <w:r w:rsidR="00146190" w:rsidRPr="0044407B">
        <w:rPr>
          <w:rFonts w:cs="Arial"/>
          <w:sz w:val="22"/>
          <w:szCs w:val="22"/>
        </w:rPr>
        <w:t>invitación</w:t>
      </w:r>
      <w:r w:rsidRPr="0044407B">
        <w:rPr>
          <w:rFonts w:cs="Arial"/>
          <w:sz w:val="22"/>
          <w:szCs w:val="22"/>
        </w:rPr>
        <w:t xml:space="preserve"> o cualquier otro acuerdo que tenga como fin obtener una ventaja sobre los </w:t>
      </w:r>
      <w:r w:rsidRPr="0044407B">
        <w:rPr>
          <w:rFonts w:cs="Arial"/>
          <w:sz w:val="22"/>
          <w:szCs w:val="22"/>
          <w:lang w:val="es-MX"/>
        </w:rPr>
        <w:t>demás “LICITANTES”</w:t>
      </w:r>
      <w:r w:rsidRPr="0044407B">
        <w:rPr>
          <w:rFonts w:cs="Arial"/>
          <w:sz w:val="22"/>
          <w:szCs w:val="22"/>
        </w:rPr>
        <w:t>.</w:t>
      </w:r>
    </w:p>
    <w:p w:rsidR="00803BD0" w:rsidRPr="005C2A9D" w:rsidRDefault="00803BD0" w:rsidP="00803BD0">
      <w:pPr>
        <w:pStyle w:val="Texto0"/>
        <w:numPr>
          <w:ilvl w:val="0"/>
          <w:numId w:val="4"/>
        </w:numPr>
        <w:spacing w:after="0" w:line="240" w:lineRule="auto"/>
        <w:rPr>
          <w:rFonts w:cs="Arial"/>
          <w:sz w:val="22"/>
          <w:szCs w:val="22"/>
        </w:rPr>
      </w:pPr>
      <w:r w:rsidRPr="0044407B">
        <w:rPr>
          <w:rFonts w:cs="Arial"/>
          <w:sz w:val="22"/>
          <w:szCs w:val="22"/>
        </w:rPr>
        <w:t>Cuando los conceptos cotizados no correspondan al total de los conceptos solicitados por “</w:t>
      </w:r>
      <w:r w:rsidRPr="005C2A9D">
        <w:rPr>
          <w:rFonts w:cs="Arial"/>
          <w:sz w:val="22"/>
          <w:szCs w:val="22"/>
        </w:rPr>
        <w:t xml:space="preserve">LA CONVOCANTE”. </w:t>
      </w:r>
    </w:p>
    <w:p w:rsidR="00803BD0" w:rsidRPr="005C2A9D" w:rsidRDefault="00803BD0" w:rsidP="00803BD0">
      <w:pPr>
        <w:pStyle w:val="Texto0"/>
        <w:numPr>
          <w:ilvl w:val="0"/>
          <w:numId w:val="4"/>
        </w:numPr>
        <w:spacing w:after="0" w:line="240" w:lineRule="auto"/>
        <w:rPr>
          <w:rFonts w:cs="Arial"/>
          <w:sz w:val="22"/>
          <w:szCs w:val="22"/>
        </w:rPr>
      </w:pPr>
      <w:r w:rsidRPr="005C2A9D">
        <w:rPr>
          <w:rFonts w:cs="Arial"/>
          <w:sz w:val="22"/>
          <w:szCs w:val="22"/>
        </w:rPr>
        <w:t xml:space="preserve">Cuando el </w:t>
      </w:r>
      <w:r w:rsidRPr="005C2A9D">
        <w:rPr>
          <w:rFonts w:cs="Arial"/>
          <w:sz w:val="22"/>
          <w:szCs w:val="22"/>
          <w:lang w:val="es-MX"/>
        </w:rPr>
        <w:t>“LICITANTE”</w:t>
      </w:r>
      <w:r w:rsidRPr="005C2A9D">
        <w:rPr>
          <w:rFonts w:cs="Arial"/>
          <w:sz w:val="22"/>
          <w:szCs w:val="22"/>
        </w:rPr>
        <w:t xml:space="preserve"> presente cualquiera de los documentos legales, técnicos y económicos fuera de los términos establecidos en esta convocatoria. </w:t>
      </w:r>
    </w:p>
    <w:p w:rsidR="00803BD0" w:rsidRPr="00031EC1" w:rsidRDefault="00803BD0" w:rsidP="00803BD0">
      <w:pPr>
        <w:pStyle w:val="Texto0"/>
        <w:numPr>
          <w:ilvl w:val="0"/>
          <w:numId w:val="4"/>
        </w:numPr>
        <w:spacing w:after="0" w:line="240" w:lineRule="auto"/>
        <w:rPr>
          <w:rFonts w:cs="Arial"/>
          <w:sz w:val="22"/>
          <w:szCs w:val="22"/>
        </w:rPr>
      </w:pPr>
      <w:r w:rsidRPr="00031EC1">
        <w:rPr>
          <w:rFonts w:cs="Arial"/>
          <w:sz w:val="22"/>
          <w:szCs w:val="22"/>
        </w:rPr>
        <w:t xml:space="preserve">Cuando el objeto social del </w:t>
      </w:r>
      <w:r w:rsidRPr="00031EC1">
        <w:rPr>
          <w:rFonts w:cs="Arial"/>
          <w:sz w:val="22"/>
          <w:szCs w:val="22"/>
          <w:lang w:val="es-MX"/>
        </w:rPr>
        <w:t>“LICITANTE”</w:t>
      </w:r>
      <w:r w:rsidRPr="00031EC1">
        <w:rPr>
          <w:rFonts w:cs="Arial"/>
          <w:sz w:val="22"/>
          <w:szCs w:val="22"/>
        </w:rPr>
        <w:t xml:space="preserve"> no corresponda con el objeto de la contratación en la presente </w:t>
      </w:r>
      <w:r w:rsidR="00146190" w:rsidRPr="00031EC1">
        <w:rPr>
          <w:rFonts w:cs="Arial"/>
          <w:sz w:val="22"/>
          <w:szCs w:val="22"/>
        </w:rPr>
        <w:t>invitación</w:t>
      </w:r>
      <w:r w:rsidRPr="00031EC1">
        <w:rPr>
          <w:rFonts w:cs="Arial"/>
          <w:sz w:val="22"/>
          <w:szCs w:val="22"/>
        </w:rPr>
        <w:t xml:space="preserve"> lo cual se determinara con el acta constitutiva del </w:t>
      </w:r>
      <w:r w:rsidRPr="00031EC1">
        <w:rPr>
          <w:rFonts w:cs="Arial"/>
          <w:sz w:val="22"/>
          <w:szCs w:val="22"/>
          <w:lang w:val="es-MX"/>
        </w:rPr>
        <w:t>“LICITANTE”</w:t>
      </w:r>
      <w:r w:rsidRPr="00031EC1">
        <w:rPr>
          <w:rFonts w:cs="Arial"/>
          <w:sz w:val="22"/>
          <w:szCs w:val="22"/>
        </w:rPr>
        <w:t xml:space="preserve"> (persona moral)</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la propuesta económica no coincida con los términos establecidos por el </w:t>
      </w:r>
      <w:r w:rsidRPr="0044407B">
        <w:rPr>
          <w:rFonts w:cs="Arial"/>
          <w:sz w:val="22"/>
          <w:szCs w:val="22"/>
          <w:lang w:val="es-MX"/>
        </w:rPr>
        <w:t>“LICITANTE” e</w:t>
      </w:r>
      <w:r w:rsidRPr="0044407B">
        <w:rPr>
          <w:rFonts w:cs="Arial"/>
          <w:sz w:val="22"/>
          <w:szCs w:val="22"/>
        </w:rPr>
        <w:t>n la propuesta técnica.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cualquiera de los documentos de la proposición, se presenten sin la firma y/o sin el nombre del representante legal, en donde lo indiquen los formatos establecidos por “LA CONVOCANTE” en el presente procedimiento.</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Cuando alguno de los documentos de las propuestas técnicas y económicas se presente con tachaduras y enmendaduras.</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Cuando los precios propuestos por </w:t>
      </w:r>
      <w:r w:rsidRPr="0044407B">
        <w:rPr>
          <w:rFonts w:cs="Arial"/>
          <w:sz w:val="22"/>
          <w:szCs w:val="22"/>
          <w:lang w:val="es-MX"/>
        </w:rPr>
        <w:t>“LOS LICITANTES”</w:t>
      </w:r>
      <w:r w:rsidRPr="0044407B">
        <w:rPr>
          <w:rFonts w:cs="Arial"/>
          <w:sz w:val="22"/>
          <w:szCs w:val="22"/>
        </w:rPr>
        <w:t xml:space="preserve"> no fueran aceptables por “LA CONVOCANTE”.</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Si se contraviene cualquier disposición de “LA LEY”, o “EL REGLAMENTO” o de las demás disposiciones vigentes en la materia.</w:t>
      </w:r>
    </w:p>
    <w:p w:rsidR="00803BD0" w:rsidRPr="0044407B" w:rsidRDefault="00803BD0" w:rsidP="00803BD0">
      <w:pPr>
        <w:pStyle w:val="Texto0"/>
        <w:numPr>
          <w:ilvl w:val="0"/>
          <w:numId w:val="4"/>
        </w:numPr>
        <w:spacing w:after="0" w:line="240" w:lineRule="auto"/>
        <w:rPr>
          <w:rFonts w:cs="Arial"/>
          <w:sz w:val="22"/>
          <w:szCs w:val="22"/>
        </w:rPr>
      </w:pPr>
      <w:r w:rsidRPr="0044407B">
        <w:rPr>
          <w:rFonts w:cs="Arial"/>
          <w:sz w:val="22"/>
          <w:szCs w:val="22"/>
        </w:rPr>
        <w:t xml:space="preserve">Si el precio indicado en la propuesta no se considera conveniente para “LA CONVOCANTE”, conforme a la investigación de precios realizada por </w:t>
      </w:r>
      <w:r w:rsidR="00146190" w:rsidRPr="0044407B">
        <w:rPr>
          <w:rFonts w:cs="Arial"/>
          <w:b/>
          <w:sz w:val="22"/>
          <w:szCs w:val="22"/>
        </w:rPr>
        <w:t xml:space="preserve">el Departamento de </w:t>
      </w:r>
      <w:r w:rsidR="00193F79">
        <w:rPr>
          <w:rFonts w:cs="Arial"/>
          <w:b/>
          <w:sz w:val="22"/>
          <w:szCs w:val="22"/>
        </w:rPr>
        <w:t>Padrón de Beneficiarios</w:t>
      </w:r>
      <w:r w:rsidRPr="0044407B">
        <w:rPr>
          <w:rFonts w:cs="Arial"/>
          <w:sz w:val="22"/>
          <w:szCs w:val="22"/>
        </w:rPr>
        <w:t>.</w:t>
      </w:r>
    </w:p>
    <w:p w:rsidR="00355296"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AD1CBF" w:rsidRDefault="00AD1CBF" w:rsidP="00355296">
      <w:pPr>
        <w:pStyle w:val="Textoindependiente31"/>
        <w:tabs>
          <w:tab w:val="left" w:pos="6857"/>
          <w:tab w:val="left" w:pos="8222"/>
          <w:tab w:val="left" w:pos="13714"/>
        </w:tabs>
        <w:jc w:val="both"/>
        <w:rPr>
          <w:rFonts w:cs="Arial"/>
          <w:b w:val="0"/>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F81517" w:rsidRPr="00364A6E" w:rsidRDefault="00F81517" w:rsidP="00F81517">
      <w:pPr>
        <w:numPr>
          <w:ilvl w:val="0"/>
          <w:numId w:val="1"/>
        </w:numPr>
        <w:tabs>
          <w:tab w:val="clear" w:pos="810"/>
          <w:tab w:val="num" w:pos="426"/>
          <w:tab w:val="left" w:pos="1080"/>
          <w:tab w:val="left" w:pos="12862"/>
        </w:tabs>
        <w:suppressAutoHyphens/>
        <w:spacing w:before="120" w:after="120" w:line="276" w:lineRule="auto"/>
        <w:ind w:left="426" w:right="90" w:hanging="426"/>
        <w:jc w:val="both"/>
        <w:rPr>
          <w:rFonts w:ascii="Arial" w:hAnsi="Arial" w:cs="Arial"/>
          <w:color w:val="000000"/>
          <w:sz w:val="22"/>
          <w:szCs w:val="22"/>
        </w:rPr>
      </w:pPr>
      <w:r w:rsidRPr="00364A6E">
        <w:rPr>
          <w:rFonts w:ascii="Arial" w:hAnsi="Arial" w:cs="Arial"/>
          <w:color w:val="000000"/>
          <w:sz w:val="22"/>
          <w:szCs w:val="22"/>
        </w:rPr>
        <w:t xml:space="preserve">No se reúna un mínimo de tres propuestas, o no se cuente con un mínimo de </w:t>
      </w:r>
      <w:r w:rsidRPr="00364A6E">
        <w:rPr>
          <w:rFonts w:ascii="Arial" w:hAnsi="Arial" w:cs="Arial"/>
          <w:b/>
          <w:color w:val="000000"/>
          <w:sz w:val="22"/>
          <w:szCs w:val="22"/>
        </w:rPr>
        <w:t>1 (UNA)</w:t>
      </w:r>
      <w:r w:rsidRPr="00364A6E">
        <w:rPr>
          <w:rFonts w:ascii="Arial" w:hAnsi="Arial" w:cs="Arial"/>
          <w:color w:val="000000"/>
          <w:sz w:val="22"/>
          <w:szCs w:val="22"/>
        </w:rPr>
        <w:t xml:space="preserve"> susceptibles de analizarse técnicamente de conformidad, a lo establecido en los artículos 43 fracción III segundo párrafo de </w:t>
      </w:r>
      <w:r w:rsidRPr="00364A6E">
        <w:rPr>
          <w:rFonts w:ascii="Arial" w:hAnsi="Arial" w:cs="Arial"/>
          <w:color w:val="000000"/>
          <w:sz w:val="22"/>
          <w:szCs w:val="22"/>
          <w:lang w:val="es-MX"/>
        </w:rPr>
        <w:t>“LA LEY”</w:t>
      </w:r>
      <w:r w:rsidRPr="00364A6E">
        <w:rPr>
          <w:rFonts w:ascii="Arial" w:hAnsi="Arial" w:cs="Arial"/>
          <w:color w:val="000000"/>
          <w:sz w:val="22"/>
          <w:szCs w:val="22"/>
        </w:rPr>
        <w:t xml:space="preserve">, 77 y 78 </w:t>
      </w:r>
      <w:r w:rsidRPr="00364A6E">
        <w:rPr>
          <w:rFonts w:ascii="Arial" w:hAnsi="Arial" w:cs="Arial"/>
          <w:color w:val="000000"/>
          <w:sz w:val="22"/>
          <w:szCs w:val="22"/>
          <w:lang w:val="es-MX"/>
        </w:rPr>
        <w:t>de “EL REGLAMENTO”</w:t>
      </w:r>
      <w:r w:rsidRPr="00364A6E">
        <w:rPr>
          <w:rFonts w:ascii="Arial" w:hAnsi="Arial" w:cs="Arial"/>
          <w:b/>
          <w:color w:val="000000"/>
          <w:sz w:val="22"/>
          <w:szCs w:val="22"/>
          <w:lang w:val="es-MX"/>
        </w:rPr>
        <w:t>.</w:t>
      </w:r>
      <w:r w:rsidRPr="00364A6E">
        <w:rPr>
          <w:rFonts w:ascii="Arial" w:hAnsi="Arial" w:cs="Arial"/>
          <w:color w:val="000000"/>
          <w:sz w:val="22"/>
          <w:szCs w:val="22"/>
          <w:lang w:val="es-MX"/>
        </w:rPr>
        <w:t xml:space="preserve"> </w:t>
      </w:r>
    </w:p>
    <w:p w:rsidR="00F81517" w:rsidRPr="00364A6E" w:rsidRDefault="00F81517" w:rsidP="00F81517">
      <w:pPr>
        <w:numPr>
          <w:ilvl w:val="0"/>
          <w:numId w:val="1"/>
        </w:numPr>
        <w:tabs>
          <w:tab w:val="clear" w:pos="810"/>
          <w:tab w:val="num" w:pos="360"/>
          <w:tab w:val="left" w:pos="8222"/>
        </w:tabs>
        <w:spacing w:before="120" w:after="120" w:line="276" w:lineRule="auto"/>
        <w:ind w:left="360" w:hanging="360"/>
        <w:jc w:val="both"/>
        <w:rPr>
          <w:rFonts w:ascii="Arial" w:hAnsi="Arial" w:cs="Arial"/>
          <w:color w:val="000000"/>
          <w:sz w:val="22"/>
          <w:szCs w:val="22"/>
          <w:lang w:val="es-MX"/>
        </w:rPr>
      </w:pPr>
      <w:r w:rsidRPr="00364A6E">
        <w:rPr>
          <w:rFonts w:ascii="Arial" w:hAnsi="Arial" w:cs="Arial"/>
          <w:color w:val="000000"/>
          <w:sz w:val="22"/>
          <w:szCs w:val="22"/>
          <w:lang w:val="es-MX"/>
        </w:rPr>
        <w:t>Ninguna de las proposiciones presentadas reúna los requisitos establecidos en esta convocatoria.</w:t>
      </w: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sidRPr="00577BC9">
        <w:rPr>
          <w:rFonts w:ascii="Arial" w:hAnsi="Arial" w:cs="Arial"/>
          <w:b/>
          <w:smallCaps/>
          <w:color w:val="000000"/>
          <w:sz w:val="22"/>
          <w:szCs w:val="22"/>
          <w:shd w:val="clear" w:color="auto" w:fill="FFFFFF"/>
          <w:lang w:val="es-ES_tradnl"/>
        </w:rPr>
        <w:t>“LOS SERVICIOS”</w:t>
      </w:r>
      <w:r w:rsidRPr="00577BC9">
        <w:rPr>
          <w:rFonts w:ascii="Arial" w:hAnsi="Arial" w:cs="Arial"/>
          <w:color w:val="000000"/>
          <w:sz w:val="22"/>
          <w:szCs w:val="22"/>
          <w:lang w:val="es-MX"/>
        </w:rPr>
        <w:t>,</w:t>
      </w:r>
      <w:r w:rsidRPr="00355296">
        <w:rPr>
          <w:rFonts w:ascii="Arial" w:hAnsi="Arial" w:cs="Arial"/>
          <w:sz w:val="22"/>
          <w:szCs w:val="22"/>
          <w:lang w:val="es-MX"/>
        </w:rPr>
        <w:t xml:space="preserve"> objeto de la presente invitación y no sea posible obtener la reasignación de recursos en términos de lo </w:t>
      </w:r>
      <w:r w:rsidRPr="00355296">
        <w:rPr>
          <w:rFonts w:ascii="Arial" w:hAnsi="Arial" w:cs="Arial"/>
          <w:sz w:val="22"/>
          <w:szCs w:val="22"/>
          <w:lang w:val="es-MX"/>
        </w:rPr>
        <w:lastRenderedPageBreak/>
        <w:t>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sidR="00440B6C">
        <w:rPr>
          <w:rFonts w:ascii="Arial" w:hAnsi="Arial" w:cs="Arial"/>
          <w:sz w:val="22"/>
          <w:szCs w:val="22"/>
          <w:lang w:val="es-MX"/>
        </w:rPr>
        <w:t xml:space="preserve">el </w:t>
      </w:r>
      <w:r w:rsidR="00440B6C" w:rsidRPr="00BB538B">
        <w:rPr>
          <w:rFonts w:ascii="Arial" w:hAnsi="Arial" w:cs="Arial"/>
          <w:b/>
          <w:sz w:val="22"/>
          <w:szCs w:val="22"/>
          <w:lang w:val="es-MX"/>
        </w:rPr>
        <w:t xml:space="preserve">Departamento de </w:t>
      </w:r>
      <w:r w:rsidR="00193F79" w:rsidRPr="00BB538B">
        <w:rPr>
          <w:rFonts w:ascii="Arial" w:hAnsi="Arial" w:cs="Arial"/>
          <w:b/>
          <w:sz w:val="22"/>
          <w:szCs w:val="22"/>
          <w:lang w:val="es-MX"/>
        </w:rPr>
        <w:t>Padrón de Beneficiarios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 xml:space="preserve">afo del artículo 42 y 43 fracción III </w:t>
      </w:r>
      <w:r w:rsidR="00F57142">
        <w:rPr>
          <w:rFonts w:ascii="Arial" w:hAnsi="Arial" w:cs="Arial"/>
          <w:sz w:val="22"/>
          <w:szCs w:val="22"/>
        </w:rPr>
        <w:t>último</w:t>
      </w:r>
      <w:r w:rsidR="00E3386C">
        <w:rPr>
          <w:rFonts w:ascii="Arial" w:hAnsi="Arial" w:cs="Arial"/>
          <w:sz w:val="22"/>
          <w:szCs w:val="22"/>
        </w:rPr>
        <w:t xml:space="preserve">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596163">
        <w:rPr>
          <w:rFonts w:ascii="Arial" w:hAnsi="Arial" w:cs="Arial"/>
          <w:b/>
          <w:sz w:val="22"/>
          <w:szCs w:val="22"/>
        </w:rPr>
        <w:t>26</w:t>
      </w:r>
      <w:r w:rsidRPr="00181D25">
        <w:rPr>
          <w:rFonts w:ascii="Arial" w:hAnsi="Arial" w:cs="Arial"/>
          <w:b/>
          <w:sz w:val="22"/>
          <w:szCs w:val="22"/>
        </w:rPr>
        <w:t xml:space="preserve"> de </w:t>
      </w:r>
      <w:r w:rsidR="00031EC1">
        <w:rPr>
          <w:rFonts w:ascii="Arial" w:hAnsi="Arial" w:cs="Arial"/>
          <w:b/>
          <w:sz w:val="22"/>
          <w:szCs w:val="22"/>
        </w:rPr>
        <w:t>septiembre</w:t>
      </w:r>
      <w:r w:rsidRPr="00181D25">
        <w:rPr>
          <w:rFonts w:ascii="Arial" w:hAnsi="Arial" w:cs="Arial"/>
          <w:b/>
          <w:sz w:val="22"/>
          <w:szCs w:val="22"/>
        </w:rPr>
        <w:t xml:space="preserve"> de</w:t>
      </w:r>
      <w:r w:rsidR="00956241">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596163">
        <w:rPr>
          <w:rFonts w:ascii="Arial" w:hAnsi="Arial" w:cs="Arial"/>
          <w:b/>
          <w:sz w:val="22"/>
          <w:szCs w:val="22"/>
        </w:rPr>
        <w:t>13</w:t>
      </w:r>
      <w:r w:rsidRPr="00181D25">
        <w:rPr>
          <w:rFonts w:ascii="Arial" w:hAnsi="Arial" w:cs="Arial"/>
          <w:b/>
          <w:sz w:val="22"/>
          <w:szCs w:val="22"/>
        </w:rPr>
        <w:t>:</w:t>
      </w:r>
      <w:r w:rsidR="00C00DDE">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primer párrafo del artículo 46 de “La Ley” con la notificación del fallo serán exigibles los derechos y obligaciones establecidos en el modelo de </w:t>
      </w:r>
      <w:r w:rsidR="00F47BFF">
        <w:rPr>
          <w:rFonts w:ascii="Arial" w:hAnsi="Arial" w:cs="Arial"/>
          <w:sz w:val="22"/>
          <w:szCs w:val="22"/>
          <w:lang w:val="es-MX"/>
        </w:rPr>
        <w:t>pedido</w:t>
      </w:r>
      <w:r w:rsidRPr="00181D25">
        <w:rPr>
          <w:rFonts w:ascii="Arial" w:hAnsi="Arial" w:cs="Arial"/>
          <w:sz w:val="22"/>
          <w:szCs w:val="22"/>
          <w:lang w:val="es-MX"/>
        </w:rPr>
        <w:t xml:space="preserve">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F47BFF">
        <w:rPr>
          <w:rFonts w:ascii="Arial" w:hAnsi="Arial" w:cs="Arial"/>
          <w:sz w:val="22"/>
          <w:szCs w:val="22"/>
          <w:lang w:val="es-MX"/>
        </w:rPr>
        <w:t>pedido</w:t>
      </w:r>
      <w:r w:rsidRPr="00181D25">
        <w:rPr>
          <w:rFonts w:ascii="Arial" w:hAnsi="Arial" w:cs="Arial"/>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103E3F" w:rsidRDefault="00103E3F" w:rsidP="00103E3F">
      <w:pPr>
        <w:pStyle w:val="BodyTextIndent31"/>
        <w:tabs>
          <w:tab w:val="left" w:pos="567"/>
          <w:tab w:val="left" w:pos="8222"/>
        </w:tabs>
        <w:spacing w:line="276" w:lineRule="auto"/>
        <w:ind w:left="567" w:right="51" w:firstLine="0"/>
        <w:rPr>
          <w:rFonts w:ascii="Arial Negrita" w:hAnsi="Arial Negrita" w:cs="Arial"/>
          <w:smallCaps/>
          <w:shadow/>
          <w:sz w:val="22"/>
          <w:szCs w:val="22"/>
          <w:lang w:val="es-ES"/>
        </w:rPr>
      </w:pPr>
    </w:p>
    <w:p w:rsidR="00103E3F" w:rsidRDefault="00103E3F" w:rsidP="00103E3F">
      <w:pPr>
        <w:pStyle w:val="BodyTextIndent31"/>
        <w:tabs>
          <w:tab w:val="left" w:pos="567"/>
          <w:tab w:val="left" w:pos="8222"/>
        </w:tabs>
        <w:spacing w:line="276" w:lineRule="auto"/>
        <w:ind w:left="567" w:right="51" w:firstLine="0"/>
        <w:rPr>
          <w:rFonts w:ascii="Arial Negrita" w:hAnsi="Arial Negrita" w:cs="Arial"/>
          <w:smallCaps/>
          <w:shadow/>
          <w:sz w:val="22"/>
          <w:szCs w:val="22"/>
          <w:lang w:val="es-ES"/>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lastRenderedPageBreak/>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 xml:space="preserve">Modelo de </w:t>
      </w:r>
      <w:r w:rsidR="00F47BFF">
        <w:rPr>
          <w:rFonts w:ascii="Arial Negrita" w:hAnsi="Arial Negrita" w:cs="Arial"/>
          <w:smallCaps/>
          <w:shadow/>
          <w:sz w:val="22"/>
          <w:szCs w:val="22"/>
          <w:lang w:val="es-MX"/>
        </w:rPr>
        <w:t>Pedido</w:t>
      </w:r>
      <w:r w:rsidRPr="00181D25">
        <w:rPr>
          <w:rFonts w:ascii="Arial Negrita" w:hAnsi="Arial Negrita" w:cs="Arial"/>
          <w:smallCaps/>
          <w:shadow/>
          <w:sz w:val="22"/>
          <w:szCs w:val="22"/>
          <w:lang w:val="es-MX"/>
        </w:rPr>
        <w:t>.</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 xml:space="preserve">Especificaciones, </w:t>
      </w:r>
      <w:r w:rsidR="000B74F8">
        <w:rPr>
          <w:rFonts w:ascii="Arial Negrita" w:hAnsi="Arial Negrita" w:cs="Arial"/>
          <w:smallCaps/>
          <w:shadow/>
          <w:sz w:val="22"/>
          <w:szCs w:val="22"/>
          <w:lang w:val="es-MX"/>
        </w:rPr>
        <w:t xml:space="preserve">Características, </w:t>
      </w:r>
      <w:r w:rsidRPr="00181D25">
        <w:rPr>
          <w:rFonts w:ascii="Arial Negrita" w:hAnsi="Arial Negrita" w:cs="Arial"/>
          <w:smallCaps/>
          <w:shadow/>
          <w:sz w:val="22"/>
          <w:szCs w:val="22"/>
          <w:lang w:val="es-MX"/>
        </w:rPr>
        <w:t>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1F5A5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w:t>
      </w:r>
      <w:r w:rsidR="00366811">
        <w:rPr>
          <w:rFonts w:ascii="Arial Narrow" w:hAnsi="Arial Narrow" w:cs="Arial"/>
          <w:smallCaps/>
          <w:shadow/>
          <w:szCs w:val="21"/>
          <w:lang w:val="es-ES"/>
        </w:rPr>
        <w:t>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0" w:name="OLE_LINK1"/>
      <w:bookmarkStart w:id="1" w:name="OLE_LINK4"/>
      <w:r w:rsidRPr="00297952">
        <w:rPr>
          <w:rFonts w:ascii="Arial Narrow" w:hAnsi="Arial Narrow"/>
          <w:sz w:val="21"/>
          <w:szCs w:val="21"/>
        </w:rPr>
        <w:t>FORMATO DE PARTICIPACIÓN A LA JUNTA DE ACLARACIONES</w:t>
      </w:r>
    </w:p>
    <w:bookmarkEnd w:id="0"/>
    <w:bookmarkEnd w:id="1"/>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801B9D"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b/>
          <w:color w:val="FF0000"/>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w:t>
      </w:r>
      <w:r w:rsidRPr="00AD1CBF">
        <w:rPr>
          <w:rFonts w:ascii="Arial Narrow" w:hAnsi="Arial Narrow"/>
          <w:sz w:val="21"/>
          <w:szCs w:val="21"/>
        </w:rPr>
        <w:t>además</w:t>
      </w:r>
      <w:r w:rsidRPr="00AD1CBF">
        <w:rPr>
          <w:rFonts w:ascii="Arial Narrow" w:hAnsi="Arial Narrow"/>
          <w:b/>
          <w:sz w:val="21"/>
          <w:szCs w:val="21"/>
        </w:rPr>
        <w:t>, descripción del objeto social de la empresa; identificando los datos de las escrituras públicas con las que se acredita la existencia legal de las personas morales, y de haberlas, sus reformas y modificaciones, así como nombre de los socios que aparezcan en éstas, y</w:t>
      </w:r>
      <w:r w:rsidRPr="00801B9D">
        <w:rPr>
          <w:rFonts w:ascii="Arial Narrow" w:hAnsi="Arial Narrow"/>
          <w:b/>
          <w:color w:val="FF0000"/>
          <w:sz w:val="21"/>
          <w:szCs w:val="21"/>
        </w:rPr>
        <w:t xml:space="preserve">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B115FB">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B115FB">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B115FB">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B115FB" w:rsidRDefault="00B115FB" w:rsidP="004D4501">
      <w:pPr>
        <w:pStyle w:val="Textosinformato"/>
        <w:jc w:val="both"/>
        <w:rPr>
          <w:rFonts w:ascii="Arial Narrow" w:hAnsi="Arial Narrow" w:cs="Arial"/>
          <w:b/>
          <w:bCs/>
          <w:color w:val="FF0000"/>
        </w:rPr>
      </w:pPr>
      <w:r w:rsidRPr="00B115FB">
        <w:rPr>
          <w:rFonts w:ascii="Arial Narrow" w:hAnsi="Arial Narrow" w:cs="Arial"/>
          <w:b/>
          <w:bCs/>
          <w:color w:val="FF0000"/>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4B4B3C" w:rsidRPr="004B4B3C" w:rsidRDefault="004B4B3C" w:rsidP="00F55417">
      <w:pPr>
        <w:pStyle w:val="Textosinformato"/>
        <w:jc w:val="center"/>
        <w:rPr>
          <w:rFonts w:ascii="Presidencia Fina" w:hAnsi="Presidencia Fina" w:cs="Arial"/>
          <w:b/>
          <w:bCs/>
          <w:color w:val="FF0000"/>
          <w:sz w:val="21"/>
          <w:szCs w:val="21"/>
        </w:rPr>
      </w:pPr>
      <w:r w:rsidRPr="004B4B3C">
        <w:rPr>
          <w:rFonts w:ascii="Presidencia Fina" w:hAnsi="Presidencia Fina" w:cs="Arial"/>
          <w:b/>
          <w:bCs/>
          <w:color w:val="FF0000"/>
          <w:sz w:val="21"/>
          <w:szCs w:val="21"/>
        </w:rPr>
        <w:t>(MISMOS QUE DEBERA PRESENTAR EN DISCO O USB SI LOS PRESENTA PRESENCIAL)</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310314"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310314">
        <w:tblPrEx>
          <w:tblBorders>
            <w:insideH w:val="single" w:sz="6" w:space="0" w:color="auto"/>
            <w:insideV w:val="single" w:sz="6" w:space="0" w:color="auto"/>
          </w:tblBorders>
        </w:tblPrEx>
        <w:trPr>
          <w:trHeight w:val="985"/>
        </w:trPr>
        <w:tc>
          <w:tcPr>
            <w:tcW w:w="426" w:type="dxa"/>
            <w:tcBorders>
              <w:top w:val="single" w:sz="6" w:space="0" w:color="auto"/>
              <w:left w:val="single" w:sz="6" w:space="0" w:color="auto"/>
              <w:bottom w:val="single" w:sz="6" w:space="0" w:color="auto"/>
              <w:right w:val="nil"/>
            </w:tcBorders>
            <w:vAlign w:val="center"/>
          </w:tcPr>
          <w:p w:rsidR="00310314" w:rsidRPr="00CF39EB" w:rsidRDefault="00310314"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top w:val="single" w:sz="6" w:space="0" w:color="auto"/>
              <w:left w:val="nil"/>
              <w:bottom w:val="single" w:sz="6" w:space="0" w:color="auto"/>
              <w:right w:val="single" w:sz="6" w:space="0" w:color="auto"/>
            </w:tcBorders>
            <w:vAlign w:val="center"/>
          </w:tcPr>
          <w:p w:rsidR="00310314" w:rsidRPr="00310314" w:rsidRDefault="00310314" w:rsidP="00BB71B3">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cs="Arial"/>
                <w:sz w:val="18"/>
                <w:szCs w:val="18"/>
                <w:lang w:val="es-MX"/>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tcBorders>
              <w:top w:val="single" w:sz="6" w:space="0" w:color="auto"/>
              <w:left w:val="single" w:sz="6" w:space="0" w:color="auto"/>
              <w:bottom w:val="single" w:sz="6" w:space="0" w:color="auto"/>
              <w:right w:val="single" w:sz="6" w:space="0" w:color="auto"/>
            </w:tcBorders>
            <w:vAlign w:val="center"/>
          </w:tcPr>
          <w:p w:rsidR="00310314" w:rsidRPr="00CF39EB" w:rsidRDefault="00310314" w:rsidP="00BB71B3">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310314" w:rsidRPr="00CF39EB" w:rsidTr="00BB71B3">
        <w:tblPrEx>
          <w:tblBorders>
            <w:insideH w:val="single" w:sz="6" w:space="0" w:color="auto"/>
            <w:insideV w:val="single" w:sz="6" w:space="0" w:color="auto"/>
          </w:tblBorders>
        </w:tblPrEx>
        <w:trPr>
          <w:trHeight w:val="702"/>
        </w:trPr>
        <w:tc>
          <w:tcPr>
            <w:tcW w:w="426" w:type="dxa"/>
            <w:tcBorders>
              <w:right w:val="nil"/>
            </w:tcBorders>
            <w:vAlign w:val="center"/>
          </w:tcPr>
          <w:p w:rsidR="00310314" w:rsidRPr="00CF39EB" w:rsidRDefault="00AF27C7" w:rsidP="00BB71B3">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310314" w:rsidRPr="00CF39EB" w:rsidRDefault="00310314" w:rsidP="00BB71B3">
            <w:pPr>
              <w:tabs>
                <w:tab w:val="left" w:pos="7794"/>
                <w:tab w:val="left" w:pos="8222"/>
                <w:tab w:val="left" w:pos="12862"/>
              </w:tabs>
              <w:ind w:right="51"/>
              <w:jc w:val="both"/>
              <w:rPr>
                <w:rFonts w:ascii="Arial Narrow" w:hAnsi="Arial Narrow" w:cs="Arial"/>
                <w:sz w:val="18"/>
                <w:szCs w:val="18"/>
                <w:lang w:val="es-MX"/>
              </w:rPr>
            </w:pPr>
            <w:r w:rsidRPr="00310314">
              <w:rPr>
                <w:rFonts w:ascii="Arial Narrow" w:hAnsi="Arial Narrow"/>
                <w:sz w:val="18"/>
                <w:szCs w:val="18"/>
              </w:rPr>
              <w:t>Escrito en el que el “LICITANTE” manifieste bajo protesta de decir verdad que es de nacionalidad mexicana, conforme a lo señalado en el artículo 35 de “EL REGLAMENTO”.</w:t>
            </w:r>
          </w:p>
        </w:tc>
        <w:tc>
          <w:tcPr>
            <w:tcW w:w="2268" w:type="dxa"/>
            <w:vAlign w:val="center"/>
          </w:tcPr>
          <w:p w:rsidR="00310314" w:rsidRPr="00CF39EB" w:rsidRDefault="00310314" w:rsidP="00BB71B3">
            <w:pPr>
              <w:tabs>
                <w:tab w:val="left" w:pos="8222"/>
              </w:tabs>
              <w:spacing w:line="240" w:lineRule="exact"/>
              <w:jc w:val="center"/>
              <w:rPr>
                <w:rFonts w:ascii="Arial Narrow" w:hAnsi="Arial Narrow" w:cs="Arial"/>
                <w:sz w:val="18"/>
                <w:szCs w:val="18"/>
              </w:rPr>
            </w:pPr>
            <w:r w:rsidRPr="00310314">
              <w:rPr>
                <w:rFonts w:ascii="Arial Narrow" w:hAnsi="Arial Narrow" w:cs="Arial"/>
                <w:sz w:val="18"/>
                <w:szCs w:val="18"/>
              </w:rPr>
              <w:t>Sí (   )    No  (   )</w:t>
            </w:r>
          </w:p>
        </w:tc>
      </w:tr>
    </w:tbl>
    <w:p w:rsidR="00FF60B0" w:rsidRDefault="00FF60B0" w:rsidP="00FF60B0">
      <w:pPr>
        <w:jc w:val="center"/>
        <w:rPr>
          <w:rFonts w:cs="Arial"/>
          <w:sz w:val="20"/>
          <w:szCs w:val="20"/>
        </w:rPr>
      </w:pPr>
    </w:p>
    <w:p w:rsidR="00B5724C" w:rsidRDefault="0037350B" w:rsidP="00FF60B0">
      <w:pPr>
        <w:jc w:val="center"/>
        <w:rPr>
          <w:rFonts w:cs="Arial"/>
          <w:sz w:val="20"/>
          <w:szCs w:val="20"/>
        </w:rPr>
      </w:pPr>
      <w:r>
        <w:rPr>
          <w:rFonts w:cs="Arial"/>
          <w:sz w:val="20"/>
          <w:szCs w:val="20"/>
        </w:rPr>
        <w:br w:type="page"/>
      </w:r>
    </w:p>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237" w:type="dxa"/>
            <w:tcBorders>
              <w:top w:val="single" w:sz="4" w:space="0" w:color="000000"/>
              <w:left w:val="single" w:sz="4" w:space="0" w:color="000000"/>
              <w:bottom w:val="single" w:sz="4" w:space="0" w:color="000000"/>
            </w:tcBorders>
          </w:tcPr>
          <w:p w:rsidR="00B15C91" w:rsidRDefault="00B15C91" w:rsidP="0000184F">
            <w:pPr>
              <w:jc w:val="both"/>
              <w:rPr>
                <w:rFonts w:ascii="Arial Narrow" w:hAnsi="Arial Narrow" w:cs="PresidenciaFina"/>
                <w:sz w:val="18"/>
                <w:szCs w:val="18"/>
              </w:rPr>
            </w:pPr>
          </w:p>
          <w:p w:rsidR="00C77984" w:rsidRDefault="00304090" w:rsidP="0000184F">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w:t>
            </w:r>
            <w:r w:rsidR="00057B8E">
              <w:rPr>
                <w:rFonts w:ascii="Arial Narrow" w:hAnsi="Arial Narrow" w:cs="PresidenciaFina"/>
                <w:sz w:val="18"/>
                <w:szCs w:val="18"/>
              </w:rPr>
              <w:t>los</w:t>
            </w:r>
            <w:r w:rsidRPr="00304090">
              <w:rPr>
                <w:rFonts w:ascii="Arial Narrow" w:hAnsi="Arial Narrow" w:cs="PresidenciaFina"/>
                <w:sz w:val="18"/>
                <w:szCs w:val="18"/>
              </w:rPr>
              <w:t xml:space="preserve"> </w:t>
            </w:r>
            <w:r w:rsidRPr="0000184F">
              <w:rPr>
                <w:rFonts w:ascii="Arial Narrow" w:hAnsi="Arial Narrow" w:cs="PresidenciaFina"/>
                <w:b/>
                <w:sz w:val="18"/>
                <w:szCs w:val="18"/>
              </w:rPr>
              <w:t>Anexo</w:t>
            </w:r>
            <w:r w:rsidR="00057B8E" w:rsidRPr="0000184F">
              <w:rPr>
                <w:rFonts w:ascii="Arial Narrow" w:hAnsi="Arial Narrow" w:cs="PresidenciaFina"/>
                <w:b/>
                <w:sz w:val="18"/>
                <w:szCs w:val="18"/>
              </w:rPr>
              <w:t>s</w:t>
            </w:r>
            <w:r w:rsidRPr="0000184F">
              <w:rPr>
                <w:rFonts w:ascii="Arial Narrow" w:hAnsi="Arial Narrow" w:cs="PresidenciaFina"/>
                <w:b/>
                <w:sz w:val="18"/>
                <w:szCs w:val="18"/>
              </w:rPr>
              <w:t xml:space="preserve"> VI</w:t>
            </w:r>
            <w:r w:rsidR="00AF27C7">
              <w:rPr>
                <w:rFonts w:ascii="Arial Narrow" w:hAnsi="Arial Narrow" w:cs="PresidenciaFina"/>
                <w:b/>
                <w:sz w:val="18"/>
                <w:szCs w:val="18"/>
              </w:rPr>
              <w:t xml:space="preserve">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p w:rsidR="00B15C91" w:rsidRPr="00C77984" w:rsidRDefault="00B15C91" w:rsidP="0000184F">
            <w:pPr>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78760C" w:rsidRDefault="002B1AFC" w:rsidP="00C77984">
            <w:pPr>
              <w:tabs>
                <w:tab w:val="left" w:pos="8222"/>
              </w:tabs>
              <w:spacing w:line="240" w:lineRule="exact"/>
              <w:jc w:val="both"/>
              <w:rPr>
                <w:rFonts w:ascii="Arial Narrow" w:hAnsi="Arial Narrow" w:cs="PresidenciaFina"/>
                <w:sz w:val="18"/>
                <w:szCs w:val="18"/>
              </w:rPr>
            </w:pPr>
            <w:r w:rsidRPr="0078760C">
              <w:rPr>
                <w:rFonts w:ascii="Arial Narrow" w:hAnsi="Arial Narrow" w:cs="PresidenciaFina"/>
                <w:sz w:val="18"/>
                <w:szCs w:val="18"/>
              </w:rPr>
              <w:t>Con fundamento en el artículo 31 de “EL REGLAMENTO” el “LICITANTE” deberá manifestar por escrito que los materiales con que prestará “LOS SERVICIOS” que proporcionará a la “CONVOCANTE”, cumplen los estándares de calidad o unidades de medida requeridas, conforme a  las Normas Oficiales Mexicanas, Normas Mexicanas y a la falta de estas las Normas Internacionales.</w:t>
            </w:r>
          </w:p>
          <w:p w:rsidR="00B15C91" w:rsidRPr="0078760C" w:rsidRDefault="00B15C91"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D554DB"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B15C91" w:rsidRPr="0078760C" w:rsidRDefault="00B15C91" w:rsidP="00C77984">
            <w:pPr>
              <w:tabs>
                <w:tab w:val="left" w:pos="8222"/>
              </w:tabs>
              <w:spacing w:line="240" w:lineRule="exact"/>
              <w:jc w:val="both"/>
              <w:rPr>
                <w:rFonts w:ascii="Arial Narrow" w:hAnsi="Arial Narrow" w:cs="PresidenciaFina"/>
                <w:sz w:val="18"/>
                <w:szCs w:val="18"/>
              </w:rPr>
            </w:pPr>
          </w:p>
          <w:p w:rsidR="00C77984" w:rsidRPr="0078760C" w:rsidRDefault="0072280B" w:rsidP="00C77984">
            <w:pPr>
              <w:tabs>
                <w:tab w:val="left" w:pos="8222"/>
              </w:tabs>
              <w:spacing w:line="240" w:lineRule="exact"/>
              <w:jc w:val="both"/>
              <w:rPr>
                <w:rFonts w:ascii="Arial Narrow" w:hAnsi="Arial Narrow" w:cs="PresidenciaFina"/>
                <w:sz w:val="18"/>
                <w:szCs w:val="18"/>
              </w:rPr>
            </w:pPr>
            <w:r w:rsidRPr="0078760C">
              <w:rPr>
                <w:rFonts w:ascii="Arial Narrow" w:hAnsi="Arial Narrow" w:cs="PresidenciaFina"/>
                <w:sz w:val="18"/>
                <w:szCs w:val="18"/>
              </w:rPr>
              <w:t xml:space="preserve">Manifestación por escrito que los servicios deberán contar con garantía contra defectos </w:t>
            </w:r>
            <w:proofErr w:type="gramStart"/>
            <w:r w:rsidRPr="0078760C">
              <w:rPr>
                <w:rFonts w:ascii="Arial Narrow" w:hAnsi="Arial Narrow" w:cs="PresidenciaFina"/>
                <w:sz w:val="18"/>
                <w:szCs w:val="18"/>
              </w:rPr>
              <w:t>de ,</w:t>
            </w:r>
            <w:proofErr w:type="gramEnd"/>
            <w:r w:rsidRPr="0078760C">
              <w:rPr>
                <w:rFonts w:ascii="Arial Narrow" w:hAnsi="Arial Narrow" w:cs="PresidenciaFina"/>
                <w:sz w:val="18"/>
                <w:szCs w:val="18"/>
              </w:rPr>
              <w:t xml:space="preserve"> mala calidad o vicios ocultos en los materiales y mano de obra, la cual tendrá un periodo mínimo de seis (6) meses contados a partir de la fecha de entrega a entera satisfacción de </w:t>
            </w:r>
            <w:proofErr w:type="spellStart"/>
            <w:r w:rsidRPr="0078760C">
              <w:rPr>
                <w:rFonts w:ascii="Arial Narrow" w:hAnsi="Arial Narrow" w:cs="PresidenciaFina"/>
                <w:sz w:val="18"/>
                <w:szCs w:val="18"/>
              </w:rPr>
              <w:t>Liconsa</w:t>
            </w:r>
            <w:proofErr w:type="spellEnd"/>
            <w:r w:rsidRPr="0078760C">
              <w:rPr>
                <w:rFonts w:ascii="Arial Narrow" w:hAnsi="Arial Narrow" w:cs="PresidenciaFina"/>
                <w:sz w:val="18"/>
                <w:szCs w:val="18"/>
              </w:rPr>
              <w:t>.</w:t>
            </w:r>
          </w:p>
          <w:p w:rsidR="00B15C91" w:rsidRPr="0078760C" w:rsidRDefault="00B15C91"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304090">
        <w:tc>
          <w:tcPr>
            <w:tcW w:w="1702" w:type="dxa"/>
            <w:tcBorders>
              <w:top w:val="single" w:sz="4" w:space="0" w:color="000000"/>
              <w:left w:val="single" w:sz="4" w:space="0" w:color="000000"/>
              <w:bottom w:val="single" w:sz="4" w:space="0" w:color="000000"/>
            </w:tcBorders>
          </w:tcPr>
          <w:p w:rsidR="002B1AFC" w:rsidRDefault="002B1AFC"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 xml:space="preserve">Doc. </w:t>
            </w:r>
            <w:r w:rsidR="00D554DB">
              <w:rPr>
                <w:rFonts w:ascii="Arial Narrow" w:hAnsi="Arial Narrow" w:cs="PresidenciaFina"/>
                <w:sz w:val="18"/>
                <w:szCs w:val="18"/>
              </w:rPr>
              <w:t>3</w:t>
            </w:r>
          </w:p>
        </w:tc>
        <w:tc>
          <w:tcPr>
            <w:tcW w:w="6237" w:type="dxa"/>
            <w:tcBorders>
              <w:top w:val="single" w:sz="4" w:space="0" w:color="000000"/>
              <w:left w:val="single" w:sz="4" w:space="0" w:color="000000"/>
              <w:bottom w:val="single" w:sz="4" w:space="0" w:color="000000"/>
            </w:tcBorders>
          </w:tcPr>
          <w:p w:rsid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Escrito en el que se comprometa a:</w:t>
            </w:r>
          </w:p>
          <w:p w:rsidR="00783C2D" w:rsidRPr="0072280B" w:rsidRDefault="00783C2D" w:rsidP="0072280B">
            <w:pPr>
              <w:tabs>
                <w:tab w:val="left" w:pos="584"/>
                <w:tab w:val="left" w:pos="9736"/>
              </w:tabs>
              <w:suppressAutoHyphens/>
              <w:jc w:val="both"/>
              <w:rPr>
                <w:rFonts w:ascii="Arial Narrow" w:hAnsi="Arial Narrow" w:cs="PresidenciaFina"/>
                <w:sz w:val="18"/>
                <w:szCs w:val="18"/>
              </w:rPr>
            </w:pPr>
          </w:p>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-Proporcionar servicios de gran calidad y eficiencia, lo que implica dar prioridad a las operaciones de “LA CONVOCANTE”.</w:t>
            </w:r>
          </w:p>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-Que cuentan con la infraestructura necesaria, personal profesional y técnico especializado en el ramo, para el tipo de servicio solicitado, a fin de garantizar que “EL SERVICIO” objeto de la invitación sean proporcionados con la calidad, oportunidad y eficiencia requerida para tal efecto, comprometiéndose a desarrollarlos a satisfacción de “LA CONVOCANTE”.</w:t>
            </w:r>
          </w:p>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-Que quedan obligados ante “LA CONVOCANTE” a responder de las deficiencias en la calidad de “EL SERVICIO”, así como de cualquier otra responsabilidad en que incurra, en los términos señalados en la convocatoria, en el pedido que se celebre derivado de este procedimiento de contratación y en la legislación aplicable.</w:t>
            </w:r>
          </w:p>
          <w:p w:rsidR="002B1AFC" w:rsidRPr="002B1AFC" w:rsidRDefault="002B1AFC" w:rsidP="002B1AFC">
            <w:pPr>
              <w:tabs>
                <w:tab w:val="left" w:pos="584"/>
                <w:tab w:val="left" w:pos="9736"/>
              </w:tabs>
              <w:suppressAutoHyphens/>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2B1AFC" w:rsidRPr="00C77984" w:rsidRDefault="002B1AFC" w:rsidP="00304090">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r w:rsidR="0072280B" w:rsidRPr="00C77984" w:rsidTr="00304090">
        <w:tc>
          <w:tcPr>
            <w:tcW w:w="1702" w:type="dxa"/>
            <w:tcBorders>
              <w:top w:val="single" w:sz="4" w:space="0" w:color="000000"/>
              <w:left w:val="single" w:sz="4" w:space="0" w:color="000000"/>
              <w:bottom w:val="single" w:sz="4" w:space="0" w:color="000000"/>
            </w:tcBorders>
          </w:tcPr>
          <w:p w:rsidR="0072280B" w:rsidRDefault="0072280B" w:rsidP="0072280B">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w:t>
            </w:r>
            <w:r w:rsidRPr="0072280B">
              <w:rPr>
                <w:rFonts w:ascii="Arial Narrow" w:hAnsi="Arial Narrow" w:cs="PresidenciaFina"/>
                <w:sz w:val="18"/>
                <w:szCs w:val="18"/>
              </w:rPr>
              <w:t xml:space="preserve"> </w:t>
            </w:r>
            <w:r w:rsidR="00D554DB">
              <w:rPr>
                <w:rFonts w:ascii="Arial Narrow" w:hAnsi="Arial Narrow" w:cs="PresidenciaFina"/>
                <w:sz w:val="18"/>
                <w:szCs w:val="18"/>
              </w:rPr>
              <w:t>4</w:t>
            </w:r>
          </w:p>
        </w:tc>
        <w:tc>
          <w:tcPr>
            <w:tcW w:w="6237" w:type="dxa"/>
            <w:tcBorders>
              <w:top w:val="single" w:sz="4" w:space="0" w:color="000000"/>
              <w:left w:val="single" w:sz="4" w:space="0" w:color="000000"/>
              <w:bottom w:val="single" w:sz="4" w:space="0" w:color="000000"/>
            </w:tcBorders>
          </w:tcPr>
          <w:p w:rsidR="0072280B" w:rsidRPr="0072280B" w:rsidRDefault="0072280B" w:rsidP="0072280B">
            <w:pPr>
              <w:tabs>
                <w:tab w:val="left" w:pos="584"/>
                <w:tab w:val="left" w:pos="9736"/>
              </w:tabs>
              <w:suppressAutoHyphens/>
              <w:jc w:val="both"/>
              <w:rPr>
                <w:rFonts w:ascii="Arial Narrow" w:hAnsi="Arial Narrow" w:cs="PresidenciaFina"/>
                <w:sz w:val="18"/>
                <w:szCs w:val="18"/>
              </w:rPr>
            </w:pPr>
            <w:r w:rsidRPr="0072280B">
              <w:rPr>
                <w:rFonts w:ascii="Arial Narrow" w:hAnsi="Arial Narrow" w:cs="PresidenciaFina"/>
                <w:sz w:val="18"/>
                <w:szCs w:val="18"/>
              </w:rPr>
              <w:t xml:space="preserve">Escrito en el que especifiquen que cubren la cobertura solicitada en el </w:t>
            </w:r>
            <w:r w:rsidRPr="00EB1DE7">
              <w:rPr>
                <w:rFonts w:ascii="Arial Narrow" w:hAnsi="Arial Narrow" w:cs="PresidenciaFina"/>
                <w:b/>
                <w:sz w:val="18"/>
                <w:szCs w:val="18"/>
              </w:rPr>
              <w:t>Anexo VI</w:t>
            </w:r>
            <w:r w:rsidRPr="0072280B">
              <w:rPr>
                <w:rFonts w:ascii="Arial Narrow" w:hAnsi="Arial Narrow" w:cs="PresidenciaFina"/>
                <w:sz w:val="18"/>
                <w:szCs w:val="18"/>
              </w:rPr>
              <w:t xml:space="preserve"> de esta convocatoria, incluyendo todos los gastos que implique el servicio solicitado.</w:t>
            </w:r>
          </w:p>
        </w:tc>
        <w:tc>
          <w:tcPr>
            <w:tcW w:w="2126" w:type="dxa"/>
            <w:tcBorders>
              <w:top w:val="single" w:sz="4" w:space="0" w:color="000000"/>
              <w:left w:val="single" w:sz="4" w:space="0" w:color="000000"/>
              <w:bottom w:val="single" w:sz="4" w:space="0" w:color="000000"/>
              <w:right w:val="single" w:sz="4" w:space="0" w:color="000000"/>
            </w:tcBorders>
          </w:tcPr>
          <w:p w:rsidR="0072280B" w:rsidRPr="002B1AFC" w:rsidRDefault="0072280B" w:rsidP="00304090">
            <w:pPr>
              <w:tabs>
                <w:tab w:val="left" w:pos="8222"/>
              </w:tabs>
              <w:spacing w:line="240" w:lineRule="exact"/>
              <w:jc w:val="center"/>
              <w:rPr>
                <w:rFonts w:ascii="Arial Narrow" w:hAnsi="Arial Narrow" w:cs="PresidenciaFina"/>
                <w:sz w:val="18"/>
                <w:szCs w:val="18"/>
              </w:rPr>
            </w:pPr>
            <w:r w:rsidRPr="0072280B">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C77984" w:rsidRPr="00C77984" w:rsidTr="001C3FBE">
        <w:tc>
          <w:tcPr>
            <w:tcW w:w="9751"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020" w:type="dxa"/>
            <w:tcBorders>
              <w:top w:val="single" w:sz="4" w:space="0" w:color="000000"/>
              <w:left w:val="single" w:sz="4" w:space="0" w:color="000000"/>
              <w:bottom w:val="single" w:sz="4" w:space="0" w:color="000000"/>
            </w:tcBorders>
          </w:tcPr>
          <w:p w:rsidR="00C77984" w:rsidRPr="00C77984" w:rsidRDefault="002B1AFC" w:rsidP="003E2A7E">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 xml:space="preserve">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leyenda “PROPUESTA ECONÓMICA”, indicando la descripción general del servicio, el precio por servicio realizado, así como el importe total de la propuesta, en pesos mexicanos, señalando el IVA por separado, en congruencia con las condiciones de esta convocatoria y sus anexos. De acuerdo </w:t>
            </w:r>
            <w:r w:rsidRPr="009265F9">
              <w:rPr>
                <w:rFonts w:ascii="Arial Narrow" w:hAnsi="Arial Narrow" w:cs="PresidenciaFina"/>
                <w:sz w:val="18"/>
                <w:szCs w:val="18"/>
              </w:rPr>
              <w:t>a</w:t>
            </w:r>
            <w:r w:rsidR="006535BC">
              <w:rPr>
                <w:rFonts w:ascii="Arial Narrow" w:hAnsi="Arial Narrow" w:cs="PresidenciaFina"/>
                <w:sz w:val="18"/>
                <w:szCs w:val="18"/>
              </w:rPr>
              <w:t xml:space="preserve"> </w:t>
            </w:r>
            <w:r w:rsidRPr="009265F9">
              <w:rPr>
                <w:rFonts w:ascii="Arial Narrow" w:hAnsi="Arial Narrow" w:cs="PresidenciaFina"/>
                <w:sz w:val="18"/>
                <w:szCs w:val="18"/>
              </w:rPr>
              <w:t>l</w:t>
            </w:r>
            <w:r w:rsidR="006535BC">
              <w:rPr>
                <w:rFonts w:ascii="Arial Narrow" w:hAnsi="Arial Narrow" w:cs="PresidenciaFina"/>
                <w:sz w:val="18"/>
                <w:szCs w:val="18"/>
              </w:rPr>
              <w:t>os</w:t>
            </w:r>
            <w:r w:rsidRPr="009265F9">
              <w:rPr>
                <w:rFonts w:ascii="Arial Narrow" w:hAnsi="Arial Narrow" w:cs="PresidenciaFina"/>
                <w:sz w:val="18"/>
                <w:szCs w:val="18"/>
              </w:rPr>
              <w:t xml:space="preserve"> </w:t>
            </w:r>
            <w:r w:rsidRPr="009265F9">
              <w:rPr>
                <w:rFonts w:ascii="Arial Narrow" w:hAnsi="Arial Narrow" w:cs="PresidenciaFina"/>
                <w:b/>
                <w:sz w:val="18"/>
                <w:szCs w:val="18"/>
              </w:rPr>
              <w:t>Anexo</w:t>
            </w:r>
            <w:r w:rsidR="006535BC">
              <w:rPr>
                <w:rFonts w:ascii="Arial Narrow" w:hAnsi="Arial Narrow" w:cs="PresidenciaFina"/>
                <w:b/>
                <w:sz w:val="18"/>
                <w:szCs w:val="18"/>
              </w:rPr>
              <w:t>s</w:t>
            </w:r>
            <w:r w:rsidRPr="009265F9">
              <w:rPr>
                <w:rFonts w:ascii="Arial Narrow" w:hAnsi="Arial Narrow" w:cs="PresidenciaFina"/>
                <w:b/>
                <w:sz w:val="18"/>
                <w:szCs w:val="18"/>
              </w:rPr>
              <w:t xml:space="preserve"> </w:t>
            </w:r>
            <w:r w:rsidR="006535BC">
              <w:rPr>
                <w:rFonts w:ascii="Arial Narrow" w:hAnsi="Arial Narrow" w:cs="PresidenciaFina"/>
                <w:b/>
                <w:sz w:val="18"/>
                <w:szCs w:val="18"/>
              </w:rPr>
              <w:t xml:space="preserve">VI y </w:t>
            </w:r>
            <w:r w:rsidR="009265F9" w:rsidRPr="009265F9">
              <w:rPr>
                <w:rFonts w:ascii="Arial Narrow" w:hAnsi="Arial Narrow" w:cs="PresidenciaFina"/>
                <w:b/>
                <w:sz w:val="18"/>
                <w:szCs w:val="18"/>
              </w:rPr>
              <w:t>IX</w:t>
            </w:r>
            <w:r w:rsidR="003E2A7E">
              <w:rPr>
                <w:rFonts w:ascii="Arial Narrow" w:hAnsi="Arial Narrow" w:cs="PresidenciaFina"/>
                <w:b/>
                <w:sz w:val="18"/>
                <w:szCs w:val="18"/>
              </w:rPr>
              <w:t xml:space="preserve"> </w:t>
            </w:r>
            <w:r w:rsidRPr="002B1AFC">
              <w:rPr>
                <w:rFonts w:ascii="Arial Narrow" w:hAnsi="Arial Narrow" w:cs="PresidenciaFina"/>
                <w:sz w:val="18"/>
                <w:szCs w:val="18"/>
              </w:rPr>
              <w:t>de la convocatoria.</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7020" w:type="dxa"/>
            <w:tcBorders>
              <w:top w:val="single" w:sz="4" w:space="0" w:color="000000"/>
              <w:left w:val="single" w:sz="4" w:space="0" w:color="000000"/>
              <w:bottom w:val="single" w:sz="4" w:space="0" w:color="000000"/>
            </w:tcBorders>
          </w:tcPr>
          <w:p w:rsidR="00C77984" w:rsidRPr="00C77984" w:rsidRDefault="002B1AFC" w:rsidP="00C77984">
            <w:pPr>
              <w:tabs>
                <w:tab w:val="left" w:pos="8222"/>
              </w:tabs>
              <w:spacing w:line="240" w:lineRule="exact"/>
              <w:jc w:val="both"/>
              <w:rPr>
                <w:rFonts w:ascii="Arial Narrow" w:hAnsi="Arial Narrow" w:cs="PresidenciaFina"/>
                <w:sz w:val="18"/>
                <w:szCs w:val="18"/>
              </w:rPr>
            </w:pPr>
            <w:r w:rsidRPr="002B1AFC">
              <w:rPr>
                <w:rFonts w:ascii="Arial Narrow" w:hAnsi="Arial Narrow" w:cs="PresidenciaFina"/>
                <w:sz w:val="18"/>
                <w:szCs w:val="18"/>
              </w:rPr>
              <w:t>En la propuesta económica se deberá indicar que ésta tiene una vigencia mínima de 40 (cuarenta) días naturales posteriores a la fecha de presentación de propuestas y que se aceptan la forma de pago establecidas en esta convocatoria.</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2B1AFC" w:rsidRPr="00C77984" w:rsidTr="001C3FBE">
        <w:tc>
          <w:tcPr>
            <w:tcW w:w="1006" w:type="dxa"/>
            <w:tcBorders>
              <w:top w:val="single" w:sz="4" w:space="0" w:color="000000"/>
              <w:left w:val="single" w:sz="4" w:space="0" w:color="000000"/>
              <w:bottom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5.6.3</w:t>
            </w:r>
            <w:r w:rsidRPr="002B1AFC">
              <w:rPr>
                <w:rFonts w:ascii="Arial Narrow" w:hAnsi="Arial Narrow" w:cs="PresidenciaFina"/>
                <w:sz w:val="18"/>
                <w:szCs w:val="18"/>
              </w:rPr>
              <w:t>.</w:t>
            </w:r>
          </w:p>
        </w:tc>
        <w:tc>
          <w:tcPr>
            <w:tcW w:w="7020" w:type="dxa"/>
            <w:tcBorders>
              <w:top w:val="single" w:sz="4" w:space="0" w:color="000000"/>
              <w:left w:val="single" w:sz="4" w:space="0" w:color="000000"/>
              <w:bottom w:val="single" w:sz="4" w:space="0" w:color="000000"/>
            </w:tcBorders>
          </w:tcPr>
          <w:p w:rsidR="002B1AFC" w:rsidRPr="007D7484" w:rsidRDefault="002B1AFC" w:rsidP="007D7484">
            <w:pPr>
              <w:tabs>
                <w:tab w:val="left" w:pos="12862"/>
              </w:tabs>
              <w:spacing w:line="240" w:lineRule="atLeast"/>
              <w:ind w:right="91"/>
              <w:jc w:val="both"/>
              <w:rPr>
                <w:rFonts w:ascii="Arial Narrow" w:hAnsi="Arial Narrow" w:cs="PresidenciaFina"/>
                <w:sz w:val="18"/>
                <w:szCs w:val="18"/>
              </w:rPr>
            </w:pPr>
            <w:r w:rsidRPr="002B1AFC">
              <w:rPr>
                <w:rFonts w:ascii="Arial Narrow" w:hAnsi="Arial Narrow" w:cs="PresidenciaFina"/>
                <w:sz w:val="18"/>
                <w:szCs w:val="18"/>
              </w:rPr>
              <w:t xml:space="preserve">“EL LICITANTE” deberá señalar en su proposición económica que el precio del (los) servicio(s)  ofertado(s) será(n) fijo(s) durante la vigencia del </w:t>
            </w:r>
            <w:r w:rsidR="00F47BFF">
              <w:rPr>
                <w:rFonts w:ascii="Arial Narrow" w:hAnsi="Arial Narrow" w:cs="PresidenciaFina"/>
                <w:sz w:val="18"/>
                <w:szCs w:val="18"/>
              </w:rPr>
              <w:t>pedido</w:t>
            </w:r>
            <w:r w:rsidRPr="002B1AFC">
              <w:rPr>
                <w:rFonts w:ascii="Arial Narrow" w:hAnsi="Arial Narrow" w:cs="PresidenciaFina"/>
                <w:sz w:val="18"/>
                <w:szCs w:val="18"/>
              </w:rPr>
              <w:t xml:space="preserve"> y expresarse en moneda nacional (peso mexicano), así como que el precio ofertado ya considera todos los costos hasta la conclusión total de la prestación del servicio.</w:t>
            </w:r>
          </w:p>
        </w:tc>
        <w:tc>
          <w:tcPr>
            <w:tcW w:w="1725" w:type="dxa"/>
            <w:tcBorders>
              <w:top w:val="single" w:sz="4" w:space="0" w:color="000000"/>
              <w:left w:val="single" w:sz="4" w:space="0" w:color="000000"/>
              <w:bottom w:val="single" w:sz="4" w:space="0" w:color="000000"/>
              <w:right w:val="single" w:sz="4" w:space="0" w:color="000000"/>
            </w:tcBorders>
          </w:tcPr>
          <w:p w:rsidR="002B1AFC" w:rsidRPr="00C77984" w:rsidRDefault="002B1AFC" w:rsidP="007D7484">
            <w:pPr>
              <w:tabs>
                <w:tab w:val="left" w:pos="8222"/>
              </w:tabs>
              <w:spacing w:line="240" w:lineRule="exact"/>
              <w:jc w:val="center"/>
              <w:rPr>
                <w:rFonts w:ascii="Arial Narrow" w:hAnsi="Arial Narrow" w:cs="PresidenciaFina"/>
                <w:sz w:val="18"/>
                <w:szCs w:val="18"/>
              </w:rPr>
            </w:pPr>
            <w:r w:rsidRPr="002B1AFC">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297952" w:rsidRDefault="00F55417" w:rsidP="00C77984">
      <w:pPr>
        <w:pStyle w:val="Textosinformato"/>
        <w:spacing w:line="276" w:lineRule="au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 xml:space="preserve">MODELO DE </w:t>
      </w:r>
      <w:r w:rsidR="00F47BFF">
        <w:rPr>
          <w:rFonts w:ascii="Arial Narrow" w:hAnsi="Arial Narrow" w:cs="Arial"/>
          <w:b/>
          <w:bCs/>
          <w:sz w:val="21"/>
          <w:szCs w:val="21"/>
        </w:rPr>
        <w:t>PEDIDO</w:t>
      </w:r>
    </w:p>
    <w:p w:rsidR="00901360" w:rsidRPr="00901360" w:rsidRDefault="00901360" w:rsidP="00901360">
      <w:pPr>
        <w:jc w:val="center"/>
        <w:rPr>
          <w:rFonts w:ascii="Arial Narrow" w:hAnsi="Arial Narrow" w:cs="Arial"/>
          <w:b/>
          <w:bCs/>
          <w:color w:val="000000"/>
          <w:sz w:val="21"/>
          <w:szCs w:val="21"/>
        </w:rPr>
      </w:pPr>
    </w:p>
    <w:p w:rsidR="00901360" w:rsidRPr="00901360" w:rsidRDefault="00901360" w:rsidP="00901360">
      <w:pPr>
        <w:jc w:val="center"/>
        <w:rPr>
          <w:rFonts w:ascii="Arial Narrow" w:hAnsi="Arial Narrow" w:cs="Arial"/>
          <w:b/>
          <w:bCs/>
          <w:sz w:val="21"/>
          <w:szCs w:val="21"/>
        </w:rPr>
      </w:pPr>
    </w:p>
    <w:p w:rsidR="00901360" w:rsidRPr="00901360" w:rsidRDefault="00901360" w:rsidP="00901360">
      <w:pPr>
        <w:suppressAutoHyphens/>
        <w:jc w:val="center"/>
        <w:rPr>
          <w:rFonts w:ascii="Arial" w:hAnsi="Arial" w:cs="Arial"/>
          <w:b/>
          <w:sz w:val="22"/>
          <w:szCs w:val="22"/>
          <w:lang w:val="es-ES_tradnl" w:eastAsia="ar-SA"/>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1772"/>
        <w:gridCol w:w="284"/>
        <w:gridCol w:w="2347"/>
        <w:gridCol w:w="179"/>
        <w:gridCol w:w="1301"/>
      </w:tblGrid>
      <w:tr w:rsidR="00901360" w:rsidRPr="00901360" w:rsidTr="00F9633B">
        <w:trPr>
          <w:cantSplit/>
          <w:trHeight w:val="359"/>
        </w:trPr>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4"/>
                <w:szCs w:val="22"/>
                <w:lang w:val="es-ES_tradnl" w:eastAsia="ar-SA"/>
              </w:rPr>
            </w:pPr>
            <w:r w:rsidRPr="00901360">
              <w:rPr>
                <w:rFonts w:ascii="Arial" w:hAnsi="Arial"/>
                <w:sz w:val="14"/>
                <w:szCs w:val="22"/>
                <w:lang w:val="es-ES_tradnl" w:eastAsia="ar-SA"/>
              </w:rPr>
              <w:t xml:space="preserve">                               LICONSA, S.A. DE C.V.</w:t>
            </w:r>
          </w:p>
          <w:p w:rsidR="00901360" w:rsidRPr="00901360" w:rsidRDefault="005762EE" w:rsidP="00901360">
            <w:pPr>
              <w:tabs>
                <w:tab w:val="left" w:pos="2619"/>
              </w:tabs>
              <w:suppressAutoHyphens/>
              <w:rPr>
                <w:rFonts w:ascii="Arial" w:hAnsi="Arial"/>
                <w:sz w:val="14"/>
                <w:szCs w:val="22"/>
                <w:lang w:val="es-ES_tradnl" w:eastAsia="ar-SA"/>
              </w:rPr>
            </w:pPr>
            <w:r>
              <w:rPr>
                <w:rFonts w:ascii="Arial" w:hAnsi="Arial"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27.8pt;visibility:visible">
                  <v:imagedata r:id="rId14" o:title="LOGO LICONSA FINAL_1"/>
                </v:shape>
              </w:pict>
            </w:r>
            <w:r w:rsidR="00901360" w:rsidRPr="00901360">
              <w:rPr>
                <w:rFonts w:ascii="Arial" w:hAnsi="Arial"/>
                <w:sz w:val="14"/>
                <w:szCs w:val="22"/>
                <w:lang w:val="es-ES_tradnl" w:eastAsia="ar-SA"/>
              </w:rPr>
              <w:t xml:space="preserve">   GERENCIA ESTATAL OAX</w:t>
            </w: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901360" w:rsidRPr="00901360" w:rsidRDefault="00901360" w:rsidP="00901360">
            <w:pPr>
              <w:suppressAutoHyphens/>
              <w:rPr>
                <w:rFonts w:ascii="Arial" w:hAnsi="Arial"/>
                <w:sz w:val="16"/>
                <w:szCs w:val="22"/>
                <w:lang w:val="es-ES_tradnl" w:eastAsia="ar-SA"/>
              </w:rPr>
            </w:pPr>
          </w:p>
        </w:tc>
        <w:tc>
          <w:tcPr>
            <w:tcW w:w="3364" w:type="dxa"/>
            <w:gridSpan w:val="2"/>
            <w:tcBorders>
              <w:left w:val="single" w:sz="4" w:space="0" w:color="auto"/>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FECHA:          (M)      (D)     (A)</w:t>
            </w:r>
          </w:p>
        </w:tc>
        <w:tc>
          <w:tcPr>
            <w:tcW w:w="284" w:type="dxa"/>
            <w:tcBorders>
              <w:top w:val="nil"/>
              <w:bottom w:val="nil"/>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 xml:space="preserve"> </w:t>
            </w:r>
          </w:p>
        </w:tc>
        <w:tc>
          <w:tcPr>
            <w:tcW w:w="2347" w:type="dxa"/>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PROVEEDOR</w:t>
            </w: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FECHA DE ENTREGA:</w:t>
            </w:r>
          </w:p>
        </w:tc>
      </w:tr>
      <w:tr w:rsidR="00901360" w:rsidRPr="00901360" w:rsidTr="00F9633B">
        <w:trPr>
          <w:cantSplit/>
          <w:trHeight w:val="341"/>
        </w:trPr>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4"/>
                <w:szCs w:val="22"/>
                <w:lang w:val="es-ES_tradnl" w:eastAsia="ar-SA"/>
              </w:rPr>
            </w:pPr>
            <w:r w:rsidRPr="00901360">
              <w:rPr>
                <w:rFonts w:ascii="Arial" w:hAnsi="Arial"/>
                <w:sz w:val="14"/>
                <w:szCs w:val="22"/>
                <w:lang w:val="es-ES_tradnl" w:eastAsia="ar-SA"/>
              </w:rPr>
              <w:t xml:space="preserve">                               CARR. OAX-MEX</w:t>
            </w:r>
            <w:proofErr w:type="gramStart"/>
            <w:r w:rsidRPr="00901360">
              <w:rPr>
                <w:rFonts w:ascii="Arial" w:hAnsi="Arial"/>
                <w:sz w:val="14"/>
                <w:szCs w:val="22"/>
                <w:lang w:val="es-ES_tradnl" w:eastAsia="ar-SA"/>
              </w:rPr>
              <w:t>..</w:t>
            </w:r>
            <w:proofErr w:type="gramEnd"/>
            <w:r w:rsidRPr="00901360">
              <w:rPr>
                <w:rFonts w:ascii="Arial" w:hAnsi="Arial"/>
                <w:sz w:val="14"/>
                <w:szCs w:val="22"/>
                <w:lang w:val="es-ES_tradnl" w:eastAsia="ar-SA"/>
              </w:rPr>
              <w:t xml:space="preserve"> KM. 25</w:t>
            </w:r>
          </w:p>
          <w:p w:rsidR="00901360" w:rsidRPr="00901360" w:rsidRDefault="00901360" w:rsidP="00901360">
            <w:pPr>
              <w:tabs>
                <w:tab w:val="left" w:pos="2619"/>
              </w:tabs>
              <w:suppressAutoHyphens/>
              <w:rPr>
                <w:rFonts w:ascii="Arial" w:hAnsi="Arial"/>
                <w:sz w:val="14"/>
                <w:szCs w:val="22"/>
                <w:lang w:val="es-ES_tradnl" w:eastAsia="ar-SA"/>
              </w:rPr>
            </w:pPr>
            <w:r w:rsidRPr="00901360">
              <w:rPr>
                <w:rFonts w:ascii="Arial" w:hAnsi="Arial"/>
                <w:sz w:val="14"/>
                <w:szCs w:val="22"/>
                <w:lang w:val="es-ES_tradnl" w:eastAsia="ar-SA"/>
              </w:rPr>
              <w:t xml:space="preserve">                               MPIO.  GUADALUPE ETLA</w:t>
            </w: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val="es-ES_tradnl" w:eastAsia="ar-SA"/>
              </w:rPr>
            </w:pPr>
          </w:p>
        </w:tc>
        <w:tc>
          <w:tcPr>
            <w:tcW w:w="180" w:type="dxa"/>
            <w:tcBorders>
              <w:top w:val="nil"/>
              <w:left w:val="nil"/>
              <w:bottom w:val="nil"/>
              <w:right w:val="single" w:sz="4" w:space="0" w:color="auto"/>
            </w:tcBorders>
          </w:tcPr>
          <w:p w:rsidR="00901360" w:rsidRPr="00901360" w:rsidRDefault="00901360" w:rsidP="00901360">
            <w:pPr>
              <w:suppressAutoHyphens/>
              <w:rPr>
                <w:rFonts w:ascii="Arial" w:hAnsi="Arial"/>
                <w:sz w:val="16"/>
                <w:szCs w:val="22"/>
                <w:lang w:val="es-ES_tradnl" w:eastAsia="ar-SA"/>
              </w:rPr>
            </w:pPr>
          </w:p>
        </w:tc>
        <w:tc>
          <w:tcPr>
            <w:tcW w:w="1592" w:type="dxa"/>
            <w:tcBorders>
              <w:left w:val="single" w:sz="4" w:space="0" w:color="auto"/>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No. PEDIDO</w:t>
            </w:r>
          </w:p>
        </w:tc>
        <w:tc>
          <w:tcPr>
            <w:tcW w:w="1772"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CLASIFICACIOIN</w:t>
            </w:r>
          </w:p>
        </w:tc>
        <w:tc>
          <w:tcPr>
            <w:tcW w:w="284"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347" w:type="dxa"/>
            <w:vMerge/>
          </w:tcPr>
          <w:p w:rsidR="00901360" w:rsidRPr="00901360" w:rsidRDefault="00901360" w:rsidP="00901360">
            <w:pPr>
              <w:suppressAutoHyphens/>
              <w:rPr>
                <w:rFonts w:ascii="Arial" w:hAnsi="Arial"/>
                <w:sz w:val="14"/>
                <w:szCs w:val="22"/>
                <w:lang w:val="es-ES_tradnl" w:eastAsia="ar-SA"/>
              </w:rPr>
            </w:pP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ENTREGA EN:</w:t>
            </w:r>
          </w:p>
        </w:tc>
      </w:tr>
      <w:tr w:rsidR="00901360" w:rsidRPr="00901360" w:rsidTr="00F9633B">
        <w:trPr>
          <w:cantSplit/>
          <w:trHeight w:val="529"/>
        </w:trPr>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4"/>
                <w:szCs w:val="22"/>
                <w:lang w:val="en-US" w:eastAsia="ar-SA"/>
              </w:rPr>
            </w:pPr>
            <w:r w:rsidRPr="00901360">
              <w:rPr>
                <w:rFonts w:ascii="Arial" w:hAnsi="Arial"/>
                <w:sz w:val="14"/>
                <w:szCs w:val="22"/>
                <w:lang w:val="en-US" w:eastAsia="ar-SA"/>
              </w:rPr>
              <w:t xml:space="preserve">                               OAXACA, OAX.</w:t>
            </w:r>
          </w:p>
          <w:p w:rsidR="00901360" w:rsidRPr="00901360" w:rsidRDefault="00901360" w:rsidP="00901360">
            <w:pPr>
              <w:tabs>
                <w:tab w:val="left" w:pos="2619"/>
              </w:tabs>
              <w:suppressAutoHyphens/>
              <w:rPr>
                <w:rFonts w:ascii="Arial" w:hAnsi="Arial"/>
                <w:sz w:val="14"/>
                <w:szCs w:val="22"/>
                <w:lang w:val="en-GB" w:eastAsia="ar-SA"/>
              </w:rPr>
            </w:pPr>
            <w:r w:rsidRPr="00901360">
              <w:rPr>
                <w:rFonts w:ascii="Arial" w:hAnsi="Arial"/>
                <w:sz w:val="14"/>
                <w:szCs w:val="22"/>
                <w:lang w:val="en-US" w:eastAsia="ar-SA"/>
              </w:rPr>
              <w:t xml:space="preserve">                               </w:t>
            </w:r>
            <w:r w:rsidRPr="00901360">
              <w:rPr>
                <w:rFonts w:ascii="Arial" w:hAnsi="Arial"/>
                <w:sz w:val="14"/>
                <w:szCs w:val="22"/>
                <w:lang w:val="en-GB" w:eastAsia="ar-SA"/>
              </w:rPr>
              <w:t>R.F.C. LIC-950821 M 84</w:t>
            </w: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val="en-GB" w:eastAsia="ar-SA"/>
              </w:rPr>
            </w:pPr>
          </w:p>
        </w:tc>
        <w:tc>
          <w:tcPr>
            <w:tcW w:w="180" w:type="dxa"/>
            <w:tcBorders>
              <w:top w:val="nil"/>
              <w:left w:val="nil"/>
              <w:bottom w:val="nil"/>
              <w:right w:val="single" w:sz="4" w:space="0" w:color="auto"/>
            </w:tcBorders>
          </w:tcPr>
          <w:p w:rsidR="00901360" w:rsidRPr="00901360" w:rsidRDefault="00901360" w:rsidP="00901360">
            <w:pPr>
              <w:suppressAutoHyphens/>
              <w:rPr>
                <w:rFonts w:ascii="Arial" w:hAnsi="Arial"/>
                <w:sz w:val="16"/>
                <w:szCs w:val="22"/>
                <w:lang w:val="en-GB" w:eastAsia="ar-SA"/>
              </w:rPr>
            </w:pPr>
          </w:p>
        </w:tc>
        <w:tc>
          <w:tcPr>
            <w:tcW w:w="1592" w:type="dxa"/>
            <w:tcBorders>
              <w:left w:val="single" w:sz="4" w:space="0" w:color="auto"/>
            </w:tcBorders>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No. DE REQUISICION</w:t>
            </w:r>
          </w:p>
        </w:tc>
        <w:tc>
          <w:tcPr>
            <w:tcW w:w="1772"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SUFICIENCIA PRESUPUESTAL</w:t>
            </w:r>
          </w:p>
        </w:tc>
        <w:tc>
          <w:tcPr>
            <w:tcW w:w="284"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347" w:type="dxa"/>
            <w:vMerge/>
          </w:tcPr>
          <w:p w:rsidR="00901360" w:rsidRPr="00901360" w:rsidRDefault="00901360" w:rsidP="00901360">
            <w:pPr>
              <w:suppressAutoHyphens/>
              <w:rPr>
                <w:rFonts w:ascii="Arial" w:hAnsi="Arial"/>
                <w:sz w:val="14"/>
                <w:szCs w:val="22"/>
                <w:lang w:val="es-ES_tradnl" w:eastAsia="ar-SA"/>
              </w:rPr>
            </w:pP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CONDICIONES DE ENTREGA:</w:t>
            </w:r>
          </w:p>
        </w:tc>
      </w:tr>
      <w:tr w:rsidR="00901360" w:rsidRPr="00901360" w:rsidTr="00F9633B">
        <w:tc>
          <w:tcPr>
            <w:tcW w:w="3146" w:type="dxa"/>
            <w:tcBorders>
              <w:top w:val="nil"/>
              <w:left w:val="nil"/>
              <w:bottom w:val="nil"/>
              <w:right w:val="nil"/>
            </w:tcBorders>
          </w:tcPr>
          <w:p w:rsidR="00901360" w:rsidRPr="00901360" w:rsidRDefault="00901360" w:rsidP="00901360">
            <w:pPr>
              <w:tabs>
                <w:tab w:val="left" w:pos="2619"/>
              </w:tabs>
              <w:suppressAutoHyphens/>
              <w:rPr>
                <w:rFonts w:ascii="Arial" w:hAnsi="Arial"/>
                <w:sz w:val="16"/>
                <w:szCs w:val="22"/>
                <w:lang w:eastAsia="ar-SA"/>
              </w:rPr>
            </w:pPr>
          </w:p>
        </w:tc>
        <w:tc>
          <w:tcPr>
            <w:tcW w:w="283" w:type="dxa"/>
            <w:tcBorders>
              <w:top w:val="nil"/>
              <w:left w:val="nil"/>
              <w:bottom w:val="nil"/>
              <w:right w:val="nil"/>
            </w:tcBorders>
          </w:tcPr>
          <w:p w:rsidR="00901360" w:rsidRPr="00901360" w:rsidRDefault="00901360" w:rsidP="00901360">
            <w:pPr>
              <w:suppressAutoHyphens/>
              <w:rPr>
                <w:rFonts w:ascii="Arial" w:hAnsi="Arial"/>
                <w:sz w:val="16"/>
                <w:szCs w:val="22"/>
                <w:lang w:eastAsia="ar-SA"/>
              </w:rPr>
            </w:pPr>
          </w:p>
        </w:tc>
        <w:tc>
          <w:tcPr>
            <w:tcW w:w="180" w:type="dxa"/>
            <w:tcBorders>
              <w:top w:val="nil"/>
              <w:left w:val="nil"/>
              <w:bottom w:val="nil"/>
              <w:right w:val="nil"/>
            </w:tcBorders>
          </w:tcPr>
          <w:p w:rsidR="00901360" w:rsidRPr="00901360" w:rsidRDefault="00901360" w:rsidP="00901360">
            <w:pPr>
              <w:suppressAutoHyphens/>
              <w:rPr>
                <w:rFonts w:ascii="Arial" w:hAnsi="Arial"/>
                <w:sz w:val="16"/>
                <w:szCs w:val="22"/>
                <w:lang w:eastAsia="ar-SA"/>
              </w:rPr>
            </w:pPr>
          </w:p>
        </w:tc>
        <w:tc>
          <w:tcPr>
            <w:tcW w:w="1592"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1772"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284"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2347"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179"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c>
          <w:tcPr>
            <w:tcW w:w="1301" w:type="dxa"/>
            <w:tcBorders>
              <w:top w:val="nil"/>
              <w:left w:val="nil"/>
              <w:bottom w:val="nil"/>
              <w:right w:val="nil"/>
            </w:tcBorders>
          </w:tcPr>
          <w:p w:rsidR="00901360" w:rsidRPr="00901360" w:rsidRDefault="00901360" w:rsidP="00901360">
            <w:pPr>
              <w:suppressAutoHyphens/>
              <w:rPr>
                <w:rFonts w:ascii="Arial" w:hAnsi="Arial"/>
                <w:sz w:val="14"/>
                <w:szCs w:val="22"/>
                <w:lang w:eastAsia="ar-SA"/>
              </w:rPr>
            </w:pPr>
          </w:p>
        </w:tc>
      </w:tr>
      <w:tr w:rsidR="00901360" w:rsidRPr="00901360" w:rsidTr="00F9633B">
        <w:trPr>
          <w:cantSplit/>
        </w:trPr>
        <w:tc>
          <w:tcPr>
            <w:tcW w:w="3429" w:type="dxa"/>
            <w:gridSpan w:val="2"/>
            <w:vMerge w:val="restart"/>
          </w:tcPr>
          <w:p w:rsidR="00901360" w:rsidRPr="00901360" w:rsidRDefault="00901360" w:rsidP="00901360">
            <w:pPr>
              <w:tabs>
                <w:tab w:val="left" w:pos="2619"/>
              </w:tabs>
              <w:suppressAutoHyphens/>
              <w:rPr>
                <w:rFonts w:ascii="Arial" w:hAnsi="Arial"/>
                <w:sz w:val="16"/>
                <w:szCs w:val="22"/>
                <w:lang w:val="es-ES_tradnl" w:eastAsia="ar-SA"/>
              </w:rPr>
            </w:pPr>
            <w:r w:rsidRPr="00901360">
              <w:rPr>
                <w:rFonts w:ascii="Arial" w:hAnsi="Arial"/>
                <w:sz w:val="16"/>
                <w:szCs w:val="22"/>
                <w:lang w:val="es-ES_tradnl" w:eastAsia="ar-SA"/>
              </w:rPr>
              <w:t>PROCEDIMIENTO:</w:t>
            </w:r>
          </w:p>
        </w:tc>
        <w:tc>
          <w:tcPr>
            <w:tcW w:w="180" w:type="dxa"/>
            <w:tcBorders>
              <w:top w:val="nil"/>
              <w:bottom w:val="nil"/>
            </w:tcBorders>
          </w:tcPr>
          <w:p w:rsidR="00901360" w:rsidRPr="00901360" w:rsidRDefault="00901360" w:rsidP="00901360">
            <w:pPr>
              <w:suppressAutoHyphens/>
              <w:rPr>
                <w:rFonts w:ascii="Arial" w:hAnsi="Arial"/>
                <w:sz w:val="16"/>
                <w:szCs w:val="22"/>
                <w:lang w:val="es-ES_tradnl" w:eastAsia="ar-SA"/>
              </w:rPr>
            </w:pPr>
          </w:p>
        </w:tc>
        <w:tc>
          <w:tcPr>
            <w:tcW w:w="3364" w:type="dxa"/>
            <w:gridSpan w:val="2"/>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No. OFICIO DE AUTORIZACIÓN S.H.C.P.</w:t>
            </w:r>
          </w:p>
        </w:tc>
        <w:tc>
          <w:tcPr>
            <w:tcW w:w="284"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347" w:type="dxa"/>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CONDICIONES DE PAGO:</w:t>
            </w: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vMerge w:val="restart"/>
          </w:tcPr>
          <w:p w:rsidR="00901360" w:rsidRPr="00901360" w:rsidRDefault="00901360" w:rsidP="00901360">
            <w:pPr>
              <w:suppressAutoHyphens/>
              <w:rPr>
                <w:rFonts w:ascii="Arial" w:hAnsi="Arial"/>
                <w:sz w:val="14"/>
                <w:szCs w:val="22"/>
                <w:lang w:val="es-ES_tradnl" w:eastAsia="ar-SA"/>
              </w:rPr>
            </w:pPr>
            <w:r w:rsidRPr="00901360">
              <w:rPr>
                <w:rFonts w:ascii="Arial" w:hAnsi="Arial"/>
                <w:sz w:val="14"/>
                <w:szCs w:val="22"/>
                <w:lang w:val="es-ES_tradnl" w:eastAsia="ar-SA"/>
              </w:rPr>
              <w:t>TRANSPORTE:</w:t>
            </w:r>
          </w:p>
        </w:tc>
      </w:tr>
      <w:tr w:rsidR="00901360" w:rsidRPr="00901360" w:rsidTr="00F9633B">
        <w:trPr>
          <w:cantSplit/>
        </w:trPr>
        <w:tc>
          <w:tcPr>
            <w:tcW w:w="3429" w:type="dxa"/>
            <w:gridSpan w:val="2"/>
            <w:vMerge/>
          </w:tcPr>
          <w:p w:rsidR="00901360" w:rsidRPr="00901360" w:rsidRDefault="00901360" w:rsidP="00901360">
            <w:pPr>
              <w:tabs>
                <w:tab w:val="left" w:pos="2619"/>
              </w:tabs>
              <w:suppressAutoHyphens/>
              <w:rPr>
                <w:rFonts w:ascii="Arial" w:hAnsi="Arial"/>
                <w:sz w:val="16"/>
                <w:szCs w:val="22"/>
                <w:lang w:val="es-ES_tradnl" w:eastAsia="ar-SA"/>
              </w:rPr>
            </w:pPr>
          </w:p>
        </w:tc>
        <w:tc>
          <w:tcPr>
            <w:tcW w:w="180" w:type="dxa"/>
            <w:tcBorders>
              <w:top w:val="nil"/>
              <w:bottom w:val="nil"/>
            </w:tcBorders>
          </w:tcPr>
          <w:p w:rsidR="00901360" w:rsidRPr="00901360" w:rsidRDefault="00901360" w:rsidP="00901360">
            <w:pPr>
              <w:suppressAutoHyphens/>
              <w:rPr>
                <w:rFonts w:ascii="Arial" w:hAnsi="Arial"/>
                <w:sz w:val="16"/>
                <w:szCs w:val="22"/>
                <w:lang w:val="es-ES_tradnl" w:eastAsia="ar-SA"/>
              </w:rPr>
            </w:pPr>
          </w:p>
        </w:tc>
        <w:tc>
          <w:tcPr>
            <w:tcW w:w="3364" w:type="dxa"/>
            <w:gridSpan w:val="2"/>
            <w:vMerge/>
          </w:tcPr>
          <w:p w:rsidR="00901360" w:rsidRPr="00901360" w:rsidRDefault="00901360" w:rsidP="00901360">
            <w:pPr>
              <w:suppressAutoHyphens/>
              <w:rPr>
                <w:rFonts w:ascii="Arial" w:hAnsi="Arial"/>
                <w:sz w:val="14"/>
                <w:szCs w:val="22"/>
                <w:lang w:val="es-ES_tradnl" w:eastAsia="ar-SA"/>
              </w:rPr>
            </w:pPr>
          </w:p>
        </w:tc>
        <w:tc>
          <w:tcPr>
            <w:tcW w:w="284"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2347" w:type="dxa"/>
            <w:vMerge/>
          </w:tcPr>
          <w:p w:rsidR="00901360" w:rsidRPr="00901360" w:rsidRDefault="00901360" w:rsidP="00901360">
            <w:pPr>
              <w:suppressAutoHyphens/>
              <w:rPr>
                <w:rFonts w:ascii="Arial" w:hAnsi="Arial"/>
                <w:sz w:val="14"/>
                <w:szCs w:val="22"/>
                <w:lang w:val="es-ES_tradnl" w:eastAsia="ar-SA"/>
              </w:rPr>
            </w:pPr>
          </w:p>
        </w:tc>
        <w:tc>
          <w:tcPr>
            <w:tcW w:w="179" w:type="dxa"/>
            <w:tcBorders>
              <w:top w:val="nil"/>
              <w:bottom w:val="nil"/>
            </w:tcBorders>
          </w:tcPr>
          <w:p w:rsidR="00901360" w:rsidRPr="00901360" w:rsidRDefault="00901360" w:rsidP="00901360">
            <w:pPr>
              <w:suppressAutoHyphens/>
              <w:rPr>
                <w:rFonts w:ascii="Arial" w:hAnsi="Arial"/>
                <w:sz w:val="14"/>
                <w:szCs w:val="22"/>
                <w:lang w:val="es-ES_tradnl" w:eastAsia="ar-SA"/>
              </w:rPr>
            </w:pPr>
          </w:p>
        </w:tc>
        <w:tc>
          <w:tcPr>
            <w:tcW w:w="1301" w:type="dxa"/>
            <w:vMerge/>
          </w:tcPr>
          <w:p w:rsidR="00901360" w:rsidRPr="00901360" w:rsidRDefault="00901360" w:rsidP="00901360">
            <w:pPr>
              <w:suppressAutoHyphens/>
              <w:rPr>
                <w:rFonts w:ascii="Arial" w:hAnsi="Arial"/>
                <w:sz w:val="14"/>
                <w:szCs w:val="22"/>
                <w:lang w:val="es-ES_tradnl" w:eastAsia="ar-SA"/>
              </w:rPr>
            </w:pPr>
          </w:p>
        </w:tc>
      </w:tr>
    </w:tbl>
    <w:p w:rsidR="00901360" w:rsidRPr="00901360" w:rsidRDefault="00901360" w:rsidP="00901360">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901360" w:rsidRPr="00901360" w:rsidTr="00E67190">
        <w:trPr>
          <w:cantSplit/>
        </w:trPr>
        <w:tc>
          <w:tcPr>
            <w:tcW w:w="1080" w:type="dxa"/>
            <w:vAlign w:val="center"/>
          </w:tcPr>
          <w:p w:rsidR="00901360" w:rsidRPr="00901360" w:rsidRDefault="00901360" w:rsidP="00901360">
            <w:pPr>
              <w:suppressAutoHyphens/>
              <w:jc w:val="center"/>
              <w:rPr>
                <w:rFonts w:ascii="Arial" w:hAnsi="Arial"/>
                <w:sz w:val="16"/>
                <w:szCs w:val="22"/>
                <w:lang w:val="es-ES_tradnl" w:eastAsia="ar-SA"/>
              </w:rPr>
            </w:pPr>
            <w:r w:rsidRPr="00901360">
              <w:rPr>
                <w:rFonts w:ascii="Arial" w:hAnsi="Arial"/>
                <w:sz w:val="16"/>
                <w:szCs w:val="22"/>
                <w:lang w:val="es-ES_tradnl" w:eastAsia="ar-SA"/>
              </w:rPr>
              <w:t>PARTIDA</w:t>
            </w:r>
          </w:p>
          <w:p w:rsidR="00901360" w:rsidRPr="00901360" w:rsidRDefault="00901360" w:rsidP="00901360">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6"/>
                <w:szCs w:val="22"/>
                <w:lang w:val="es-ES_tradnl" w:eastAsia="ar-SA"/>
              </w:rPr>
            </w:pPr>
            <w:r w:rsidRPr="00901360">
              <w:rPr>
                <w:rFonts w:ascii="Arial" w:hAnsi="Arial"/>
                <w:sz w:val="16"/>
                <w:szCs w:val="22"/>
                <w:lang w:val="es-ES_tradnl" w:eastAsia="ar-SA"/>
              </w:rPr>
              <w:t>DESCRIPCIÓN DE LOS BIENES Y/O SERVICIOS</w:t>
            </w: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CANTIDAD</w:t>
            </w:r>
          </w:p>
        </w:tc>
        <w:tc>
          <w:tcPr>
            <w:tcW w:w="7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UNIDAD</w:t>
            </w:r>
          </w:p>
        </w:tc>
        <w:tc>
          <w:tcPr>
            <w:tcW w:w="108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PRECIO UNITARIO M.N.</w:t>
            </w: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IMPORTE TOTAL M.N.</w:t>
            </w:r>
          </w:p>
        </w:tc>
        <w:tc>
          <w:tcPr>
            <w:tcW w:w="234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INFORME DE RECEPCION No:</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PARCIAL</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TOTAL</w:t>
            </w:r>
          </w:p>
        </w:tc>
      </w:tr>
      <w:tr w:rsidR="00901360" w:rsidRPr="00901360" w:rsidTr="00E67190">
        <w:trPr>
          <w:cantSplit/>
        </w:trPr>
        <w:tc>
          <w:tcPr>
            <w:tcW w:w="1080" w:type="dxa"/>
            <w:vAlign w:val="center"/>
          </w:tcPr>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p w:rsidR="00901360" w:rsidRPr="00901360" w:rsidRDefault="00901360" w:rsidP="00901360">
            <w:pPr>
              <w:suppressAutoHyphens/>
              <w:jc w:val="center"/>
              <w:rPr>
                <w:rFonts w:ascii="Arial" w:hAnsi="Arial"/>
                <w:sz w:val="16"/>
                <w:szCs w:val="22"/>
                <w:lang w:val="es-ES_tradnl" w:eastAsia="ar-SA"/>
              </w:rPr>
            </w:pPr>
          </w:p>
        </w:tc>
        <w:tc>
          <w:tcPr>
            <w:tcW w:w="396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6"/>
                <w:szCs w:val="22"/>
                <w:lang w:val="es-ES_tradnl" w:eastAsia="ar-SA"/>
              </w:rPr>
            </w:pP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7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108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p>
          <w:p w:rsidR="00901360" w:rsidRPr="00901360" w:rsidRDefault="00901360" w:rsidP="00901360">
            <w:pPr>
              <w:suppressAutoHyphens/>
              <w:rPr>
                <w:rFonts w:ascii="Arial" w:hAnsi="Arial"/>
                <w:b/>
                <w:bCs/>
                <w:sz w:val="14"/>
                <w:szCs w:val="22"/>
                <w:lang w:val="es-ES_tradnl" w:eastAsia="ar-SA"/>
              </w:rPr>
            </w:pPr>
            <w:r w:rsidRPr="00901360">
              <w:rPr>
                <w:rFonts w:ascii="Arial" w:hAnsi="Arial"/>
                <w:b/>
                <w:bCs/>
                <w:sz w:val="14"/>
                <w:szCs w:val="22"/>
                <w:lang w:val="es-ES_tradnl" w:eastAsia="ar-SA"/>
              </w:rPr>
              <w:t>SUBTOTAL</w:t>
            </w:r>
          </w:p>
          <w:p w:rsidR="00901360" w:rsidRPr="00901360" w:rsidRDefault="00901360" w:rsidP="00901360">
            <w:pPr>
              <w:suppressAutoHyphens/>
              <w:rPr>
                <w:rFonts w:ascii="Arial" w:hAnsi="Arial"/>
                <w:b/>
                <w:bCs/>
                <w:sz w:val="14"/>
                <w:szCs w:val="22"/>
                <w:lang w:val="es-ES_tradnl" w:eastAsia="ar-SA"/>
              </w:rPr>
            </w:pPr>
            <w:r w:rsidRPr="00901360">
              <w:rPr>
                <w:rFonts w:ascii="Arial" w:hAnsi="Arial"/>
                <w:b/>
                <w:bCs/>
                <w:sz w:val="14"/>
                <w:szCs w:val="22"/>
                <w:lang w:val="es-ES_tradnl" w:eastAsia="ar-SA"/>
              </w:rPr>
              <w:t>I.V.A. 16%</w:t>
            </w:r>
          </w:p>
          <w:p w:rsidR="00901360" w:rsidRPr="00901360" w:rsidRDefault="00901360" w:rsidP="00901360">
            <w:pPr>
              <w:suppressAutoHyphens/>
              <w:rPr>
                <w:rFonts w:ascii="Arial" w:hAnsi="Arial"/>
                <w:sz w:val="14"/>
                <w:szCs w:val="22"/>
                <w:lang w:val="es-ES_tradnl" w:eastAsia="ar-SA"/>
              </w:rPr>
            </w:pPr>
            <w:r w:rsidRPr="00901360">
              <w:rPr>
                <w:rFonts w:ascii="Arial" w:hAnsi="Arial"/>
                <w:b/>
                <w:bCs/>
                <w:sz w:val="14"/>
                <w:szCs w:val="22"/>
                <w:lang w:val="es-ES_tradnl" w:eastAsia="ar-SA"/>
              </w:rPr>
              <w:t>T O T A</w:t>
            </w:r>
            <w:r w:rsidRPr="00901360">
              <w:rPr>
                <w:rFonts w:ascii="Arial" w:hAnsi="Arial"/>
                <w:sz w:val="14"/>
                <w:szCs w:val="22"/>
                <w:lang w:val="es-ES_tradnl" w:eastAsia="ar-SA"/>
              </w:rPr>
              <w:t xml:space="preserve"> L </w:t>
            </w:r>
          </w:p>
        </w:tc>
        <w:tc>
          <w:tcPr>
            <w:tcW w:w="90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w:t>
            </w:r>
          </w:p>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w:t>
            </w:r>
          </w:p>
        </w:tc>
        <w:tc>
          <w:tcPr>
            <w:tcW w:w="234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p w:rsidR="00901360" w:rsidRPr="00901360" w:rsidRDefault="00901360" w:rsidP="00901360">
            <w:pPr>
              <w:suppressAutoHyphens/>
              <w:jc w:val="center"/>
              <w:rPr>
                <w:rFonts w:ascii="Arial" w:hAnsi="Arial"/>
                <w:sz w:val="14"/>
                <w:szCs w:val="22"/>
                <w:lang w:val="es-ES_tradnl" w:eastAsia="ar-SA"/>
              </w:rPr>
            </w:pPr>
          </w:p>
        </w:tc>
      </w:tr>
    </w:tbl>
    <w:p w:rsidR="00901360" w:rsidRPr="00901360" w:rsidRDefault="00901360" w:rsidP="00901360">
      <w:pPr>
        <w:suppressAutoHyphens/>
        <w:rPr>
          <w:rFonts w:ascii="Arial" w:hAnsi="Arial"/>
          <w:sz w:val="22"/>
          <w:szCs w:val="22"/>
          <w:lang w:val="es-ES_tradnl" w:eastAsia="ar-SA"/>
        </w:rPr>
      </w:pPr>
    </w:p>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901360" w:rsidRPr="00901360" w:rsidTr="00E67190">
        <w:trPr>
          <w:cantSplit/>
        </w:trPr>
        <w:tc>
          <w:tcPr>
            <w:tcW w:w="2700" w:type="dxa"/>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ELABORÓ:</w:t>
            </w:r>
          </w:p>
          <w:p w:rsidR="00901360" w:rsidRPr="00901360" w:rsidRDefault="00901360" w:rsidP="00901360">
            <w:pPr>
              <w:suppressAutoHyphens/>
              <w:jc w:val="center"/>
              <w:rPr>
                <w:rFonts w:ascii="Arial" w:hAnsi="Arial"/>
                <w:sz w:val="14"/>
                <w:szCs w:val="22"/>
                <w:lang w:val="es-ES_tradnl" w:eastAsia="ar-SA"/>
              </w:rPr>
            </w:pPr>
          </w:p>
        </w:tc>
        <w:tc>
          <w:tcPr>
            <w:tcW w:w="180"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roofErr w:type="spellStart"/>
            <w:r w:rsidRPr="00901360">
              <w:rPr>
                <w:rFonts w:ascii="Arial" w:hAnsi="Arial"/>
                <w:sz w:val="14"/>
                <w:szCs w:val="22"/>
                <w:lang w:val="es-ES_tradnl" w:eastAsia="ar-SA"/>
              </w:rPr>
              <w:t>Vo</w:t>
            </w:r>
            <w:proofErr w:type="spellEnd"/>
            <w:r w:rsidRPr="00901360">
              <w:rPr>
                <w:rFonts w:ascii="Arial" w:hAnsi="Arial"/>
                <w:sz w:val="14"/>
                <w:szCs w:val="22"/>
                <w:lang w:val="es-ES_tradnl" w:eastAsia="ar-SA"/>
              </w:rPr>
              <w:t>. Bo.</w:t>
            </w:r>
          </w:p>
          <w:p w:rsidR="00901360" w:rsidRPr="00901360" w:rsidRDefault="00901360" w:rsidP="00901360">
            <w:pPr>
              <w:suppressAutoHyphens/>
              <w:jc w:val="center"/>
              <w:rPr>
                <w:rFonts w:ascii="Arial" w:hAnsi="Arial"/>
                <w:sz w:val="14"/>
                <w:szCs w:val="22"/>
                <w:lang w:val="es-ES_tradnl" w:eastAsia="ar-SA"/>
              </w:rPr>
            </w:pPr>
          </w:p>
        </w:tc>
        <w:tc>
          <w:tcPr>
            <w:tcW w:w="180"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25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AUTORIZA:</w:t>
            </w:r>
          </w:p>
          <w:p w:rsidR="00901360" w:rsidRPr="00901360" w:rsidRDefault="00901360" w:rsidP="00901360">
            <w:pPr>
              <w:suppressAutoHyphens/>
              <w:jc w:val="center"/>
              <w:rPr>
                <w:rFonts w:ascii="Arial" w:hAnsi="Arial"/>
                <w:sz w:val="12"/>
                <w:szCs w:val="22"/>
                <w:lang w:val="es-ES_tradnl" w:eastAsia="ar-SA"/>
              </w:rPr>
            </w:pPr>
          </w:p>
        </w:tc>
        <w:tc>
          <w:tcPr>
            <w:tcW w:w="360" w:type="dxa"/>
            <w:tcBorders>
              <w:top w:val="nil"/>
              <w:bottom w:val="nil"/>
            </w:tcBorders>
            <w:vAlign w:val="center"/>
          </w:tcPr>
          <w:p w:rsidR="00901360" w:rsidRPr="00901360" w:rsidRDefault="00901360" w:rsidP="00901360">
            <w:pPr>
              <w:suppressAutoHyphens/>
              <w:jc w:val="center"/>
              <w:rPr>
                <w:rFonts w:ascii="Arial" w:hAnsi="Arial"/>
                <w:sz w:val="12"/>
                <w:szCs w:val="22"/>
                <w:lang w:val="es-ES_tradnl" w:eastAsia="ar-SA"/>
              </w:rPr>
            </w:pPr>
          </w:p>
        </w:tc>
        <w:tc>
          <w:tcPr>
            <w:tcW w:w="2520"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ALMACEN GENERAL</w:t>
            </w:r>
          </w:p>
          <w:p w:rsidR="00901360" w:rsidRPr="00901360" w:rsidRDefault="00901360" w:rsidP="00901360">
            <w:pPr>
              <w:suppressAutoHyphens/>
              <w:jc w:val="center"/>
              <w:rPr>
                <w:rFonts w:ascii="Arial" w:hAnsi="Arial"/>
                <w:sz w:val="12"/>
                <w:szCs w:val="22"/>
                <w:lang w:val="es-ES_tradnl" w:eastAsia="ar-SA"/>
              </w:rPr>
            </w:pPr>
          </w:p>
        </w:tc>
      </w:tr>
    </w:tbl>
    <w:p w:rsidR="00901360" w:rsidRPr="00901360" w:rsidRDefault="00901360" w:rsidP="00901360">
      <w:pPr>
        <w:suppressAutoHyphens/>
        <w:jc w:val="right"/>
        <w:rPr>
          <w:rFonts w:ascii="Arial" w:hAnsi="Arial"/>
          <w:sz w:val="16"/>
          <w:szCs w:val="22"/>
          <w:lang w:val="es-ES_tradnl" w:eastAsia="ar-SA"/>
        </w:rPr>
      </w:pPr>
    </w:p>
    <w:tbl>
      <w:tblPr>
        <w:tblpPr w:leftFromText="141" w:rightFromText="141" w:vertAnchor="text" w:horzAnchor="margin" w:tblpXSpec="center" w:tblpYSpec="inside"/>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901360" w:rsidRPr="00901360" w:rsidTr="00E67190">
        <w:trPr>
          <w:cantSplit/>
        </w:trPr>
        <w:tc>
          <w:tcPr>
            <w:tcW w:w="180" w:type="dxa"/>
            <w:vAlign w:val="center"/>
          </w:tcPr>
          <w:p w:rsidR="00901360" w:rsidRPr="00901360" w:rsidRDefault="00901360" w:rsidP="00901360">
            <w:pPr>
              <w:suppressAutoHyphens/>
              <w:jc w:val="center"/>
              <w:rPr>
                <w:rFonts w:ascii="Arial" w:hAnsi="Arial"/>
                <w:sz w:val="14"/>
                <w:szCs w:val="22"/>
                <w:lang w:val="es-ES_tradnl" w:eastAsia="ar-SA"/>
              </w:rPr>
            </w:pPr>
          </w:p>
        </w:tc>
        <w:tc>
          <w:tcPr>
            <w:tcW w:w="1050"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ORIGINAL</w:t>
            </w:r>
          </w:p>
        </w:tc>
        <w:tc>
          <w:tcPr>
            <w:tcW w:w="179"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4"/>
                <w:szCs w:val="22"/>
                <w:lang w:val="es-ES_tradnl" w:eastAsia="ar-SA"/>
              </w:rPr>
            </w:pPr>
          </w:p>
        </w:tc>
        <w:tc>
          <w:tcPr>
            <w:tcW w:w="875" w:type="dxa"/>
            <w:tcBorders>
              <w:top w:val="nil"/>
              <w:bottom w:val="nil"/>
            </w:tcBorders>
            <w:vAlign w:val="center"/>
          </w:tcPr>
          <w:p w:rsidR="00901360" w:rsidRPr="00901360" w:rsidRDefault="00901360" w:rsidP="00901360">
            <w:pPr>
              <w:suppressAutoHyphens/>
              <w:jc w:val="center"/>
              <w:rPr>
                <w:rFonts w:ascii="Arial" w:hAnsi="Arial"/>
                <w:sz w:val="14"/>
                <w:szCs w:val="22"/>
                <w:lang w:val="es-ES_tradnl" w:eastAsia="ar-SA"/>
              </w:rPr>
            </w:pPr>
            <w:r w:rsidRPr="00901360">
              <w:rPr>
                <w:rFonts w:ascii="Arial" w:hAnsi="Arial"/>
                <w:sz w:val="14"/>
                <w:szCs w:val="22"/>
                <w:lang w:val="es-ES_tradnl" w:eastAsia="ar-SA"/>
              </w:rPr>
              <w:t>ALMACEN</w:t>
            </w:r>
          </w:p>
        </w:tc>
        <w:tc>
          <w:tcPr>
            <w:tcW w:w="353"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4"/>
                <w:szCs w:val="22"/>
                <w:lang w:val="es-ES_tradnl" w:eastAsia="ar-SA"/>
              </w:rPr>
            </w:pPr>
          </w:p>
        </w:tc>
        <w:tc>
          <w:tcPr>
            <w:tcW w:w="1049" w:type="dxa"/>
            <w:tcBorders>
              <w:top w:val="nil"/>
              <w:bottom w:val="nil"/>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PRESUPUESTOS</w:t>
            </w:r>
          </w:p>
        </w:tc>
        <w:tc>
          <w:tcPr>
            <w:tcW w:w="353" w:type="dxa"/>
            <w:tcBorders>
              <w:top w:val="single" w:sz="4" w:space="0" w:color="auto"/>
              <w:bottom w:val="single" w:sz="4" w:space="0" w:color="auto"/>
            </w:tcBorders>
            <w:vAlign w:val="center"/>
          </w:tcPr>
          <w:p w:rsidR="00901360" w:rsidRPr="00901360" w:rsidRDefault="00901360" w:rsidP="00901360">
            <w:pPr>
              <w:suppressAutoHyphens/>
              <w:jc w:val="center"/>
              <w:rPr>
                <w:rFonts w:ascii="Arial" w:hAnsi="Arial"/>
                <w:sz w:val="12"/>
                <w:szCs w:val="22"/>
                <w:lang w:val="es-ES_tradnl" w:eastAsia="ar-SA"/>
              </w:rPr>
            </w:pPr>
          </w:p>
        </w:tc>
        <w:tc>
          <w:tcPr>
            <w:tcW w:w="1049"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SOLICITANYE</w:t>
            </w:r>
          </w:p>
        </w:tc>
        <w:tc>
          <w:tcPr>
            <w:tcW w:w="179"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1397"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CONSEC. DEL PEDIDO</w:t>
            </w:r>
          </w:p>
        </w:tc>
        <w:tc>
          <w:tcPr>
            <w:tcW w:w="353"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1223"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SEG. DEL PEDIDO</w:t>
            </w:r>
          </w:p>
        </w:tc>
        <w:tc>
          <w:tcPr>
            <w:tcW w:w="527"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701" w:type="dxa"/>
            <w:tcBorders>
              <w:top w:val="nil"/>
              <w:bottom w:val="nil"/>
            </w:tcBorders>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PAGOS</w:t>
            </w:r>
          </w:p>
        </w:tc>
        <w:tc>
          <w:tcPr>
            <w:tcW w:w="432" w:type="dxa"/>
            <w:tcBorders>
              <w:top w:val="single" w:sz="4" w:space="0" w:color="auto"/>
              <w:bottom w:val="single" w:sz="4" w:space="0" w:color="auto"/>
            </w:tcBorders>
          </w:tcPr>
          <w:p w:rsidR="00901360" w:rsidRPr="00901360" w:rsidRDefault="00901360" w:rsidP="00901360">
            <w:pPr>
              <w:suppressAutoHyphens/>
              <w:jc w:val="center"/>
              <w:rPr>
                <w:rFonts w:ascii="Arial" w:hAnsi="Arial"/>
                <w:sz w:val="12"/>
                <w:szCs w:val="22"/>
                <w:lang w:val="es-ES_tradnl" w:eastAsia="ar-SA"/>
              </w:rPr>
            </w:pPr>
          </w:p>
        </w:tc>
        <w:tc>
          <w:tcPr>
            <w:tcW w:w="970" w:type="dxa"/>
            <w:tcBorders>
              <w:top w:val="nil"/>
              <w:bottom w:val="nil"/>
              <w:right w:val="nil"/>
            </w:tcBorders>
            <w:vAlign w:val="center"/>
          </w:tcPr>
          <w:p w:rsidR="00901360" w:rsidRPr="00901360" w:rsidRDefault="00901360" w:rsidP="00901360">
            <w:pPr>
              <w:suppressAutoHyphens/>
              <w:jc w:val="center"/>
              <w:rPr>
                <w:rFonts w:ascii="Arial" w:hAnsi="Arial"/>
                <w:sz w:val="12"/>
                <w:szCs w:val="22"/>
                <w:lang w:val="es-ES_tradnl" w:eastAsia="ar-SA"/>
              </w:rPr>
            </w:pPr>
            <w:r w:rsidRPr="00901360">
              <w:rPr>
                <w:rFonts w:ascii="Arial" w:hAnsi="Arial"/>
                <w:sz w:val="12"/>
                <w:szCs w:val="22"/>
                <w:lang w:val="es-ES_tradnl" w:eastAsia="ar-SA"/>
              </w:rPr>
              <w:t>ACTIVO   FIJO</w:t>
            </w:r>
          </w:p>
        </w:tc>
      </w:tr>
    </w:tbl>
    <w:p w:rsidR="00901360" w:rsidRPr="00901360" w:rsidRDefault="00901360" w:rsidP="00901360">
      <w:pPr>
        <w:suppressAutoHyphens/>
        <w:spacing w:line="240" w:lineRule="exact"/>
        <w:ind w:right="90"/>
        <w:jc w:val="right"/>
        <w:rPr>
          <w:rFonts w:ascii="Arial" w:hAnsi="Arial" w:cs="Arial"/>
          <w:sz w:val="22"/>
          <w:szCs w:val="22"/>
          <w:lang w:val="es-MX" w:eastAsia="ar-SA"/>
        </w:rPr>
      </w:pPr>
      <w:r w:rsidRPr="00901360">
        <w:rPr>
          <w:rFonts w:ascii="Arial" w:hAnsi="Arial"/>
          <w:sz w:val="16"/>
          <w:szCs w:val="22"/>
          <w:lang w:val="es-ES_tradnl" w:eastAsia="ar-SA"/>
        </w:rPr>
        <w:t xml:space="preserve">                                  </w:t>
      </w:r>
    </w:p>
    <w:p w:rsidR="00901360" w:rsidRPr="00901360" w:rsidRDefault="00901360" w:rsidP="00901360">
      <w:pPr>
        <w:suppressAutoHyphens/>
        <w:spacing w:line="240" w:lineRule="exact"/>
        <w:ind w:right="-468"/>
        <w:jc w:val="right"/>
        <w:rPr>
          <w:rFonts w:ascii="Arial" w:hAnsi="Arial" w:cs="Arial"/>
          <w:sz w:val="22"/>
          <w:szCs w:val="22"/>
          <w:lang w:val="es-ES_tradnl" w:eastAsia="ar-SA"/>
        </w:rPr>
      </w:pPr>
      <w:r w:rsidRPr="00901360">
        <w:rPr>
          <w:rFonts w:ascii="Arial" w:hAnsi="Arial"/>
          <w:sz w:val="16"/>
          <w:szCs w:val="22"/>
          <w:lang w:val="es-ES_tradnl" w:eastAsia="ar-SA"/>
        </w:rPr>
        <w:t>OA-IN-742-01-R02</w:t>
      </w:r>
    </w:p>
    <w:p w:rsidR="00901360" w:rsidRPr="00901360" w:rsidRDefault="00901360" w:rsidP="00901360">
      <w:pPr>
        <w:suppressAutoHyphens/>
        <w:spacing w:line="240" w:lineRule="exact"/>
        <w:ind w:right="90"/>
        <w:jc w:val="right"/>
        <w:rPr>
          <w:rFonts w:ascii="Arial" w:hAnsi="Arial" w:cs="Arial"/>
          <w:sz w:val="22"/>
          <w:szCs w:val="22"/>
          <w:lang w:val="es-MX" w:eastAsia="ar-SA"/>
        </w:rPr>
      </w:pPr>
      <w:r w:rsidRPr="00901360">
        <w:rPr>
          <w:rFonts w:ascii="Arial" w:hAnsi="Arial"/>
          <w:sz w:val="16"/>
          <w:szCs w:val="22"/>
          <w:lang w:val="es-ES_tradnl" w:eastAsia="ar-SA"/>
        </w:rPr>
        <w:t xml:space="preserve">                                  </w:t>
      </w: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901360" w:rsidRPr="00901360" w:rsidTr="00E67190">
        <w:trPr>
          <w:trHeight w:hRule="exact" w:val="12155"/>
        </w:trPr>
        <w:tc>
          <w:tcPr>
            <w:tcW w:w="4820" w:type="dxa"/>
          </w:tcPr>
          <w:p w:rsidR="00901360" w:rsidRPr="00901360" w:rsidRDefault="00901360" w:rsidP="00901360">
            <w:pPr>
              <w:suppressAutoHyphens/>
              <w:snapToGrid w:val="0"/>
              <w:jc w:val="center"/>
              <w:rPr>
                <w:rFonts w:ascii="Arial" w:hAnsi="Arial" w:cs="Arial"/>
                <w:b/>
                <w:bCs/>
                <w:sz w:val="14"/>
                <w:szCs w:val="12"/>
                <w:lang w:val="es-ES_tradnl" w:eastAsia="ar-SA"/>
              </w:rPr>
            </w:pPr>
            <w:r>
              <w:rPr>
                <w:rFonts w:ascii="Arial Narrow" w:hAnsi="Arial Narrow" w:cs="Arial"/>
                <w:b/>
                <w:bCs/>
              </w:rPr>
              <w:lastRenderedPageBreak/>
              <w:br w:type="page"/>
            </w:r>
            <w:r w:rsidR="005762EE">
              <w:rPr>
                <w:rFonts w:ascii="Arial" w:hAnsi="Arial" w:cs="Arial"/>
                <w:b/>
                <w:bCs/>
                <w:noProof/>
                <w:sz w:val="14"/>
                <w:szCs w:val="12"/>
                <w:lang w:val="es-ES_tradnl" w:eastAsia="ar-SA"/>
              </w:rPr>
              <w:pict>
                <v:shapetype id="_x0000_t202" coordsize="21600,21600" o:spt="202" path="m,l,21600r21600,l21600,xe">
                  <v:stroke joinstyle="miter"/>
                  <v:path gradientshapeok="t" o:connecttype="rect"/>
                </v:shapetype>
                <v:shape id="_x0000_s1033" type="#_x0000_t202" style="position:absolute;left:0;text-align:left;margin-left:155.5pt;margin-top:-17.25pt;width:207pt;height:15.75pt;z-index:251653632" stroked="f">
                  <v:textbox style="mso-next-textbox:#_x0000_s1033">
                    <w:txbxContent>
                      <w:p w:rsidR="005762EE" w:rsidRDefault="005762EE" w:rsidP="00901360">
                        <w:pPr>
                          <w:jc w:val="center"/>
                          <w:rPr>
                            <w:sz w:val="18"/>
                          </w:rPr>
                        </w:pPr>
                        <w:r>
                          <w:rPr>
                            <w:rFonts w:cs="Arial"/>
                            <w:b/>
                            <w:bCs/>
                            <w:sz w:val="16"/>
                          </w:rPr>
                          <w:t>CLAUSULAS</w:t>
                        </w:r>
                      </w:p>
                    </w:txbxContent>
                  </v:textbox>
                </v:shape>
              </w:pict>
            </w:r>
          </w:p>
          <w:p w:rsidR="00901360" w:rsidRPr="00901360" w:rsidRDefault="00901360" w:rsidP="00901360">
            <w:pPr>
              <w:suppressAutoHyphens/>
              <w:snapToGrid w:val="0"/>
              <w:jc w:val="both"/>
              <w:rPr>
                <w:rFonts w:ascii="Arial" w:hAnsi="Arial" w:cs="Arial"/>
                <w:b/>
                <w:bCs/>
                <w:sz w:val="14"/>
                <w:szCs w:val="12"/>
                <w:lang w:val="es-ES_tradnl" w:eastAsia="ar-SA"/>
              </w:rPr>
            </w:pPr>
            <w:r w:rsidRPr="00901360">
              <w:rPr>
                <w:rFonts w:ascii="Arial" w:hAnsi="Arial" w:cs="Arial"/>
                <w:b/>
                <w:bCs/>
                <w:sz w:val="14"/>
                <w:szCs w:val="12"/>
                <w:lang w:val="es-ES_tradnl" w:eastAsia="ar-SA"/>
              </w:rPr>
              <w:t>PRIMERA.</w:t>
            </w:r>
            <w:r w:rsidRPr="00901360">
              <w:rPr>
                <w:rFonts w:ascii="Arial" w:hAnsi="Arial" w:cs="Arial"/>
                <w:sz w:val="14"/>
                <w:szCs w:val="12"/>
                <w:lang w:val="es-ES_tradnl" w:eastAsia="ar-SA"/>
              </w:rPr>
              <w:t xml:space="preserve">- El presente pedido se adjudica mediante el Procedimiento de </w:t>
            </w:r>
            <w:r w:rsidRPr="00901360">
              <w:rPr>
                <w:rFonts w:ascii="Arial" w:hAnsi="Arial" w:cs="Arial"/>
                <w:b/>
                <w:sz w:val="14"/>
                <w:szCs w:val="12"/>
                <w:lang w:val="es-ES_tradnl" w:eastAsia="ar-SA"/>
              </w:rPr>
              <w:t xml:space="preserve">invitación nacional mixta a cuando menos tres personas </w:t>
            </w:r>
            <w:r w:rsidRPr="00901360">
              <w:rPr>
                <w:rFonts w:ascii="Arial" w:hAnsi="Arial" w:cs="Arial"/>
                <w:sz w:val="14"/>
                <w:szCs w:val="12"/>
                <w:lang w:val="es-ES_tradnl" w:eastAsia="ar-SA"/>
              </w:rPr>
              <w:t xml:space="preserve">con fundamento en los artículos </w:t>
            </w:r>
            <w:r w:rsidRPr="00901360">
              <w:rPr>
                <w:rFonts w:ascii="Arial" w:hAnsi="Arial" w:cs="Arial"/>
                <w:b/>
                <w:sz w:val="14"/>
                <w:szCs w:val="12"/>
                <w:lang w:val="es-ES_tradnl" w:eastAsia="ar-SA"/>
              </w:rPr>
              <w:t xml:space="preserve">26 Fracción II, 28 Fracción I, 26 bis, Fracción III </w:t>
            </w:r>
            <w:r w:rsidRPr="00901360">
              <w:rPr>
                <w:rFonts w:ascii="Arial" w:hAnsi="Arial" w:cs="Arial"/>
                <w:sz w:val="14"/>
                <w:szCs w:val="12"/>
                <w:lang w:val="es-ES_tradnl" w:eastAsia="ar-SA"/>
              </w:rPr>
              <w:t xml:space="preserve"> </w:t>
            </w:r>
            <w:r w:rsidRPr="00901360">
              <w:rPr>
                <w:rFonts w:ascii="Arial" w:hAnsi="Arial" w:cs="Arial"/>
                <w:b/>
                <w:bCs/>
                <w:color w:val="000000"/>
                <w:sz w:val="14"/>
                <w:szCs w:val="12"/>
                <w:lang w:val="es-ES_tradnl" w:eastAsia="ar-SA"/>
              </w:rPr>
              <w:t>42 Y 43</w:t>
            </w:r>
            <w:r w:rsidRPr="00901360">
              <w:rPr>
                <w:rFonts w:ascii="Arial" w:hAnsi="Arial" w:cs="Arial"/>
                <w:sz w:val="14"/>
                <w:szCs w:val="12"/>
                <w:lang w:val="es-ES_tradnl" w:eastAsia="ar-SA"/>
              </w:rPr>
              <w:t xml:space="preserve"> de la Ley de Adquisiciones, Arrendamientos y Servicios del Sector Público, se celebra entre </w:t>
            </w:r>
            <w:r w:rsidRPr="00901360">
              <w:rPr>
                <w:rFonts w:ascii="Arial" w:hAnsi="Arial" w:cs="Arial"/>
                <w:b/>
                <w:bCs/>
                <w:sz w:val="14"/>
                <w:szCs w:val="12"/>
                <w:lang w:val="es-ES_tradnl" w:eastAsia="ar-SA"/>
              </w:rPr>
              <w:t>“LICONSA, S.A. DE C.V.”</w:t>
            </w:r>
            <w:r w:rsidRPr="00901360">
              <w:rPr>
                <w:rFonts w:ascii="Arial" w:hAnsi="Arial" w:cs="Arial"/>
                <w:sz w:val="14"/>
                <w:szCs w:val="12"/>
                <w:lang w:val="es-ES_tradnl" w:eastAsia="ar-SA"/>
              </w:rPr>
              <w:t xml:space="preserve">, </w:t>
            </w:r>
            <w:r w:rsidRPr="00901360">
              <w:rPr>
                <w:rFonts w:ascii="Arial" w:hAnsi="Arial" w:cs="Arial"/>
                <w:color w:val="000000"/>
                <w:sz w:val="14"/>
                <w:szCs w:val="12"/>
                <w:lang w:val="es-ES_tradnl" w:eastAsia="ar-SA"/>
              </w:rPr>
              <w:t xml:space="preserve">en lo sucesivo </w:t>
            </w:r>
            <w:r w:rsidRPr="00901360">
              <w:rPr>
                <w:rFonts w:ascii="Arial" w:hAnsi="Arial" w:cs="Arial"/>
                <w:b/>
                <w:color w:val="000000"/>
                <w:sz w:val="14"/>
                <w:szCs w:val="12"/>
                <w:lang w:val="es-ES_tradnl" w:eastAsia="ar-SA"/>
              </w:rPr>
              <w:t>“LICONSA”</w:t>
            </w:r>
            <w:r w:rsidRPr="00901360">
              <w:rPr>
                <w:rFonts w:ascii="Arial" w:hAnsi="Arial" w:cs="Arial"/>
                <w:color w:val="000000"/>
                <w:sz w:val="14"/>
                <w:szCs w:val="12"/>
                <w:lang w:val="es-ES_tradnl" w:eastAsia="ar-SA"/>
              </w:rPr>
              <w:t xml:space="preserve"> y</w:t>
            </w:r>
            <w:r w:rsidRPr="00901360">
              <w:rPr>
                <w:rFonts w:ascii="Arial" w:hAnsi="Arial" w:cs="Arial"/>
                <w:sz w:val="14"/>
                <w:szCs w:val="12"/>
                <w:lang w:val="es-ES_tradnl" w:eastAsia="ar-SA"/>
              </w:rPr>
              <w:t xml:space="preserve"> </w:t>
            </w:r>
            <w:r w:rsidRPr="00901360">
              <w:rPr>
                <w:rFonts w:ascii="Arial" w:hAnsi="Arial" w:cs="Arial"/>
                <w:b/>
                <w:sz w:val="14"/>
                <w:szCs w:val="12"/>
                <w:lang w:val="es-ES_tradnl" w:eastAsia="ar-SA"/>
              </w:rPr>
              <w:t xml:space="preserve">____________ </w:t>
            </w:r>
            <w:r w:rsidRPr="00901360">
              <w:rPr>
                <w:rFonts w:ascii="Arial" w:hAnsi="Arial" w:cs="Arial"/>
                <w:sz w:val="14"/>
                <w:szCs w:val="12"/>
                <w:lang w:val="es-ES_tradnl" w:eastAsia="ar-SA"/>
              </w:rPr>
              <w:t xml:space="preserve">como </w:t>
            </w:r>
            <w:r w:rsidRPr="00901360">
              <w:rPr>
                <w:rFonts w:ascii="Arial" w:hAnsi="Arial" w:cs="Arial"/>
                <w:b/>
                <w:bCs/>
                <w:sz w:val="14"/>
                <w:szCs w:val="12"/>
                <w:lang w:val="es-ES_tradnl" w:eastAsia="ar-SA"/>
              </w:rPr>
              <w:t>“EL PROVEEDOR”.</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bCs/>
                <w:sz w:val="14"/>
                <w:szCs w:val="12"/>
                <w:lang w:val="es-ES_tradnl" w:eastAsia="ar-SA"/>
              </w:rPr>
            </w:pPr>
            <w:r w:rsidRPr="00901360">
              <w:rPr>
                <w:rFonts w:ascii="Arial" w:hAnsi="Arial" w:cs="Arial"/>
                <w:b/>
                <w:bCs/>
                <w:sz w:val="14"/>
                <w:szCs w:val="12"/>
                <w:lang w:val="es-ES_tradnl" w:eastAsia="ar-SA"/>
              </w:rPr>
              <w:t xml:space="preserve">SEGUNDA.- </w:t>
            </w:r>
            <w:r w:rsidRPr="00901360">
              <w:rPr>
                <w:rFonts w:ascii="Arial" w:hAnsi="Arial" w:cs="Arial"/>
                <w:bCs/>
                <w:sz w:val="14"/>
                <w:szCs w:val="12"/>
                <w:lang w:val="es-ES_tradnl" w:eastAsia="ar-SA"/>
              </w:rPr>
              <w:t xml:space="preserve">El precio pactado por los bienes y/o servicios contratados será </w:t>
            </w:r>
            <w:r w:rsidRPr="00901360">
              <w:rPr>
                <w:rFonts w:ascii="Arial" w:hAnsi="Arial" w:cs="Arial"/>
                <w:b/>
                <w:bCs/>
                <w:sz w:val="14"/>
                <w:szCs w:val="12"/>
                <w:lang w:val="es-ES_tradnl" w:eastAsia="ar-SA"/>
              </w:rPr>
              <w:t xml:space="preserve">fijo </w:t>
            </w:r>
            <w:r w:rsidRPr="00901360">
              <w:rPr>
                <w:rFonts w:ascii="Arial" w:hAnsi="Arial" w:cs="Arial"/>
                <w:bCs/>
                <w:sz w:val="14"/>
                <w:szCs w:val="12"/>
                <w:lang w:val="es-ES_tradnl" w:eastAsia="ar-SA"/>
              </w:rPr>
              <w:t>durante la vigencia del presente pedido.</w:t>
            </w:r>
          </w:p>
          <w:p w:rsidR="00901360" w:rsidRPr="00901360" w:rsidRDefault="00901360" w:rsidP="00901360">
            <w:pPr>
              <w:suppressAutoHyphens/>
              <w:rPr>
                <w:rFonts w:ascii="Arial" w:hAnsi="Arial" w:cs="Arial"/>
                <w:sz w:val="14"/>
                <w:szCs w:val="12"/>
                <w:lang w:val="es-ES_tradnl" w:eastAsia="ar-SA"/>
              </w:rPr>
            </w:pPr>
          </w:p>
          <w:p w:rsidR="00901360" w:rsidRPr="00901360" w:rsidRDefault="00901360" w:rsidP="00901360">
            <w:pPr>
              <w:suppressAutoHyphens/>
              <w:ind w:left="-70"/>
              <w:jc w:val="both"/>
              <w:rPr>
                <w:rFonts w:ascii="Arial" w:hAnsi="Arial" w:cs="Arial"/>
                <w:sz w:val="14"/>
                <w:szCs w:val="12"/>
                <w:lang w:val="es-ES_tradnl" w:eastAsia="ar-SA"/>
              </w:rPr>
            </w:pPr>
            <w:r w:rsidRPr="00901360">
              <w:rPr>
                <w:rFonts w:ascii="Arial" w:hAnsi="Arial" w:cs="Arial"/>
                <w:b/>
                <w:bCs/>
                <w:sz w:val="14"/>
                <w:szCs w:val="12"/>
                <w:lang w:val="es-ES_tradnl" w:eastAsia="ar-SA"/>
              </w:rPr>
              <w:t>TERCERA.</w:t>
            </w:r>
            <w:r w:rsidRPr="00901360">
              <w:rPr>
                <w:rFonts w:ascii="Arial" w:hAnsi="Arial" w:cs="Arial"/>
                <w:sz w:val="14"/>
                <w:szCs w:val="12"/>
                <w:lang w:val="es-ES_tradnl" w:eastAsia="ar-SA"/>
              </w:rPr>
              <w:t xml:space="preserv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CUARTA.</w:t>
            </w:r>
            <w:r w:rsidRPr="00901360">
              <w:rPr>
                <w:rFonts w:ascii="Arial" w:hAnsi="Arial" w:cs="Arial"/>
                <w:sz w:val="14"/>
                <w:szCs w:val="12"/>
                <w:lang w:val="es-ES_tradnl" w:eastAsia="ar-SA"/>
              </w:rPr>
              <w:t>-</w:t>
            </w:r>
            <w:r w:rsidRPr="00901360">
              <w:rPr>
                <w:rFonts w:ascii="Arial" w:hAnsi="Arial" w:cs="Arial"/>
                <w:b/>
                <w:bCs/>
                <w:sz w:val="14"/>
                <w:szCs w:val="12"/>
                <w:lang w:val="es-ES_tradnl" w:eastAsia="ar-SA"/>
              </w:rPr>
              <w:t xml:space="preserve"> </w:t>
            </w:r>
            <w:r w:rsidRPr="00901360">
              <w:rPr>
                <w:rFonts w:ascii="Arial" w:hAnsi="Arial" w:cs="Arial"/>
                <w:sz w:val="14"/>
                <w:szCs w:val="12"/>
                <w:lang w:val="es-ES_tradnl" w:eastAsia="ar-SA"/>
              </w:rPr>
              <w:t xml:space="preserve">El bien objeto del presente pedido deberá cumplir con las condiciones o especificaciones de calidad establecidas en el anverso del presente por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a través de la </w:t>
            </w:r>
            <w:r w:rsidRPr="00901360">
              <w:rPr>
                <w:rFonts w:ascii="Arial" w:hAnsi="Arial" w:cs="Arial"/>
                <w:b/>
                <w:bCs/>
                <w:sz w:val="14"/>
                <w:szCs w:val="12"/>
                <w:lang w:val="es-ES_tradnl" w:eastAsia="ar-SA"/>
              </w:rPr>
              <w:t xml:space="preserve">supervisión del Departamento de </w:t>
            </w:r>
            <w:r w:rsidR="007E67C3">
              <w:rPr>
                <w:rFonts w:ascii="Arial" w:hAnsi="Arial" w:cs="Arial"/>
                <w:b/>
                <w:bCs/>
                <w:sz w:val="14"/>
                <w:szCs w:val="12"/>
                <w:lang w:val="es-ES_tradnl" w:eastAsia="ar-SA"/>
              </w:rPr>
              <w:t>Padrón de Beneficiarios</w:t>
            </w:r>
            <w:r w:rsidRPr="00901360">
              <w:rPr>
                <w:rFonts w:ascii="Arial" w:hAnsi="Arial" w:cs="Arial"/>
                <w:b/>
                <w:bCs/>
                <w:sz w:val="14"/>
                <w:szCs w:val="12"/>
                <w:lang w:val="es-ES_tradnl" w:eastAsia="ar-SA"/>
              </w:rPr>
              <w:t xml:space="preserve"> y visto bueno del área usuaria</w:t>
            </w:r>
            <w:r w:rsidRPr="00901360">
              <w:rPr>
                <w:rFonts w:ascii="Arial" w:hAnsi="Arial" w:cs="Arial"/>
                <w:sz w:val="14"/>
                <w:szCs w:val="12"/>
                <w:lang w:val="es-ES_tradnl" w:eastAsia="ar-SA"/>
              </w:rPr>
              <w:t>.</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QUINTA.</w:t>
            </w:r>
            <w:r w:rsidRPr="00901360">
              <w:rPr>
                <w:rFonts w:ascii="Arial" w:hAnsi="Arial" w:cs="Arial"/>
                <w:sz w:val="14"/>
                <w:szCs w:val="12"/>
                <w:lang w:val="es-ES_tradnl" w:eastAsia="ar-SA"/>
              </w:rPr>
              <w:t xml:space="preserv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sidRPr="00901360">
              <w:rPr>
                <w:rFonts w:ascii="Arial" w:hAnsi="Arial" w:cs="Arial"/>
                <w:sz w:val="12"/>
                <w:szCs w:val="12"/>
                <w:lang w:val="es-ES_tradnl" w:eastAsia="ar-SA"/>
              </w:rPr>
              <w:t xml:space="preserve">Así mismo, por ser el presente un pedido podrá variar en hasta en un 20% (veinte por ciento) del volumen total, de acuerdo a las  necesidades operativas de </w:t>
            </w:r>
            <w:r w:rsidRPr="00901360">
              <w:rPr>
                <w:rFonts w:ascii="Arial" w:hAnsi="Arial" w:cs="Arial"/>
                <w:b/>
                <w:sz w:val="12"/>
                <w:szCs w:val="12"/>
                <w:lang w:val="es-ES_tradnl" w:eastAsia="ar-SA"/>
              </w:rPr>
              <w:t>“</w:t>
            </w:r>
            <w:r w:rsidRPr="00901360">
              <w:rPr>
                <w:rFonts w:ascii="Arial" w:hAnsi="Arial" w:cs="Arial"/>
                <w:b/>
                <w:bCs/>
                <w:sz w:val="12"/>
                <w:szCs w:val="12"/>
                <w:lang w:val="es-ES_tradnl" w:eastAsia="ar-SA"/>
              </w:rPr>
              <w:t xml:space="preserve">LICONSA” </w:t>
            </w:r>
            <w:r w:rsidRPr="00901360">
              <w:rPr>
                <w:rFonts w:ascii="Arial" w:hAnsi="Arial" w:cs="Arial"/>
                <w:sz w:val="12"/>
                <w:szCs w:val="12"/>
                <w:lang w:val="es-ES_tradnl" w:eastAsia="ar-SA"/>
              </w:rPr>
              <w:t xml:space="preserve"> </w:t>
            </w:r>
            <w:r w:rsidRPr="00901360">
              <w:rPr>
                <w:rFonts w:ascii="Arial" w:hAnsi="Arial" w:cs="Arial"/>
                <w:b/>
                <w:bCs/>
                <w:sz w:val="12"/>
                <w:szCs w:val="12"/>
                <w:lang w:val="es-ES_tradnl" w:eastAsia="ar-SA"/>
              </w:rPr>
              <w:t>“El PROVEEDOR”</w:t>
            </w:r>
            <w:r w:rsidRPr="00901360">
              <w:rPr>
                <w:rFonts w:ascii="Arial" w:hAnsi="Arial" w:cs="Arial"/>
                <w:sz w:val="12"/>
                <w:szCs w:val="12"/>
                <w:lang w:val="es-ES_tradnl" w:eastAsia="ar-SA"/>
              </w:rPr>
              <w:t xml:space="preserve"> cuenta con ----- días ----- antes y después de la fecha establecida para la entrega sin penalización</w:t>
            </w:r>
            <w:r w:rsidRPr="00901360">
              <w:rPr>
                <w:rFonts w:ascii="Arial" w:hAnsi="Arial" w:cs="Arial"/>
                <w:sz w:val="14"/>
                <w:szCs w:val="12"/>
                <w:lang w:val="es-ES_tradnl" w:eastAsia="ar-SA"/>
              </w:rPr>
              <w:t>.</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SEXTA.- “El PROVEEDOR”</w:t>
            </w:r>
            <w:r w:rsidRPr="00901360">
              <w:rPr>
                <w:rFonts w:ascii="Arial" w:hAnsi="Arial" w:cs="Arial"/>
                <w:sz w:val="14"/>
                <w:szCs w:val="12"/>
                <w:lang w:val="es-ES_tradnl" w:eastAsia="ar-SA"/>
              </w:rPr>
              <w:t xml:space="preserve"> no podrá subcontratar el presente pedido.</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spacing w:after="120"/>
              <w:jc w:val="both"/>
              <w:rPr>
                <w:rFonts w:ascii="Arial" w:hAnsi="Arial" w:cs="Arial"/>
                <w:sz w:val="14"/>
                <w:szCs w:val="12"/>
                <w:lang w:val="es-ES_tradnl" w:eastAsia="ar-SA"/>
              </w:rPr>
            </w:pPr>
            <w:r w:rsidRPr="00901360">
              <w:rPr>
                <w:rFonts w:ascii="Arial" w:hAnsi="Arial" w:cs="Arial"/>
                <w:b/>
                <w:bCs/>
                <w:sz w:val="14"/>
                <w:szCs w:val="12"/>
                <w:lang w:val="es-ES_tradnl" w:eastAsia="ar-SA"/>
              </w:rPr>
              <w:t>SÉPTIMA.-</w:t>
            </w:r>
            <w:r w:rsidRPr="00901360">
              <w:rPr>
                <w:rFonts w:ascii="Arial" w:hAnsi="Arial" w:cs="Arial"/>
                <w:sz w:val="14"/>
                <w:szCs w:val="12"/>
                <w:lang w:val="es-ES_tradnl" w:eastAsia="ar-SA"/>
              </w:rPr>
              <w:t xml:space="preserve"> Los días para presentación y revisión de facturas son de </w:t>
            </w:r>
            <w:r w:rsidRPr="00901360">
              <w:rPr>
                <w:rFonts w:ascii="Arial" w:hAnsi="Arial" w:cs="Arial"/>
                <w:b/>
                <w:bCs/>
                <w:sz w:val="14"/>
                <w:szCs w:val="12"/>
                <w:lang w:val="es-ES_tradnl" w:eastAsia="ar-SA"/>
              </w:rPr>
              <w:t>lunes a viernes</w:t>
            </w:r>
            <w:r w:rsidRPr="00901360">
              <w:rPr>
                <w:rFonts w:ascii="Arial" w:hAnsi="Arial" w:cs="Arial"/>
                <w:sz w:val="14"/>
                <w:szCs w:val="12"/>
                <w:lang w:val="es-ES_tradnl" w:eastAsia="ar-SA"/>
              </w:rPr>
              <w:t xml:space="preserve"> y en caso de que éstos no sean hábiles, se tomará a revisión el siguiente día hábil, en un horario de 09:00 a 17:00 horas, siendo los días de pagos los </w:t>
            </w:r>
            <w:r w:rsidRPr="00901360">
              <w:rPr>
                <w:rFonts w:ascii="Arial" w:hAnsi="Arial" w:cs="Arial"/>
                <w:b/>
                <w:bCs/>
                <w:sz w:val="14"/>
                <w:szCs w:val="12"/>
                <w:lang w:val="es-ES_tradnl" w:eastAsia="ar-SA"/>
              </w:rPr>
              <w:t>martes, miércoles y jueves</w:t>
            </w:r>
            <w:r w:rsidRPr="00901360">
              <w:rPr>
                <w:rFonts w:ascii="Arial" w:hAnsi="Arial" w:cs="Arial"/>
                <w:sz w:val="14"/>
                <w:szCs w:val="12"/>
                <w:lang w:val="es-ES_tradnl" w:eastAsia="ar-SA"/>
              </w:rPr>
              <w:t xml:space="preserve">, en su caso, el siguiente día hábil de </w:t>
            </w:r>
            <w:r w:rsidRPr="00901360">
              <w:rPr>
                <w:rFonts w:ascii="Arial" w:hAnsi="Arial" w:cs="Arial"/>
                <w:b/>
                <w:bCs/>
                <w:sz w:val="14"/>
                <w:szCs w:val="12"/>
                <w:lang w:val="es-ES_tradnl" w:eastAsia="ar-SA"/>
              </w:rPr>
              <w:t>09:00 a 14:00 y de 15: 00 a 17:00 horas.</w:t>
            </w:r>
            <w:r w:rsidRPr="00901360">
              <w:rPr>
                <w:rFonts w:ascii="Arial" w:hAnsi="Arial" w:cs="Arial"/>
                <w:sz w:val="14"/>
                <w:szCs w:val="12"/>
                <w:lang w:val="es-ES_tradnl" w:eastAsia="ar-SA"/>
              </w:rPr>
              <w:t xml:space="preserve"> Cuando al calcular el día de pago de acuerdo a las condiciones indicadas en este instrumento y en los artículos 89 y 90 del Reglamento la Ley de Adquisiciones, Arrendamientos y Servicios del Sector Público.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cubrirá a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los bienes y/o servicios suministrados, conforme las cantidades referidas en este pedido, mediante </w:t>
            </w:r>
            <w:r w:rsidRPr="00901360">
              <w:rPr>
                <w:rFonts w:ascii="Arial" w:hAnsi="Arial" w:cs="Arial"/>
                <w:b/>
                <w:bCs/>
                <w:sz w:val="14"/>
                <w:szCs w:val="12"/>
                <w:lang w:val="es-ES_tradnl" w:eastAsia="ar-SA"/>
              </w:rPr>
              <w:t xml:space="preserve">cheque, pago en efectivo, depósito o transferencia electrónica a la cuenta bancaria </w:t>
            </w:r>
            <w:r w:rsidRPr="00901360">
              <w:rPr>
                <w:rFonts w:ascii="Arial" w:hAnsi="Arial" w:cs="Arial"/>
                <w:sz w:val="14"/>
                <w:szCs w:val="12"/>
                <w:lang w:val="es-ES_tradnl" w:eastAsia="ar-SA"/>
              </w:rPr>
              <w:t xml:space="preserve">que de manera oportuna señale </w:t>
            </w:r>
            <w:r w:rsidRPr="00901360">
              <w:rPr>
                <w:rFonts w:ascii="Arial" w:hAnsi="Arial" w:cs="Arial"/>
                <w:b/>
                <w:sz w:val="14"/>
                <w:szCs w:val="12"/>
                <w:lang w:val="es-ES_tradnl" w:eastAsia="ar-SA"/>
              </w:rPr>
              <w:t>“EL PROVEEDOR”</w:t>
            </w:r>
            <w:r w:rsidRPr="00901360">
              <w:rPr>
                <w:rFonts w:ascii="Arial" w:hAnsi="Arial" w:cs="Arial"/>
                <w:sz w:val="14"/>
                <w:szCs w:val="12"/>
                <w:lang w:val="es-ES_tradnl" w:eastAsia="ar-SA"/>
              </w:rPr>
              <w:t xml:space="preserve">. La cuenta que se menciona en esta cláusula deberá estar a nombre de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no será responsable si por cualquier causa no imputable a ésta,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se ve imposibilitado a realizar el cobro del depósito bancario en el tiempo pactado.</w:t>
            </w: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sz w:val="14"/>
                <w:szCs w:val="12"/>
                <w:lang w:val="es-ES_tradnl" w:eastAsia="ar-SA"/>
              </w:rPr>
              <w:t>Las factura(s) deberá(n) presentarse a revisión en original y dos copias.</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OCTAVA.-</w:t>
            </w:r>
            <w:r w:rsidRPr="00901360">
              <w:rPr>
                <w:rFonts w:ascii="Arial" w:hAnsi="Arial" w:cs="Arial"/>
                <w:sz w:val="14"/>
                <w:szCs w:val="12"/>
                <w:lang w:val="es-ES_tradnl" w:eastAsia="ar-SA"/>
              </w:rPr>
              <w:t xml:space="preserve"> En las facturas, remisiones, y correspondencia, deberán mencionar el número del pedido indicado, así como todos los requisitos establecidos en la legislación fiscal vigente en el momento de realizar el pago.</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tabs>
                <w:tab w:val="left" w:pos="7089"/>
              </w:tabs>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NOVENA.</w:t>
            </w:r>
            <w:r w:rsidRPr="00901360">
              <w:rPr>
                <w:rFonts w:ascii="Arial" w:hAnsi="Arial" w:cs="Arial"/>
                <w:sz w:val="14"/>
                <w:szCs w:val="12"/>
                <w:lang w:val="es-ES_tradnl" w:eastAsia="ar-SA"/>
              </w:rPr>
              <w:t xml:space="preserve">- </w:t>
            </w:r>
            <w:r w:rsidRPr="00901360">
              <w:rPr>
                <w:rFonts w:ascii="Arial" w:hAnsi="Arial" w:cs="Arial"/>
                <w:sz w:val="14"/>
                <w:szCs w:val="12"/>
                <w:u w:val="single"/>
                <w:lang w:val="es-ES_tradnl" w:eastAsia="ar-SA"/>
              </w:rPr>
              <w:t>Pena convencional por Atraso en la Entrega</w:t>
            </w:r>
            <w:r w:rsidRPr="00901360">
              <w:rPr>
                <w:rFonts w:ascii="Arial" w:hAnsi="Arial" w:cs="Arial"/>
                <w:sz w:val="14"/>
                <w:szCs w:val="12"/>
                <w:lang w:val="es-ES_tradnl" w:eastAsia="ar-SA"/>
              </w:rPr>
              <w:t xml:space="preserve">. Por cada día hábil de </w:t>
            </w:r>
            <w:proofErr w:type="spellStart"/>
            <w:r w:rsidRPr="00901360">
              <w:rPr>
                <w:rFonts w:ascii="Arial" w:hAnsi="Arial" w:cs="Arial"/>
                <w:sz w:val="14"/>
                <w:szCs w:val="12"/>
                <w:lang w:val="es-ES_tradnl" w:eastAsia="ar-SA"/>
              </w:rPr>
              <w:t>retrazo</w:t>
            </w:r>
            <w:proofErr w:type="spellEnd"/>
            <w:r w:rsidRPr="00901360">
              <w:rPr>
                <w:rFonts w:ascii="Arial" w:hAnsi="Arial" w:cs="Arial"/>
                <w:sz w:val="14"/>
                <w:szCs w:val="12"/>
                <w:lang w:val="es-ES_tradnl" w:eastAsia="ar-SA"/>
              </w:rPr>
              <w:t xml:space="preserve"> en la entrega de los bienes o ejecución de los servicios, se aplicará a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una pena convencional equivalente al </w:t>
            </w:r>
            <w:r w:rsidRPr="00901360">
              <w:rPr>
                <w:rFonts w:ascii="Arial" w:hAnsi="Arial" w:cs="Arial"/>
                <w:b/>
                <w:bCs/>
                <w:sz w:val="14"/>
                <w:szCs w:val="12"/>
                <w:lang w:val="es-ES_tradnl" w:eastAsia="ar-SA"/>
              </w:rPr>
              <w:t>2% (dos por ciento)</w:t>
            </w:r>
            <w:r w:rsidRPr="00901360">
              <w:rPr>
                <w:rFonts w:ascii="Arial" w:hAnsi="Arial" w:cs="Arial"/>
                <w:sz w:val="14"/>
                <w:szCs w:val="12"/>
                <w:lang w:val="es-ES_tradnl" w:eastAsia="ar-SA"/>
              </w:rPr>
              <w:t xml:space="preserve"> del importe total de los bienes y/o servicios que no hayan sido entregados o ejecutados conforma a lo establecido en el presente pedido, hasta un monto máximo del 10% (diez por ciento) del importe total del mismo.</w:t>
            </w:r>
          </w:p>
          <w:p w:rsidR="00901360" w:rsidRPr="00901360" w:rsidRDefault="00901360" w:rsidP="00901360">
            <w:pPr>
              <w:tabs>
                <w:tab w:val="left" w:pos="7089"/>
              </w:tabs>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sz w:val="14"/>
                <w:szCs w:val="12"/>
                <w:lang w:val="es-ES_tradnl" w:eastAsia="ar-SA"/>
              </w:rPr>
              <w:t xml:space="preserve">En caso que el bien presente alguna variación en las especificaciones y/o características solicitadas y que sean causales de rechazo, </w:t>
            </w:r>
            <w:r w:rsidRPr="00901360">
              <w:rPr>
                <w:rFonts w:ascii="Arial" w:hAnsi="Arial" w:cs="Arial"/>
                <w:b/>
                <w:bCs/>
                <w:sz w:val="14"/>
                <w:szCs w:val="12"/>
                <w:lang w:val="es-ES_tradnl" w:eastAsia="ar-SA"/>
              </w:rPr>
              <w:t xml:space="preserve">“EL PROVEEDOR” </w:t>
            </w:r>
            <w:r w:rsidRPr="00901360">
              <w:rPr>
                <w:rFonts w:ascii="Arial" w:hAnsi="Arial" w:cs="Arial"/>
                <w:sz w:val="14"/>
                <w:szCs w:val="12"/>
                <w:lang w:val="es-ES_tradnl" w:eastAsia="ar-SA"/>
              </w:rPr>
              <w:t xml:space="preserve">se obliga ante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a cubrir el 100% (cien por ciento) del monto que represente la cantidad rechazada.</w:t>
            </w:r>
          </w:p>
        </w:tc>
        <w:tc>
          <w:tcPr>
            <w:tcW w:w="160" w:type="dxa"/>
          </w:tcPr>
          <w:p w:rsidR="00901360" w:rsidRPr="00901360" w:rsidRDefault="00901360" w:rsidP="00901360">
            <w:pPr>
              <w:suppressAutoHyphens/>
              <w:snapToGrid w:val="0"/>
              <w:rPr>
                <w:rFonts w:ascii="Arial" w:hAnsi="Arial" w:cs="Arial"/>
                <w:sz w:val="14"/>
                <w:szCs w:val="12"/>
                <w:lang w:val="es-ES_tradnl" w:eastAsia="ar-SA"/>
              </w:rPr>
            </w:pPr>
          </w:p>
        </w:tc>
        <w:tc>
          <w:tcPr>
            <w:tcW w:w="5510" w:type="dxa"/>
          </w:tcPr>
          <w:p w:rsidR="00901360" w:rsidRPr="00901360" w:rsidRDefault="00901360" w:rsidP="00901360">
            <w:pPr>
              <w:suppressAutoHyphens/>
              <w:snapToGrid w:val="0"/>
              <w:jc w:val="both"/>
              <w:rPr>
                <w:rFonts w:ascii="Arial" w:hAnsi="Arial" w:cs="Arial"/>
                <w:sz w:val="14"/>
                <w:szCs w:val="12"/>
                <w:lang w:val="es-ES_tradnl" w:eastAsia="ar-SA"/>
              </w:rPr>
            </w:pPr>
          </w:p>
          <w:p w:rsidR="00901360" w:rsidRPr="00901360" w:rsidRDefault="00901360" w:rsidP="00901360">
            <w:pPr>
              <w:suppressAutoHyphens/>
              <w:snapToGrid w:val="0"/>
              <w:jc w:val="both"/>
              <w:rPr>
                <w:rFonts w:ascii="Arial" w:hAnsi="Arial" w:cs="Arial"/>
                <w:b/>
                <w:bCs/>
                <w:sz w:val="14"/>
                <w:szCs w:val="12"/>
                <w:lang w:val="es-ES_tradnl" w:eastAsia="ar-SA"/>
              </w:rPr>
            </w:pPr>
            <w:r w:rsidRPr="00901360">
              <w:rPr>
                <w:rFonts w:ascii="Arial" w:hAnsi="Arial" w:cs="Arial"/>
                <w:sz w:val="14"/>
                <w:szCs w:val="12"/>
                <w:lang w:val="es-ES_tradnl" w:eastAsia="ar-SA"/>
              </w:rPr>
              <w:t xml:space="preserve">Si </w:t>
            </w:r>
            <w:r w:rsidRPr="00901360">
              <w:rPr>
                <w:rFonts w:ascii="Arial" w:hAnsi="Arial" w:cs="Arial"/>
                <w:b/>
                <w:bCs/>
                <w:sz w:val="14"/>
                <w:szCs w:val="12"/>
                <w:lang w:val="es-ES_tradnl" w:eastAsia="ar-SA"/>
              </w:rPr>
              <w:t>“LICONSA”</w:t>
            </w:r>
            <w:r w:rsidRPr="00901360">
              <w:rPr>
                <w:rFonts w:ascii="Arial" w:hAnsi="Arial" w:cs="Arial"/>
                <w:sz w:val="14"/>
                <w:szCs w:val="12"/>
                <w:lang w:val="es-ES_tradnl" w:eastAsia="ar-SA"/>
              </w:rPr>
              <w:t xml:space="preserve">, se ve precisada a contratar la compra  o prestación del servicio de forma emergente con un tercero,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se obliga a cubrir la cantidad diferencial entre el precio pactado en el presente pedido y el precio que cobre </w:t>
            </w:r>
            <w:r w:rsidRPr="00901360">
              <w:rPr>
                <w:rFonts w:ascii="Arial" w:hAnsi="Arial" w:cs="Arial"/>
                <w:bCs/>
                <w:sz w:val="14"/>
                <w:szCs w:val="12"/>
                <w:lang w:val="es-ES_tradnl" w:eastAsia="ar-SA"/>
              </w:rPr>
              <w:t>el proveedor</w:t>
            </w:r>
            <w:r w:rsidRPr="00901360">
              <w:rPr>
                <w:rFonts w:ascii="Arial" w:hAnsi="Arial" w:cs="Arial"/>
                <w:sz w:val="14"/>
                <w:szCs w:val="12"/>
                <w:lang w:val="es-ES_tradnl" w:eastAsia="ar-SA"/>
              </w:rPr>
              <w:t xml:space="preserve"> emergente.</w:t>
            </w:r>
            <w:r w:rsidRPr="00901360">
              <w:rPr>
                <w:rFonts w:ascii="Arial" w:hAnsi="Arial" w:cs="Arial"/>
                <w:b/>
                <w:bCs/>
                <w:sz w:val="14"/>
                <w:szCs w:val="12"/>
                <w:lang w:val="es-ES_tradnl" w:eastAsia="ar-SA"/>
              </w:rPr>
              <w:t xml:space="preserve"> </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b/>
                <w:bCs/>
                <w:sz w:val="14"/>
                <w:szCs w:val="12"/>
                <w:lang w:val="es-ES_tradnl" w:eastAsia="ar-SA"/>
              </w:rPr>
            </w:pPr>
            <w:r w:rsidRPr="00901360">
              <w:rPr>
                <w:rFonts w:ascii="Arial" w:hAnsi="Arial" w:cs="Arial"/>
                <w:b/>
                <w:bCs/>
                <w:sz w:val="14"/>
                <w:szCs w:val="12"/>
                <w:lang w:val="es-ES_tradnl" w:eastAsia="ar-SA"/>
              </w:rPr>
              <w:t>DECIMA.</w:t>
            </w:r>
            <w:r w:rsidRPr="00901360">
              <w:rPr>
                <w:rFonts w:ascii="Arial" w:hAnsi="Arial" w:cs="Arial"/>
                <w:sz w:val="14"/>
                <w:szCs w:val="12"/>
                <w:lang w:val="es-ES_tradnl" w:eastAsia="ar-SA"/>
              </w:rPr>
              <w:t xml:space="preserve">- Los riesgos de pérdida o daño de los bienes y/o servicios ordenados, correrán a cargo de </w:t>
            </w:r>
            <w:r w:rsidRPr="00901360">
              <w:rPr>
                <w:rFonts w:ascii="Arial" w:hAnsi="Arial" w:cs="Arial"/>
                <w:b/>
                <w:bCs/>
                <w:sz w:val="14"/>
                <w:szCs w:val="12"/>
                <w:lang w:val="es-ES_tradnl" w:eastAsia="ar-SA"/>
              </w:rPr>
              <w:t>“El PROVEEDOR”</w:t>
            </w:r>
            <w:r w:rsidRPr="00901360">
              <w:rPr>
                <w:rFonts w:ascii="Arial" w:hAnsi="Arial" w:cs="Arial"/>
                <w:sz w:val="14"/>
                <w:szCs w:val="12"/>
                <w:lang w:val="es-ES_tradnl" w:eastAsia="ar-SA"/>
              </w:rPr>
              <w:t xml:space="preserve"> en tanto no sean entregados físicamente en los almacenes de materias primas de los Centros de Trabajo de </w:t>
            </w:r>
            <w:r w:rsidRPr="00901360">
              <w:rPr>
                <w:rFonts w:ascii="Arial" w:hAnsi="Arial" w:cs="Arial"/>
                <w:b/>
                <w:bCs/>
                <w:sz w:val="14"/>
                <w:szCs w:val="12"/>
                <w:lang w:val="es-ES_tradnl" w:eastAsia="ar-SA"/>
              </w:rPr>
              <w:t>“LICONSA”.</w:t>
            </w:r>
          </w:p>
          <w:p w:rsidR="00901360" w:rsidRPr="00901360" w:rsidRDefault="00901360" w:rsidP="00901360">
            <w:pPr>
              <w:suppressAutoHyphens/>
              <w:jc w:val="both"/>
              <w:rPr>
                <w:rFonts w:ascii="Arial" w:hAnsi="Arial" w:cs="Arial"/>
                <w:b/>
                <w:bCs/>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sz w:val="14"/>
                <w:szCs w:val="12"/>
                <w:lang w:val="es-ES_tradnl" w:eastAsia="ar-SA"/>
              </w:rPr>
              <w:t>DÉCIMA PRIMERA.- “El PROVEEDOR”</w:t>
            </w:r>
            <w:r w:rsidRPr="00901360">
              <w:rPr>
                <w:rFonts w:ascii="Arial" w:hAnsi="Arial" w:cs="Arial"/>
                <w:sz w:val="14"/>
                <w:szCs w:val="12"/>
                <w:lang w:val="es-ES_tradnl" w:eastAsia="ar-SA"/>
              </w:rPr>
              <w:t xml:space="preserve"> deberá entregar fianza de cumplimiento a favor de </w:t>
            </w:r>
            <w:r w:rsidRPr="00901360">
              <w:rPr>
                <w:rFonts w:ascii="Arial" w:hAnsi="Arial" w:cs="Arial"/>
                <w:b/>
                <w:sz w:val="14"/>
                <w:szCs w:val="12"/>
                <w:lang w:val="es-ES_tradnl" w:eastAsia="ar-SA"/>
              </w:rPr>
              <w:t>“LICONSA”</w:t>
            </w:r>
            <w:r w:rsidRPr="00901360">
              <w:rPr>
                <w:rFonts w:ascii="Arial" w:hAnsi="Arial" w:cs="Arial"/>
                <w:sz w:val="14"/>
                <w:szCs w:val="12"/>
                <w:lang w:val="es-ES_tradnl" w:eastAsia="ar-SA"/>
              </w:rPr>
              <w:t xml:space="preserve"> </w:t>
            </w:r>
            <w:r w:rsidRPr="00901360">
              <w:rPr>
                <w:rFonts w:ascii="Arial" w:hAnsi="Arial" w:cs="Arial"/>
                <w:bCs/>
                <w:sz w:val="14"/>
                <w:szCs w:val="12"/>
                <w:lang w:val="es-ES_tradnl" w:eastAsia="ar-SA"/>
              </w:rPr>
              <w:t>dentro de los</w:t>
            </w:r>
            <w:r w:rsidRPr="00901360">
              <w:rPr>
                <w:rFonts w:ascii="Arial" w:hAnsi="Arial" w:cs="Arial"/>
                <w:sz w:val="14"/>
                <w:szCs w:val="12"/>
                <w:lang w:val="es-ES_tradnl" w:eastAsia="ar-SA"/>
              </w:rPr>
              <w:t xml:space="preserve"> diez</w:t>
            </w:r>
            <w:r w:rsidRPr="00901360">
              <w:rPr>
                <w:rFonts w:ascii="Arial" w:hAnsi="Arial" w:cs="Arial"/>
                <w:bCs/>
                <w:sz w:val="14"/>
                <w:szCs w:val="12"/>
                <w:lang w:val="es-ES_tradnl" w:eastAsia="ar-SA"/>
              </w:rPr>
              <w:t xml:space="preserve"> (diez)</w:t>
            </w:r>
            <w:r w:rsidRPr="00901360">
              <w:rPr>
                <w:rFonts w:ascii="Arial" w:hAnsi="Arial" w:cs="Arial"/>
                <w:sz w:val="14"/>
                <w:szCs w:val="12"/>
                <w:lang w:val="es-ES_tradnl" w:eastAsia="ar-SA"/>
              </w:rPr>
              <w:t xml:space="preserve"> días naturales posteriores a la firma de</w:t>
            </w:r>
            <w:r w:rsidRPr="00901360">
              <w:rPr>
                <w:rFonts w:ascii="Arial" w:hAnsi="Arial" w:cs="Arial"/>
                <w:bCs/>
                <w:sz w:val="14"/>
                <w:szCs w:val="12"/>
                <w:lang w:val="es-ES_tradnl" w:eastAsia="ar-SA"/>
              </w:rPr>
              <w:t xml:space="preserve"> este</w:t>
            </w:r>
            <w:r w:rsidRPr="00901360">
              <w:rPr>
                <w:rFonts w:ascii="Arial" w:hAnsi="Arial" w:cs="Arial"/>
                <w:sz w:val="14"/>
                <w:szCs w:val="12"/>
                <w:lang w:val="es-ES_tradnl" w:eastAsia="ar-SA"/>
              </w:rPr>
              <w:t xml:space="preserve"> pedido</w:t>
            </w:r>
            <w:r w:rsidRPr="00901360">
              <w:rPr>
                <w:rFonts w:ascii="Arial" w:hAnsi="Arial" w:cs="Arial"/>
                <w:b/>
                <w:bCs/>
                <w:sz w:val="14"/>
                <w:szCs w:val="12"/>
                <w:lang w:val="es-ES_tradnl" w:eastAsia="ar-SA"/>
              </w:rPr>
              <w:t>,</w:t>
            </w:r>
            <w:r w:rsidRPr="00901360">
              <w:rPr>
                <w:rFonts w:ascii="Arial" w:hAnsi="Arial" w:cs="Arial"/>
                <w:sz w:val="14"/>
                <w:szCs w:val="12"/>
                <w:lang w:val="es-ES_tradnl" w:eastAsia="ar-SA"/>
              </w:rPr>
              <w:t xml:space="preserve"> por un monto </w:t>
            </w:r>
            <w:r w:rsidRPr="00901360">
              <w:rPr>
                <w:rFonts w:ascii="Arial" w:hAnsi="Arial" w:cs="Arial"/>
                <w:bCs/>
                <w:sz w:val="14"/>
                <w:szCs w:val="12"/>
                <w:lang w:val="es-ES_tradnl" w:eastAsia="ar-SA"/>
              </w:rPr>
              <w:t>equivalente</w:t>
            </w:r>
            <w:r w:rsidRPr="00901360">
              <w:rPr>
                <w:rFonts w:ascii="Arial" w:hAnsi="Arial" w:cs="Arial"/>
                <w:sz w:val="14"/>
                <w:szCs w:val="12"/>
                <w:lang w:val="es-ES_tradnl" w:eastAsia="ar-SA"/>
              </w:rPr>
              <w:t xml:space="preserve"> al 10% </w:t>
            </w:r>
            <w:r w:rsidRPr="00901360">
              <w:rPr>
                <w:rFonts w:ascii="Arial" w:hAnsi="Arial" w:cs="Arial"/>
                <w:bCs/>
                <w:sz w:val="14"/>
                <w:szCs w:val="12"/>
                <w:lang w:val="es-ES_tradnl" w:eastAsia="ar-SA"/>
              </w:rPr>
              <w:t>(diez por ciento)</w:t>
            </w:r>
            <w:r w:rsidRPr="00901360">
              <w:rPr>
                <w:rFonts w:ascii="Arial" w:hAnsi="Arial" w:cs="Arial"/>
                <w:b/>
                <w:bCs/>
                <w:sz w:val="14"/>
                <w:szCs w:val="12"/>
                <w:lang w:val="es-ES_tradnl" w:eastAsia="ar-SA"/>
              </w:rPr>
              <w:t xml:space="preserve"> </w:t>
            </w:r>
            <w:r w:rsidRPr="00901360">
              <w:rPr>
                <w:rFonts w:ascii="Arial" w:hAnsi="Arial" w:cs="Arial"/>
                <w:sz w:val="14"/>
                <w:szCs w:val="12"/>
                <w:lang w:val="es-ES_tradnl" w:eastAsia="ar-SA"/>
              </w:rPr>
              <w:t xml:space="preserve">del valor máximo estimado del pedido. Esta fianza se mantendrá en vigor hasta que </w:t>
            </w:r>
            <w:r w:rsidRPr="00901360">
              <w:rPr>
                <w:rFonts w:ascii="Arial" w:hAnsi="Arial" w:cs="Arial"/>
                <w:b/>
                <w:sz w:val="14"/>
                <w:szCs w:val="12"/>
                <w:lang w:val="es-ES_tradnl" w:eastAsia="ar-SA"/>
              </w:rPr>
              <w:t>“EL PROVEEDOR”</w:t>
            </w:r>
            <w:r w:rsidRPr="00901360">
              <w:rPr>
                <w:rFonts w:ascii="Arial" w:hAnsi="Arial" w:cs="Arial"/>
                <w:sz w:val="14"/>
                <w:szCs w:val="12"/>
                <w:lang w:val="es-ES_tradnl" w:eastAsia="ar-SA"/>
              </w:rPr>
              <w:t xml:space="preserve"> cumpla con todas y cada una de las obligaciones por él contraídas en el presente pedido, incluyendo los plazos, convenios, prórrogas y esperas que se le concedan y sólo podrá ser cancelada con autorización expresa por escrito de </w:t>
            </w:r>
            <w:r w:rsidRPr="00901360">
              <w:rPr>
                <w:rFonts w:ascii="Arial" w:hAnsi="Arial" w:cs="Arial"/>
                <w:b/>
                <w:sz w:val="14"/>
                <w:szCs w:val="12"/>
                <w:lang w:val="es-ES_tradnl" w:eastAsia="ar-SA"/>
              </w:rPr>
              <w:t>“LICONSA”</w:t>
            </w:r>
            <w:r w:rsidRPr="00901360">
              <w:rPr>
                <w:rFonts w:ascii="Arial" w:hAnsi="Arial" w:cs="Arial"/>
                <w:sz w:val="14"/>
                <w:szCs w:val="12"/>
                <w:lang w:val="es-ES_tradnl" w:eastAsia="ar-SA"/>
              </w:rPr>
              <w:t>.</w:t>
            </w:r>
            <w:r w:rsidRPr="00901360">
              <w:rPr>
                <w:rFonts w:ascii="Arial" w:hAnsi="Arial" w:cs="Arial"/>
                <w:bCs/>
                <w:sz w:val="14"/>
                <w:szCs w:val="12"/>
                <w:lang w:val="es-ES_tradnl" w:eastAsia="ar-SA"/>
              </w:rPr>
              <w:t xml:space="preserve"> La fianza presentada por  </w:t>
            </w:r>
            <w:r w:rsidRPr="00901360">
              <w:rPr>
                <w:rFonts w:ascii="Arial" w:hAnsi="Arial" w:cs="Arial"/>
                <w:b/>
                <w:sz w:val="14"/>
                <w:szCs w:val="12"/>
                <w:lang w:val="es-ES_tradnl" w:eastAsia="ar-SA"/>
              </w:rPr>
              <w:t xml:space="preserve">“EL PROVEEDOR” </w:t>
            </w:r>
            <w:r w:rsidRPr="00901360">
              <w:rPr>
                <w:rFonts w:ascii="Arial" w:hAnsi="Arial" w:cs="Arial"/>
                <w:sz w:val="14"/>
                <w:szCs w:val="12"/>
                <w:lang w:val="es-ES_tradnl" w:eastAsia="ar-SA"/>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901360" w:rsidRPr="00901360" w:rsidRDefault="00901360" w:rsidP="00901360">
            <w:pPr>
              <w:tabs>
                <w:tab w:val="left" w:pos="7794"/>
                <w:tab w:val="left" w:pos="8222"/>
                <w:tab w:val="left" w:pos="12862"/>
              </w:tabs>
              <w:suppressAutoHyphens/>
              <w:jc w:val="both"/>
              <w:rPr>
                <w:rFonts w:ascii="Arial" w:hAnsi="Arial" w:cs="Arial"/>
                <w:sz w:val="12"/>
                <w:szCs w:val="12"/>
                <w:lang w:val="es-ES_tradnl" w:eastAsia="ar-SA"/>
              </w:rPr>
            </w:pPr>
          </w:p>
          <w:p w:rsidR="00901360" w:rsidRPr="00901360" w:rsidRDefault="00901360" w:rsidP="00901360">
            <w:pPr>
              <w:tabs>
                <w:tab w:val="left" w:pos="7794"/>
                <w:tab w:val="left" w:pos="8222"/>
                <w:tab w:val="left" w:pos="12862"/>
              </w:tabs>
              <w:suppressAutoHyphens/>
              <w:jc w:val="both"/>
              <w:rPr>
                <w:rFonts w:ascii="Arial" w:hAnsi="Arial" w:cs="Arial"/>
                <w:color w:val="000000"/>
                <w:sz w:val="12"/>
                <w:szCs w:val="12"/>
                <w:lang w:val="es-ES_tradnl" w:eastAsia="ar-SA"/>
              </w:rPr>
            </w:pPr>
            <w:r w:rsidRPr="00901360">
              <w:rPr>
                <w:rFonts w:ascii="Arial" w:hAnsi="Arial" w:cs="Arial"/>
                <w:color w:val="000000"/>
                <w:sz w:val="12"/>
                <w:szCs w:val="12"/>
                <w:lang w:val="es-ES_tradnl" w:eastAsia="ar-SA"/>
              </w:rPr>
              <w:t xml:space="preserve">La fianza será exigible, aun cuando exista algún medio impugnativo en el que se reclame la invalidez de la rescisión que en su caso se haya decretado por incumplimiento de </w:t>
            </w:r>
            <w:r w:rsidRPr="00901360">
              <w:rPr>
                <w:rFonts w:ascii="Arial" w:hAnsi="Arial" w:cs="Arial"/>
                <w:b/>
                <w:color w:val="000000"/>
                <w:sz w:val="12"/>
                <w:szCs w:val="12"/>
                <w:lang w:val="es-ES_tradnl" w:eastAsia="ar-SA"/>
              </w:rPr>
              <w:t>“EL PROVEEDOR”</w:t>
            </w:r>
            <w:r w:rsidRPr="00901360">
              <w:rPr>
                <w:rFonts w:ascii="Arial" w:hAnsi="Arial" w:cs="Arial"/>
                <w:color w:val="000000"/>
                <w:sz w:val="12"/>
                <w:szCs w:val="12"/>
                <w:lang w:val="es-ES_tradnl" w:eastAsia="ar-SA"/>
              </w:rPr>
              <w:t>, sin embargo este no estará en posibilidades de exigir los derechos a su favor.</w:t>
            </w:r>
          </w:p>
          <w:p w:rsidR="00901360" w:rsidRPr="00901360" w:rsidRDefault="00901360" w:rsidP="00901360">
            <w:pPr>
              <w:suppressAutoHyphens/>
              <w:jc w:val="both"/>
              <w:rPr>
                <w:rFonts w:ascii="Arial" w:hAnsi="Arial" w:cs="Arial"/>
                <w:color w:val="000000"/>
                <w:sz w:val="14"/>
                <w:szCs w:val="12"/>
                <w:lang w:val="es-ES_tradnl" w:eastAsia="ar-SA"/>
              </w:rPr>
            </w:pPr>
          </w:p>
          <w:p w:rsidR="00901360" w:rsidRPr="00901360" w:rsidRDefault="00901360" w:rsidP="00901360">
            <w:pPr>
              <w:suppressAutoHyphens/>
              <w:jc w:val="both"/>
              <w:rPr>
                <w:rFonts w:ascii="Arial" w:hAnsi="Arial" w:cs="Arial"/>
                <w:color w:val="000000"/>
                <w:sz w:val="14"/>
                <w:szCs w:val="12"/>
                <w:lang w:val="es-ES_tradnl" w:eastAsia="ar-SA"/>
              </w:rPr>
            </w:pPr>
            <w:r w:rsidRPr="00901360">
              <w:rPr>
                <w:rFonts w:ascii="Arial" w:hAnsi="Arial" w:cs="Arial"/>
                <w:b/>
                <w:bCs/>
                <w:color w:val="000000"/>
                <w:sz w:val="14"/>
                <w:szCs w:val="12"/>
                <w:lang w:val="es-ES_tradnl" w:eastAsia="ar-SA"/>
              </w:rPr>
              <w:t>DÉCIMA SEGUNDA.-“LICONSA”</w:t>
            </w:r>
            <w:r w:rsidRPr="00901360">
              <w:rPr>
                <w:rFonts w:ascii="Arial" w:hAnsi="Arial" w:cs="Arial"/>
                <w:color w:val="000000"/>
                <w:sz w:val="14"/>
                <w:szCs w:val="12"/>
                <w:lang w:val="es-ES_tradnl" w:eastAsia="ar-SA"/>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901360">
              <w:rPr>
                <w:rFonts w:ascii="Arial" w:hAnsi="Arial" w:cs="Arial"/>
                <w:b/>
                <w:bCs/>
                <w:color w:val="000000"/>
                <w:sz w:val="14"/>
                <w:szCs w:val="12"/>
                <w:lang w:val="es-ES_tradnl" w:eastAsia="ar-SA"/>
              </w:rPr>
              <w:t xml:space="preserve"> “EL PROVEEDOR”</w:t>
            </w:r>
            <w:r w:rsidRPr="00901360">
              <w:rPr>
                <w:rFonts w:ascii="Arial" w:hAnsi="Arial" w:cs="Arial"/>
                <w:color w:val="000000"/>
                <w:sz w:val="14"/>
                <w:szCs w:val="12"/>
                <w:lang w:val="es-ES_tradnl" w:eastAsia="ar-SA"/>
              </w:rPr>
              <w:t xml:space="preserve"> que se estipulan en este documento, así como por la contravención a las disposiciones, lineamientos, bases, procedimientos y requisitos que establece dicha Ley y demás normatividad aplicable en la materia; podrá también aplicar a </w:t>
            </w:r>
            <w:r w:rsidRPr="00901360">
              <w:rPr>
                <w:rFonts w:ascii="Arial" w:hAnsi="Arial" w:cs="Arial"/>
                <w:b/>
                <w:color w:val="000000"/>
                <w:sz w:val="14"/>
                <w:szCs w:val="12"/>
                <w:lang w:val="es-ES_tradnl" w:eastAsia="ar-SA"/>
              </w:rPr>
              <w:t>“EL PROVEEDOR”</w:t>
            </w:r>
            <w:r w:rsidRPr="00901360">
              <w:rPr>
                <w:rFonts w:ascii="Arial" w:hAnsi="Arial" w:cs="Arial"/>
                <w:color w:val="000000"/>
                <w:sz w:val="14"/>
                <w:szCs w:val="12"/>
                <w:lang w:val="es-ES_tradnl" w:eastAsia="ar-SA"/>
              </w:rPr>
              <w:t xml:space="preserve"> las penas convencionales conforme a lo pactado, pudiendo hacer efectiva la garantía de cumplimiento.</w:t>
            </w:r>
            <w:r w:rsidRPr="00901360">
              <w:rPr>
                <w:rFonts w:ascii="Arial" w:hAnsi="Arial" w:cs="Arial"/>
                <w:b/>
                <w:color w:val="000000"/>
                <w:sz w:val="14"/>
                <w:szCs w:val="12"/>
                <w:lang w:val="es-ES_tradnl" w:eastAsia="ar-SA"/>
              </w:rPr>
              <w:t xml:space="preserve"> “LICONSA”</w:t>
            </w:r>
            <w:r w:rsidRPr="00901360">
              <w:rPr>
                <w:rFonts w:ascii="Arial" w:hAnsi="Arial" w:cs="Arial"/>
                <w:color w:val="000000"/>
                <w:sz w:val="14"/>
                <w:szCs w:val="12"/>
                <w:lang w:val="es-ES_tradnl" w:eastAsia="ar-SA"/>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901360" w:rsidRPr="00901360" w:rsidRDefault="00901360" w:rsidP="00901360">
            <w:pPr>
              <w:suppressAutoHyphens/>
              <w:jc w:val="both"/>
              <w:rPr>
                <w:rFonts w:ascii="Arial" w:hAnsi="Arial" w:cs="Arial"/>
                <w:color w:val="000000"/>
                <w:sz w:val="14"/>
                <w:szCs w:val="12"/>
                <w:lang w:val="es-ES_tradnl" w:eastAsia="ar-SA"/>
              </w:rPr>
            </w:pPr>
          </w:p>
          <w:p w:rsidR="00901360" w:rsidRPr="00901360" w:rsidRDefault="00901360" w:rsidP="00901360">
            <w:pPr>
              <w:suppressAutoHyphens/>
              <w:jc w:val="both"/>
              <w:rPr>
                <w:rFonts w:ascii="Arial" w:hAnsi="Arial" w:cs="Arial"/>
                <w:color w:val="000000"/>
                <w:sz w:val="14"/>
                <w:szCs w:val="12"/>
                <w:lang w:val="es-ES_tradnl" w:eastAsia="ar-SA"/>
              </w:rPr>
            </w:pPr>
            <w:r w:rsidRPr="00901360">
              <w:rPr>
                <w:rFonts w:ascii="Arial" w:hAnsi="Arial" w:cs="Arial"/>
                <w:color w:val="000000"/>
                <w:sz w:val="14"/>
                <w:szCs w:val="12"/>
                <w:lang w:val="es-ES_tradnl" w:eastAsia="ar-SA"/>
              </w:rPr>
              <w:t>Así mismo podrá dar por terminado anticipadamente el presente pedido, cuando concurran razones de interés general o bien, cuando se extinga la necesidad de requerir el bien y/o servicio.</w:t>
            </w:r>
          </w:p>
          <w:p w:rsidR="00901360" w:rsidRPr="00901360" w:rsidRDefault="00901360" w:rsidP="00901360">
            <w:pPr>
              <w:suppressAutoHyphens/>
              <w:jc w:val="both"/>
              <w:rPr>
                <w:rFonts w:ascii="Arial" w:hAnsi="Arial" w:cs="Arial"/>
                <w:color w:val="000000"/>
                <w:sz w:val="12"/>
                <w:szCs w:val="12"/>
                <w:lang w:val="es-ES_tradnl" w:eastAsia="ar-SA"/>
              </w:rPr>
            </w:pPr>
          </w:p>
          <w:p w:rsidR="00901360" w:rsidRPr="00901360" w:rsidRDefault="00901360" w:rsidP="00901360">
            <w:pPr>
              <w:suppressAutoHyphens/>
              <w:jc w:val="both"/>
              <w:rPr>
                <w:rFonts w:ascii="Arial" w:hAnsi="Arial" w:cs="Arial"/>
                <w:color w:val="000000"/>
                <w:sz w:val="12"/>
                <w:szCs w:val="12"/>
                <w:lang w:val="es-ES_tradnl" w:eastAsia="ar-SA"/>
              </w:rPr>
            </w:pPr>
            <w:r w:rsidRPr="00901360">
              <w:rPr>
                <w:rFonts w:ascii="Arial" w:hAnsi="Arial" w:cs="Arial"/>
                <w:b/>
                <w:bCs/>
                <w:color w:val="000000"/>
                <w:sz w:val="12"/>
                <w:szCs w:val="12"/>
                <w:lang w:val="es-ES_tradnl" w:eastAsia="ar-SA"/>
              </w:rPr>
              <w:t>“EL PROVEEDOR”</w:t>
            </w:r>
            <w:r w:rsidRPr="00901360">
              <w:rPr>
                <w:rFonts w:ascii="Arial" w:hAnsi="Arial" w:cs="Arial"/>
                <w:color w:val="000000"/>
                <w:sz w:val="12"/>
                <w:szCs w:val="12"/>
                <w:lang w:val="es-ES_tradnl" w:eastAsia="ar-SA"/>
              </w:rPr>
              <w:t xml:space="preserve"> reconoce expresamente la facultad de </w:t>
            </w:r>
            <w:r w:rsidRPr="00901360">
              <w:rPr>
                <w:rFonts w:ascii="Arial" w:hAnsi="Arial" w:cs="Arial"/>
                <w:b/>
                <w:color w:val="000000"/>
                <w:sz w:val="12"/>
                <w:szCs w:val="12"/>
                <w:lang w:val="es-ES_tradnl" w:eastAsia="ar-SA"/>
              </w:rPr>
              <w:t>“LICONSA”</w:t>
            </w:r>
            <w:r w:rsidRPr="00901360">
              <w:rPr>
                <w:rFonts w:ascii="Arial" w:hAnsi="Arial" w:cs="Arial"/>
                <w:color w:val="000000"/>
                <w:sz w:val="12"/>
                <w:szCs w:val="12"/>
                <w:lang w:val="es-ES_tradnl" w:eastAsia="ar-SA"/>
              </w:rPr>
              <w:t xml:space="preserve"> de rescindir administrativamente el presente pedido en caso de que incumpla con cualquiera de sus obligaciones y que la rescisión que decrete </w:t>
            </w:r>
            <w:r w:rsidRPr="00901360">
              <w:rPr>
                <w:rFonts w:ascii="Arial" w:hAnsi="Arial" w:cs="Arial"/>
                <w:b/>
                <w:color w:val="000000"/>
                <w:sz w:val="12"/>
                <w:szCs w:val="12"/>
                <w:lang w:val="es-ES_tradnl" w:eastAsia="ar-SA"/>
              </w:rPr>
              <w:t>“LICONSA”</w:t>
            </w:r>
            <w:r w:rsidRPr="00901360">
              <w:rPr>
                <w:rFonts w:ascii="Arial" w:hAnsi="Arial" w:cs="Arial"/>
                <w:color w:val="000000"/>
                <w:sz w:val="12"/>
                <w:szCs w:val="12"/>
                <w:lang w:val="es-ES_tradnl" w:eastAsia="ar-SA"/>
              </w:rPr>
              <w:t xml:space="preserve">, será válida con la firma de cualquier apoderado legal de </w:t>
            </w:r>
            <w:r w:rsidRPr="00901360">
              <w:rPr>
                <w:rFonts w:ascii="Arial" w:hAnsi="Arial" w:cs="Arial"/>
                <w:b/>
                <w:color w:val="000000"/>
                <w:sz w:val="12"/>
                <w:szCs w:val="12"/>
                <w:lang w:val="es-ES_tradnl" w:eastAsia="ar-SA"/>
              </w:rPr>
              <w:t xml:space="preserve">“LICONSA” </w:t>
            </w:r>
            <w:r w:rsidRPr="00901360">
              <w:rPr>
                <w:rFonts w:ascii="Arial" w:hAnsi="Arial" w:cs="Arial"/>
                <w:color w:val="000000"/>
                <w:sz w:val="12"/>
                <w:szCs w:val="12"/>
                <w:lang w:val="es-ES_tradnl" w:eastAsia="ar-SA"/>
              </w:rPr>
              <w:t xml:space="preserve">con facultades para actos de administración, debiendo acompañar a la resolución copia simple del poder otorgado a favor del representante de </w:t>
            </w:r>
            <w:r w:rsidRPr="00901360">
              <w:rPr>
                <w:rFonts w:ascii="Arial" w:hAnsi="Arial" w:cs="Arial"/>
                <w:b/>
                <w:color w:val="000000"/>
                <w:sz w:val="12"/>
                <w:szCs w:val="12"/>
                <w:lang w:val="es-ES_tradnl" w:eastAsia="ar-SA"/>
              </w:rPr>
              <w:t>“LICONSA”</w:t>
            </w:r>
            <w:r w:rsidRPr="00901360">
              <w:rPr>
                <w:rFonts w:ascii="Arial" w:hAnsi="Arial" w:cs="Arial"/>
                <w:color w:val="000000"/>
                <w:sz w:val="12"/>
                <w:szCs w:val="12"/>
                <w:lang w:val="es-ES_tradnl" w:eastAsia="ar-SA"/>
              </w:rPr>
              <w:t xml:space="preserve">. </w:t>
            </w:r>
          </w:p>
          <w:p w:rsidR="00901360" w:rsidRPr="00901360" w:rsidRDefault="00901360" w:rsidP="00901360">
            <w:pPr>
              <w:suppressAutoHyphens/>
              <w:jc w:val="both"/>
              <w:rPr>
                <w:rFonts w:ascii="Arial" w:hAnsi="Arial" w:cs="Arial"/>
                <w:sz w:val="14"/>
                <w:szCs w:val="12"/>
                <w:lang w:val="es-ES_tradnl" w:eastAsia="ar-SA"/>
              </w:rPr>
            </w:pPr>
          </w:p>
          <w:p w:rsidR="00901360" w:rsidRPr="00901360" w:rsidRDefault="00901360" w:rsidP="00901360">
            <w:pPr>
              <w:suppressAutoHyphens/>
              <w:jc w:val="both"/>
              <w:rPr>
                <w:rFonts w:ascii="Arial" w:hAnsi="Arial" w:cs="Arial"/>
                <w:sz w:val="14"/>
                <w:szCs w:val="12"/>
                <w:lang w:val="es-ES_tradnl" w:eastAsia="ar-SA"/>
              </w:rPr>
            </w:pPr>
            <w:r w:rsidRPr="00901360">
              <w:rPr>
                <w:rFonts w:ascii="Arial" w:hAnsi="Arial" w:cs="Arial"/>
                <w:b/>
                <w:bCs/>
                <w:sz w:val="14"/>
                <w:szCs w:val="12"/>
                <w:lang w:val="es-ES_tradnl" w:eastAsia="ar-SA"/>
              </w:rPr>
              <w:t>DÉCIMA TERCERA.-</w:t>
            </w:r>
            <w:r w:rsidRPr="00901360">
              <w:rPr>
                <w:rFonts w:ascii="Arial" w:hAnsi="Arial" w:cs="Arial"/>
                <w:sz w:val="14"/>
                <w:szCs w:val="12"/>
                <w:lang w:val="es-ES_tradnl" w:eastAsia="ar-SA"/>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901360" w:rsidRPr="00901360" w:rsidRDefault="00901360" w:rsidP="00901360">
            <w:pPr>
              <w:suppressAutoHyphens/>
              <w:jc w:val="both"/>
              <w:rPr>
                <w:rFonts w:ascii="Arial" w:hAnsi="Arial"/>
                <w:b/>
                <w:bCs/>
                <w:sz w:val="14"/>
                <w:szCs w:val="12"/>
                <w:lang w:val="es-ES_tradnl" w:eastAsia="ar-SA"/>
              </w:rPr>
            </w:pPr>
          </w:p>
          <w:p w:rsidR="00901360" w:rsidRPr="00901360" w:rsidRDefault="00901360" w:rsidP="00901360">
            <w:pPr>
              <w:suppressAutoHyphens/>
              <w:jc w:val="center"/>
              <w:rPr>
                <w:rFonts w:ascii="Arial" w:hAnsi="Arial"/>
                <w:b/>
                <w:bCs/>
                <w:sz w:val="14"/>
                <w:szCs w:val="12"/>
                <w:lang w:val="es-ES_tradnl" w:eastAsia="ar-SA"/>
              </w:rPr>
            </w:pPr>
            <w:r w:rsidRPr="00901360">
              <w:rPr>
                <w:rFonts w:ascii="Arial" w:hAnsi="Arial"/>
                <w:b/>
                <w:bCs/>
                <w:sz w:val="16"/>
                <w:szCs w:val="16"/>
                <w:lang w:val="es-ES_tradnl" w:eastAsia="ar-SA"/>
              </w:rPr>
              <w:t>LICONSA, S.A. DE C.V.</w:t>
            </w:r>
            <w:r w:rsidRPr="00901360">
              <w:rPr>
                <w:rFonts w:ascii="Arial" w:hAnsi="Arial" w:cs="Arial"/>
                <w:sz w:val="22"/>
                <w:szCs w:val="16"/>
                <w:lang w:val="es-ES_tradnl" w:eastAsia="ar-SA"/>
              </w:rPr>
              <w:t xml:space="preserve">           </w:t>
            </w:r>
            <w:r w:rsidRPr="00901360">
              <w:rPr>
                <w:rFonts w:ascii="Arial" w:hAnsi="Arial" w:cs="Arial"/>
                <w:b/>
                <w:sz w:val="16"/>
                <w:szCs w:val="16"/>
                <w:lang w:val="es-ES_tradnl" w:eastAsia="ar-SA"/>
              </w:rPr>
              <w:t>“EL PROVEEDOR”</w:t>
            </w:r>
          </w:p>
          <w:p w:rsidR="00901360" w:rsidRPr="00901360" w:rsidRDefault="005762EE" w:rsidP="00901360">
            <w:pPr>
              <w:suppressAutoHyphens/>
              <w:rPr>
                <w:rFonts w:ascii="Arial" w:hAnsi="Arial"/>
                <w:sz w:val="14"/>
                <w:szCs w:val="12"/>
                <w:lang w:val="es-ES_tradnl" w:eastAsia="ar-SA"/>
              </w:rPr>
            </w:pPr>
            <w:r>
              <w:rPr>
                <w:rFonts w:ascii="Arial" w:hAnsi="Arial"/>
                <w:b/>
                <w:bCs/>
                <w:sz w:val="16"/>
                <w:szCs w:val="16"/>
                <w:lang w:val="es-ES_tradnl" w:eastAsia="ar-SA"/>
              </w:rPr>
              <w:pict>
                <v:group id="_x0000_s1030" style="position:absolute;margin-left:11pt;margin-top:7.15pt;width:232.5pt;height:135.6pt;z-index:251652608;mso-wrap-distance-left:0;mso-wrap-distance-right:0" coordorigin="-8,195" coordsize="7027,3735">
                  <o:lock v:ext="edit" text="t"/>
                  <v:shapetype id="_x0000_t109" coordsize="21600,21600" o:spt="109" path="m,l,21600r21600,l21600,xe">
                    <v:stroke joinstyle="miter"/>
                    <v:path gradientshapeok="t" o:connecttype="rect"/>
                  </v:shapetype>
                  <v:shape id="_x0000_s1031" type="#_x0000_t109" style="position:absolute;left:-7;top:196;width:7026;height:3734;v-text-anchor:middle" strokeweight="1.59mm">
                    <v:fill color2="black"/>
                  </v:shape>
                  <v:shape id="_x0000_s1032" type="#_x0000_t202" style="position:absolute;left:-8;top:195;width:7026;height:3734;v-text-anchor:middle" filled="f" stroked="f">
                    <v:stroke joinstyle="round"/>
                    <v:textbox style="mso-next-textbox:#_x0000_s1032;mso-rotate-with-shape:t">
                      <w:txbxContent>
                        <w:p w:rsidR="005762EE" w:rsidRDefault="005762EE" w:rsidP="00901360">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SERVICIOS</w:t>
                          </w:r>
                          <w:r>
                            <w:rPr>
                              <w:sz w:val="15"/>
                              <w:szCs w:val="12"/>
                            </w:rPr>
                            <w:t xml:space="preserve"> EN LOS TÉRMINOS PACTADOS EN ESTE PEDIDO Y SE SUJETA A LAS DISPOSICIONES DE LA LEY DE ADQUISICIONES, ARRENDAMIENTOS Y SERVICIOS DEL SECTOR PÚBLICO, SU REGLAMENTO Y DEMÁS LEGISLACIÓN APLICABLE.</w:t>
                          </w:r>
                        </w:p>
                        <w:p w:rsidR="005762EE" w:rsidRDefault="005762EE" w:rsidP="00901360">
                          <w:pPr>
                            <w:jc w:val="both"/>
                            <w:rPr>
                              <w:sz w:val="15"/>
                              <w:szCs w:val="12"/>
                            </w:rPr>
                          </w:pPr>
                        </w:p>
                        <w:p w:rsidR="005762EE" w:rsidRDefault="005762EE" w:rsidP="00901360">
                          <w:pPr>
                            <w:rPr>
                              <w:sz w:val="15"/>
                              <w:szCs w:val="12"/>
                            </w:rPr>
                          </w:pPr>
                          <w:r>
                            <w:rPr>
                              <w:sz w:val="15"/>
                              <w:szCs w:val="12"/>
                            </w:rPr>
                            <w:t>NOMBRE DEL REPRESENTANTE LEGAL: _______________</w:t>
                          </w:r>
                        </w:p>
                        <w:p w:rsidR="005762EE" w:rsidRDefault="005762EE" w:rsidP="00901360">
                          <w:pPr>
                            <w:jc w:val="both"/>
                            <w:rPr>
                              <w:sz w:val="15"/>
                              <w:szCs w:val="12"/>
                            </w:rPr>
                          </w:pPr>
                          <w:r>
                            <w:rPr>
                              <w:sz w:val="15"/>
                              <w:szCs w:val="12"/>
                            </w:rPr>
                            <w:t>Quien declara, que bajo protesta de decir verdad, que sus facultades no le han sido revocadas modificadas o limitadas en forma alguna.</w:t>
                          </w:r>
                        </w:p>
                        <w:p w:rsidR="005762EE" w:rsidRDefault="005762EE" w:rsidP="00901360">
                          <w:pPr>
                            <w:jc w:val="both"/>
                            <w:rPr>
                              <w:sz w:val="15"/>
                              <w:szCs w:val="12"/>
                            </w:rPr>
                          </w:pPr>
                          <w:r>
                            <w:rPr>
                              <w:sz w:val="15"/>
                              <w:szCs w:val="12"/>
                            </w:rPr>
                            <w:t>FIRMA: _______________________________________</w:t>
                          </w:r>
                        </w:p>
                        <w:p w:rsidR="005762EE" w:rsidRDefault="005762EE" w:rsidP="00901360">
                          <w:pPr>
                            <w:jc w:val="both"/>
                            <w:rPr>
                              <w:sz w:val="15"/>
                              <w:szCs w:val="12"/>
                            </w:rPr>
                          </w:pPr>
                          <w:r>
                            <w:rPr>
                              <w:sz w:val="15"/>
                              <w:szCs w:val="12"/>
                            </w:rPr>
                            <w:t>CARGO: -------------------------------</w:t>
                          </w:r>
                        </w:p>
                        <w:p w:rsidR="005762EE" w:rsidRDefault="005762EE" w:rsidP="00901360">
                          <w:pPr>
                            <w:jc w:val="both"/>
                            <w:rPr>
                              <w:sz w:val="15"/>
                              <w:szCs w:val="12"/>
                            </w:rPr>
                          </w:pPr>
                          <w:r>
                            <w:rPr>
                              <w:sz w:val="15"/>
                              <w:szCs w:val="12"/>
                            </w:rPr>
                            <w:t>TELEFONO: -------------------------</w:t>
                          </w:r>
                        </w:p>
                        <w:p w:rsidR="005762EE" w:rsidRDefault="005762EE" w:rsidP="00901360">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2014</w:t>
                          </w:r>
                        </w:p>
                      </w:txbxContent>
                    </v:textbox>
                  </v:shape>
                </v:group>
              </w:pict>
            </w: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rPr>
                <w:rFonts w:ascii="Arial" w:hAnsi="Arial"/>
                <w:sz w:val="14"/>
                <w:szCs w:val="12"/>
                <w:lang w:val="es-ES_tradnl" w:eastAsia="ar-SA"/>
              </w:rPr>
            </w:pPr>
          </w:p>
          <w:p w:rsidR="00901360" w:rsidRPr="00901360" w:rsidRDefault="00901360" w:rsidP="00901360">
            <w:pPr>
              <w:suppressAutoHyphens/>
              <w:jc w:val="right"/>
              <w:rPr>
                <w:rFonts w:ascii="Arial" w:hAnsi="Arial"/>
                <w:sz w:val="14"/>
                <w:szCs w:val="12"/>
                <w:lang w:val="es-ES_tradnl" w:eastAsia="ar-SA"/>
              </w:rPr>
            </w:pPr>
          </w:p>
        </w:tc>
      </w:tr>
    </w:tbl>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E86D25" w:rsidRPr="00E86D25" w:rsidRDefault="004D4501" w:rsidP="003A0D08">
      <w:pPr>
        <w:ind w:left="-142"/>
        <w:jc w:val="both"/>
        <w:rPr>
          <w:rFonts w:ascii="Arial" w:hAnsi="Arial" w:cs="Arial"/>
          <w:b/>
          <w:bCs/>
          <w:sz w:val="22"/>
          <w:szCs w:val="22"/>
        </w:rPr>
      </w:pPr>
      <w:r w:rsidRPr="00B0131A">
        <w:rPr>
          <w:rFonts w:ascii="Arial" w:hAnsi="Arial" w:cs="Arial"/>
          <w:b/>
          <w:bCs/>
          <w:sz w:val="22"/>
          <w:szCs w:val="22"/>
        </w:rPr>
        <w:t xml:space="preserve">ESPECIFICACIONES, </w:t>
      </w:r>
      <w:r w:rsidR="00E818D3" w:rsidRPr="00E55F81">
        <w:rPr>
          <w:rFonts w:ascii="Arial" w:hAnsi="Arial" w:cs="Arial"/>
          <w:b/>
          <w:bCs/>
          <w:color w:val="000000" w:themeColor="text1"/>
          <w:sz w:val="22"/>
          <w:szCs w:val="22"/>
        </w:rPr>
        <w:t>CARACTERISTICAS</w:t>
      </w:r>
      <w:r w:rsidR="00E818D3">
        <w:rPr>
          <w:rFonts w:ascii="Arial" w:hAnsi="Arial" w:cs="Arial"/>
          <w:b/>
          <w:bCs/>
          <w:color w:val="0000FF"/>
          <w:sz w:val="22"/>
          <w:szCs w:val="22"/>
        </w:rPr>
        <w:t xml:space="preserve">, </w:t>
      </w:r>
      <w:r w:rsidRPr="00B0131A">
        <w:rPr>
          <w:rFonts w:ascii="Arial" w:hAnsi="Arial" w:cs="Arial"/>
          <w:b/>
          <w:bCs/>
          <w:sz w:val="22"/>
          <w:szCs w:val="22"/>
        </w:rPr>
        <w:t>CONDICIONES Y REQUERIMIENTOS TÉCNICOS</w:t>
      </w:r>
      <w:r w:rsidR="00E86D25">
        <w:rPr>
          <w:rFonts w:ascii="Arial" w:hAnsi="Arial" w:cs="Arial"/>
          <w:b/>
          <w:bCs/>
          <w:sz w:val="22"/>
          <w:szCs w:val="22"/>
        </w:rPr>
        <w:t xml:space="preserve"> </w:t>
      </w:r>
      <w:r w:rsidR="00E86D25" w:rsidRPr="00E86D25">
        <w:rPr>
          <w:rFonts w:ascii="Arial" w:hAnsi="Arial" w:cs="Arial"/>
          <w:b/>
          <w:bCs/>
          <w:sz w:val="22"/>
          <w:szCs w:val="22"/>
        </w:rPr>
        <w:t xml:space="preserve">PARA EL SERVICIO DE </w:t>
      </w:r>
      <w:r w:rsidR="006D5961">
        <w:rPr>
          <w:rFonts w:ascii="Arial" w:hAnsi="Arial" w:cs="Arial"/>
          <w:b/>
          <w:bCs/>
          <w:sz w:val="22"/>
          <w:szCs w:val="22"/>
        </w:rPr>
        <w:t xml:space="preserve">ROTULACIÓN DE BARDAS EN EL MUNICIPIO DE OAXACA DE JUAREZ, OAX., Y EN EL INTERIOR DEL MISMO RELACIONADAS CON </w:t>
      </w:r>
      <w:r w:rsidR="00AA5C12">
        <w:rPr>
          <w:rFonts w:ascii="Arial" w:hAnsi="Arial" w:cs="Arial"/>
          <w:b/>
          <w:bCs/>
          <w:sz w:val="22"/>
          <w:szCs w:val="22"/>
        </w:rPr>
        <w:t>LA DIFUSION D</w:t>
      </w:r>
      <w:r w:rsidR="006D5961">
        <w:rPr>
          <w:rFonts w:ascii="Arial" w:hAnsi="Arial" w:cs="Arial"/>
          <w:b/>
          <w:bCs/>
          <w:sz w:val="22"/>
          <w:szCs w:val="22"/>
        </w:rPr>
        <w:t xml:space="preserve">EL </w:t>
      </w:r>
      <w:r w:rsidR="00AA5C12">
        <w:rPr>
          <w:rFonts w:ascii="Arial" w:hAnsi="Arial" w:cs="Arial"/>
          <w:b/>
          <w:bCs/>
          <w:sz w:val="22"/>
          <w:szCs w:val="22"/>
        </w:rPr>
        <w:t>“</w:t>
      </w:r>
      <w:r w:rsidR="006D5961">
        <w:rPr>
          <w:rFonts w:ascii="Arial" w:hAnsi="Arial" w:cs="Arial"/>
          <w:b/>
          <w:bCs/>
          <w:sz w:val="22"/>
          <w:szCs w:val="22"/>
        </w:rPr>
        <w:t>PROGRAMA NACIONAL</w:t>
      </w:r>
      <w:r w:rsidR="00031EC1">
        <w:rPr>
          <w:rFonts w:ascii="Arial" w:hAnsi="Arial" w:cs="Arial"/>
          <w:b/>
          <w:bCs/>
          <w:sz w:val="22"/>
          <w:szCs w:val="22"/>
        </w:rPr>
        <w:t xml:space="preserve"> DE LA CRUZADA CONTRA EL HAMBRE</w:t>
      </w:r>
      <w:r w:rsidR="00AA5C12">
        <w:rPr>
          <w:rFonts w:ascii="Arial" w:hAnsi="Arial" w:cs="Arial"/>
          <w:b/>
          <w:bCs/>
          <w:sz w:val="22"/>
          <w:szCs w:val="22"/>
        </w:rPr>
        <w:t>”</w:t>
      </w:r>
      <w:r w:rsidR="00031EC1">
        <w:rPr>
          <w:rFonts w:ascii="Arial" w:hAnsi="Arial" w:cs="Arial"/>
          <w:b/>
          <w:bCs/>
          <w:sz w:val="22"/>
          <w:szCs w:val="22"/>
        </w:rPr>
        <w:t>, EN SU 2ª. ETAPA.</w:t>
      </w:r>
    </w:p>
    <w:p w:rsidR="00E86D25" w:rsidRPr="00380CAC" w:rsidRDefault="00E86D25" w:rsidP="00E86D25">
      <w:pPr>
        <w:tabs>
          <w:tab w:val="left" w:pos="6857"/>
          <w:tab w:val="left" w:pos="13714"/>
        </w:tabs>
        <w:suppressAutoHyphens/>
        <w:spacing w:line="240" w:lineRule="exact"/>
        <w:rPr>
          <w:rFonts w:ascii="Arial" w:hAnsi="Arial" w:cs="Arial"/>
          <w:b/>
          <w:sz w:val="20"/>
          <w:szCs w:val="20"/>
          <w:lang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1.- DESCRIPCIÓN DE LOS SERVICIOS.</w:t>
      </w:r>
    </w:p>
    <w:p w:rsidR="00E86D25" w:rsidRPr="00E86D25" w:rsidRDefault="00E86D25" w:rsidP="00E86D25">
      <w:pPr>
        <w:tabs>
          <w:tab w:val="left" w:pos="7794"/>
          <w:tab w:val="left" w:pos="12862"/>
        </w:tabs>
        <w:suppressAutoHyphens/>
        <w:spacing w:line="240" w:lineRule="exact"/>
        <w:ind w:right="90"/>
        <w:rPr>
          <w:rFonts w:ascii="Arial" w:hAnsi="Arial" w:cs="Arial"/>
          <w:sz w:val="20"/>
          <w:szCs w:val="20"/>
          <w:lang w:val="es-ES_tradnl" w:eastAsia="ar-SA"/>
        </w:rPr>
      </w:pPr>
    </w:p>
    <w:p w:rsidR="00E0323F" w:rsidRPr="001E43C1" w:rsidRDefault="00E86D25" w:rsidP="00E0323F">
      <w:pPr>
        <w:pStyle w:val="Sangra2detindependiente"/>
        <w:widowControl w:val="0"/>
        <w:spacing w:after="0" w:line="240" w:lineRule="auto"/>
        <w:ind w:left="0"/>
        <w:jc w:val="both"/>
        <w:rPr>
          <w:rFonts w:ascii="Arial" w:hAnsi="Arial" w:cs="Arial"/>
          <w:b/>
          <w:sz w:val="22"/>
          <w:szCs w:val="22"/>
          <w:lang w:val="es-MX"/>
        </w:rPr>
      </w:pPr>
      <w:r w:rsidRPr="00E86D25">
        <w:rPr>
          <w:rFonts w:ascii="Arial" w:hAnsi="Arial" w:cs="Arial"/>
          <w:bCs/>
          <w:sz w:val="20"/>
          <w:szCs w:val="22"/>
          <w:lang w:val="es-ES_tradnl" w:eastAsia="ar-SA"/>
        </w:rPr>
        <w:t xml:space="preserve">Proporcionar </w:t>
      </w:r>
      <w:r w:rsidR="006D5961">
        <w:rPr>
          <w:rFonts w:ascii="Arial" w:hAnsi="Arial" w:cs="Arial"/>
          <w:bCs/>
          <w:sz w:val="20"/>
          <w:szCs w:val="22"/>
          <w:lang w:val="es-ES_tradnl" w:eastAsia="ar-SA"/>
        </w:rPr>
        <w:t xml:space="preserve"> el servicio de</w:t>
      </w:r>
      <w:r w:rsidR="006111BE">
        <w:rPr>
          <w:rFonts w:ascii="Arial" w:hAnsi="Arial" w:cs="Arial"/>
          <w:bCs/>
          <w:sz w:val="20"/>
          <w:szCs w:val="22"/>
          <w:lang w:val="es-ES_tradnl" w:eastAsia="ar-SA"/>
        </w:rPr>
        <w:t xml:space="preserve"> rotulación de bardas relacionadas con l</w:t>
      </w:r>
      <w:r w:rsidR="002F0EC5">
        <w:rPr>
          <w:rFonts w:ascii="Arial" w:hAnsi="Arial" w:cs="Arial"/>
          <w:bCs/>
          <w:sz w:val="20"/>
          <w:szCs w:val="22"/>
          <w:lang w:val="es-ES_tradnl" w:eastAsia="ar-SA"/>
        </w:rPr>
        <w:t>a</w:t>
      </w:r>
      <w:r w:rsidR="006111BE">
        <w:rPr>
          <w:rFonts w:ascii="Arial" w:hAnsi="Arial" w:cs="Arial"/>
          <w:bCs/>
          <w:sz w:val="20"/>
          <w:szCs w:val="22"/>
          <w:lang w:val="es-ES_tradnl" w:eastAsia="ar-SA"/>
        </w:rPr>
        <w:t xml:space="preserve"> </w:t>
      </w:r>
      <w:r w:rsidR="002F0EC5">
        <w:rPr>
          <w:rFonts w:ascii="Arial" w:hAnsi="Arial" w:cs="Arial"/>
          <w:bCs/>
          <w:sz w:val="20"/>
          <w:szCs w:val="22"/>
          <w:lang w:val="es-ES_tradnl" w:eastAsia="ar-SA"/>
        </w:rPr>
        <w:t xml:space="preserve">difusión del </w:t>
      </w:r>
      <w:r w:rsidR="006111BE">
        <w:rPr>
          <w:rFonts w:ascii="Arial" w:hAnsi="Arial" w:cs="Arial"/>
          <w:bCs/>
          <w:sz w:val="20"/>
          <w:szCs w:val="22"/>
          <w:lang w:val="es-ES_tradnl" w:eastAsia="ar-SA"/>
        </w:rPr>
        <w:t>Programa Nacional de la Cruzada Contra El Hambre,</w:t>
      </w:r>
      <w:r w:rsidRPr="00E86D25">
        <w:rPr>
          <w:rFonts w:ascii="Arial" w:hAnsi="Arial" w:cs="Arial"/>
          <w:bCs/>
          <w:sz w:val="20"/>
          <w:szCs w:val="22"/>
          <w:lang w:val="es-ES_tradnl" w:eastAsia="ar-SA"/>
        </w:rPr>
        <w:t xml:space="preserve"> </w:t>
      </w:r>
      <w:r w:rsidRPr="00E86D25">
        <w:rPr>
          <w:rFonts w:ascii="Arial" w:hAnsi="Arial" w:cs="Arial"/>
          <w:sz w:val="20"/>
          <w:szCs w:val="20"/>
          <w:lang w:val="es-MX" w:eastAsia="ar-SA"/>
        </w:rPr>
        <w:t xml:space="preserve">de conformidad con las condiciones, características, especificaciones técnicas y accesorios relacionados en </w:t>
      </w:r>
      <w:r w:rsidR="006111BE">
        <w:rPr>
          <w:rFonts w:ascii="Arial" w:hAnsi="Arial" w:cs="Arial"/>
          <w:sz w:val="20"/>
          <w:szCs w:val="20"/>
          <w:lang w:val="es-MX" w:eastAsia="ar-SA"/>
        </w:rPr>
        <w:t>el presente</w:t>
      </w:r>
      <w:r w:rsidRPr="00E86D25">
        <w:rPr>
          <w:rFonts w:ascii="Arial" w:hAnsi="Arial" w:cs="Arial"/>
          <w:sz w:val="20"/>
          <w:szCs w:val="20"/>
          <w:lang w:val="es-MX" w:eastAsia="ar-SA"/>
        </w:rPr>
        <w:t xml:space="preserve"> </w:t>
      </w:r>
      <w:r w:rsidRPr="00E86D25">
        <w:rPr>
          <w:rFonts w:ascii="Arial" w:hAnsi="Arial" w:cs="Arial"/>
          <w:b/>
          <w:bCs/>
          <w:sz w:val="20"/>
          <w:szCs w:val="20"/>
          <w:lang w:val="es-MX" w:eastAsia="ar-SA"/>
        </w:rPr>
        <w:t>Anexo</w:t>
      </w:r>
      <w:r w:rsidR="00E0323F">
        <w:rPr>
          <w:rFonts w:ascii="Arial" w:hAnsi="Arial" w:cs="Arial"/>
          <w:sz w:val="20"/>
          <w:szCs w:val="20"/>
          <w:lang w:val="es-MX" w:eastAsia="ar-SA"/>
        </w:rPr>
        <w:t xml:space="preserve">, durante el periodo del </w:t>
      </w:r>
      <w:r w:rsidR="00724F8A">
        <w:rPr>
          <w:rFonts w:ascii="Arial" w:hAnsi="Arial" w:cs="Arial"/>
          <w:b/>
          <w:sz w:val="22"/>
          <w:szCs w:val="22"/>
          <w:lang w:val="es-MX"/>
        </w:rPr>
        <w:t>29</w:t>
      </w:r>
      <w:r w:rsidR="00E0323F" w:rsidRPr="001E43C1">
        <w:rPr>
          <w:rFonts w:ascii="Arial" w:hAnsi="Arial" w:cs="Arial"/>
          <w:b/>
          <w:sz w:val="22"/>
          <w:szCs w:val="22"/>
          <w:lang w:val="es-MX"/>
        </w:rPr>
        <w:t xml:space="preserve"> de </w:t>
      </w:r>
      <w:r w:rsidR="00031EC1">
        <w:rPr>
          <w:rFonts w:ascii="Arial" w:hAnsi="Arial" w:cs="Arial"/>
          <w:b/>
          <w:sz w:val="22"/>
          <w:szCs w:val="22"/>
          <w:lang w:val="es-MX"/>
        </w:rPr>
        <w:t>septiembre</w:t>
      </w:r>
      <w:r w:rsidR="00E0323F">
        <w:rPr>
          <w:rFonts w:ascii="Arial" w:hAnsi="Arial" w:cs="Arial"/>
          <w:b/>
          <w:sz w:val="22"/>
          <w:szCs w:val="22"/>
          <w:lang w:val="es-MX"/>
        </w:rPr>
        <w:t xml:space="preserve"> del 2014</w:t>
      </w:r>
      <w:r w:rsidR="00E0323F" w:rsidRPr="001E43C1">
        <w:rPr>
          <w:rFonts w:ascii="Arial" w:hAnsi="Arial" w:cs="Arial"/>
          <w:b/>
          <w:sz w:val="22"/>
          <w:szCs w:val="22"/>
          <w:lang w:val="es-MX"/>
        </w:rPr>
        <w:t xml:space="preserve"> al </w:t>
      </w:r>
      <w:r w:rsidR="00724F8A">
        <w:rPr>
          <w:rFonts w:ascii="Arial" w:hAnsi="Arial" w:cs="Arial"/>
          <w:b/>
          <w:sz w:val="22"/>
          <w:szCs w:val="22"/>
          <w:lang w:val="es-MX"/>
        </w:rPr>
        <w:t>30</w:t>
      </w:r>
      <w:r w:rsidR="00E0323F" w:rsidRPr="001E43C1">
        <w:rPr>
          <w:rFonts w:ascii="Arial" w:hAnsi="Arial" w:cs="Arial"/>
          <w:b/>
          <w:sz w:val="22"/>
          <w:szCs w:val="22"/>
          <w:lang w:val="es-MX"/>
        </w:rPr>
        <w:t xml:space="preserve"> de </w:t>
      </w:r>
      <w:r w:rsidR="00031EC1">
        <w:rPr>
          <w:rFonts w:ascii="Arial" w:hAnsi="Arial" w:cs="Arial"/>
          <w:b/>
          <w:sz w:val="22"/>
          <w:szCs w:val="22"/>
          <w:lang w:val="es-MX"/>
        </w:rPr>
        <w:t>octub</w:t>
      </w:r>
      <w:r w:rsidR="00E0323F">
        <w:rPr>
          <w:rFonts w:ascii="Arial" w:hAnsi="Arial" w:cs="Arial"/>
          <w:b/>
          <w:sz w:val="22"/>
          <w:szCs w:val="22"/>
          <w:lang w:val="es-MX"/>
        </w:rPr>
        <w:t>re</w:t>
      </w:r>
      <w:r w:rsidR="00E0323F" w:rsidRPr="001E43C1">
        <w:rPr>
          <w:rFonts w:ascii="Arial" w:hAnsi="Arial" w:cs="Arial"/>
          <w:b/>
          <w:sz w:val="22"/>
          <w:szCs w:val="22"/>
          <w:lang w:val="es-MX"/>
        </w:rPr>
        <w:t xml:space="preserve"> del 2014.</w:t>
      </w:r>
    </w:p>
    <w:p w:rsid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A32A97" w:rsidRPr="00A32A97" w:rsidRDefault="00A32A97" w:rsidP="00A32A97">
      <w:pPr>
        <w:pStyle w:val="Sangra2detindependiente"/>
        <w:widowControl w:val="0"/>
        <w:spacing w:after="0" w:line="240" w:lineRule="auto"/>
        <w:ind w:left="0"/>
        <w:jc w:val="both"/>
        <w:rPr>
          <w:rFonts w:ascii="Arial" w:hAnsi="Arial" w:cs="Arial"/>
          <w:color w:val="000000"/>
          <w:sz w:val="22"/>
          <w:szCs w:val="22"/>
          <w:lang w:val="es-MX"/>
        </w:rPr>
      </w:pPr>
      <w:r w:rsidRPr="00A32A97">
        <w:rPr>
          <w:rFonts w:ascii="Arial" w:hAnsi="Arial" w:cs="Arial"/>
          <w:color w:val="000000"/>
          <w:sz w:val="22"/>
          <w:szCs w:val="22"/>
          <w:lang w:val="es-MX"/>
        </w:rPr>
        <w:t xml:space="preserve">Con fundamento el artículo 47 de “LA LEY” </w:t>
      </w:r>
      <w:r w:rsidRPr="00A32A97">
        <w:rPr>
          <w:rFonts w:ascii="Arial" w:hAnsi="Arial" w:cs="Arial"/>
          <w:b/>
          <w:color w:val="000000"/>
          <w:sz w:val="22"/>
          <w:szCs w:val="22"/>
          <w:lang w:val="es-MX"/>
        </w:rPr>
        <w:t>el pedido será abierto</w:t>
      </w:r>
      <w:r w:rsidRPr="00A32A97">
        <w:rPr>
          <w:rFonts w:ascii="Arial" w:hAnsi="Arial" w:cs="Arial"/>
          <w:color w:val="000000"/>
          <w:sz w:val="22"/>
          <w:szCs w:val="22"/>
          <w:lang w:val="es-MX"/>
        </w:rPr>
        <w:t xml:space="preserve">, conforme a lo señalado en </w:t>
      </w:r>
      <w:r w:rsidR="00BF07A6">
        <w:rPr>
          <w:rFonts w:ascii="Arial" w:hAnsi="Arial" w:cs="Arial"/>
          <w:color w:val="000000"/>
          <w:sz w:val="22"/>
          <w:szCs w:val="22"/>
          <w:lang w:val="es-MX"/>
        </w:rPr>
        <w:t>el  numeral 2 de esta convocatoria, de acuerdo a lo siguiente:</w:t>
      </w:r>
    </w:p>
    <w:p w:rsidR="00A32A97" w:rsidRPr="00A32A97" w:rsidRDefault="00A32A97" w:rsidP="00A32A97">
      <w:pPr>
        <w:pStyle w:val="Prrafodelista"/>
        <w:rPr>
          <w:rFonts w:ascii="Arial" w:hAnsi="Arial" w:cs="Arial"/>
          <w:color w:val="000000"/>
          <w:sz w:val="22"/>
          <w:szCs w:val="22"/>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536"/>
        <w:gridCol w:w="1420"/>
        <w:gridCol w:w="1361"/>
        <w:gridCol w:w="1188"/>
      </w:tblGrid>
      <w:tr w:rsidR="00BF07A6" w:rsidRPr="00C96B0D" w:rsidTr="00DF5498">
        <w:trPr>
          <w:cantSplit/>
          <w:trHeight w:val="484"/>
        </w:trPr>
        <w:tc>
          <w:tcPr>
            <w:tcW w:w="851" w:type="dxa"/>
            <w:vAlign w:val="center"/>
          </w:tcPr>
          <w:p w:rsidR="00BF07A6" w:rsidRPr="00C96B0D" w:rsidRDefault="00BF07A6" w:rsidP="00A32A97">
            <w:pPr>
              <w:jc w:val="center"/>
              <w:rPr>
                <w:rFonts w:ascii="Arial" w:hAnsi="Arial" w:cs="Arial"/>
                <w:color w:val="000000"/>
                <w:sz w:val="16"/>
                <w:szCs w:val="16"/>
                <w:lang w:val="es-MX"/>
              </w:rPr>
            </w:pPr>
            <w:r w:rsidRPr="00C96B0D">
              <w:rPr>
                <w:rFonts w:ascii="Arial" w:hAnsi="Arial" w:cs="Arial"/>
                <w:color w:val="000000"/>
                <w:sz w:val="16"/>
                <w:szCs w:val="16"/>
                <w:lang w:val="es-MX"/>
              </w:rPr>
              <w:t>PARTIDA</w:t>
            </w:r>
          </w:p>
        </w:tc>
        <w:tc>
          <w:tcPr>
            <w:tcW w:w="4536" w:type="dxa"/>
            <w:vAlign w:val="center"/>
          </w:tcPr>
          <w:p w:rsidR="00BF07A6" w:rsidRPr="00C96B0D" w:rsidRDefault="00BF07A6" w:rsidP="00A32A97">
            <w:pPr>
              <w:jc w:val="center"/>
              <w:rPr>
                <w:rFonts w:ascii="Arial" w:hAnsi="Arial" w:cs="Arial"/>
                <w:color w:val="000000"/>
                <w:sz w:val="16"/>
                <w:szCs w:val="16"/>
                <w:lang w:val="es-MX"/>
              </w:rPr>
            </w:pPr>
            <w:r w:rsidRPr="00C96B0D">
              <w:rPr>
                <w:rFonts w:ascii="Arial" w:hAnsi="Arial" w:cs="Arial"/>
                <w:color w:val="000000"/>
                <w:sz w:val="16"/>
                <w:szCs w:val="16"/>
                <w:lang w:val="es-MX"/>
              </w:rPr>
              <w:t>CONCEPTO</w:t>
            </w:r>
          </w:p>
        </w:tc>
        <w:tc>
          <w:tcPr>
            <w:tcW w:w="1420" w:type="dxa"/>
            <w:vAlign w:val="center"/>
          </w:tcPr>
          <w:p w:rsidR="00BF07A6" w:rsidRPr="00C96B0D" w:rsidRDefault="00BF07A6" w:rsidP="00A32A97">
            <w:pPr>
              <w:jc w:val="center"/>
              <w:rPr>
                <w:rFonts w:ascii="Arial" w:hAnsi="Arial" w:cs="Arial"/>
                <w:color w:val="000000"/>
                <w:sz w:val="16"/>
                <w:szCs w:val="16"/>
                <w:lang w:val="es-MX"/>
              </w:rPr>
            </w:pPr>
            <w:r w:rsidRPr="00C96B0D">
              <w:rPr>
                <w:rFonts w:ascii="Arial" w:hAnsi="Arial" w:cs="Arial"/>
                <w:color w:val="000000"/>
                <w:sz w:val="16"/>
                <w:szCs w:val="16"/>
                <w:lang w:val="es-MX"/>
              </w:rPr>
              <w:t>UNIDAD DE MEDIDA</w:t>
            </w:r>
          </w:p>
        </w:tc>
        <w:tc>
          <w:tcPr>
            <w:tcW w:w="2549" w:type="dxa"/>
            <w:gridSpan w:val="2"/>
            <w:vAlign w:val="center"/>
          </w:tcPr>
          <w:p w:rsidR="00BF07A6" w:rsidRPr="00C96B0D" w:rsidRDefault="00BF07A6" w:rsidP="00A32A97">
            <w:pPr>
              <w:jc w:val="center"/>
              <w:rPr>
                <w:rFonts w:ascii="Arial" w:hAnsi="Arial" w:cs="Arial"/>
                <w:color w:val="000000"/>
                <w:sz w:val="16"/>
                <w:szCs w:val="16"/>
                <w:lang w:val="es-MX"/>
              </w:rPr>
            </w:pPr>
            <w:r w:rsidRPr="00BF07A6">
              <w:rPr>
                <w:rFonts w:ascii="Arial" w:hAnsi="Arial" w:cs="Arial"/>
                <w:color w:val="000000"/>
                <w:sz w:val="16"/>
                <w:szCs w:val="16"/>
                <w:lang w:val="es-MX"/>
              </w:rPr>
              <w:t>CANTIDAD DE BARDAS A ROTULAR</w:t>
            </w:r>
          </w:p>
        </w:tc>
      </w:tr>
      <w:tr w:rsidR="00BF07A6" w:rsidRPr="00545CEE" w:rsidTr="00DF5498">
        <w:trPr>
          <w:cantSplit/>
          <w:trHeight w:val="393"/>
        </w:trPr>
        <w:tc>
          <w:tcPr>
            <w:tcW w:w="851" w:type="dxa"/>
            <w:vMerge w:val="restart"/>
            <w:vAlign w:val="center"/>
          </w:tcPr>
          <w:p w:rsidR="00BF07A6" w:rsidRPr="00545CEE" w:rsidRDefault="00BF07A6" w:rsidP="00A32A97">
            <w:pPr>
              <w:spacing w:before="120" w:after="120"/>
              <w:jc w:val="center"/>
              <w:rPr>
                <w:rFonts w:ascii="Arial" w:hAnsi="Arial" w:cs="Arial"/>
                <w:color w:val="000000"/>
                <w:sz w:val="20"/>
                <w:szCs w:val="20"/>
                <w:lang w:val="es-MX"/>
              </w:rPr>
            </w:pPr>
            <w:r w:rsidRPr="00545CEE">
              <w:rPr>
                <w:rFonts w:ascii="Arial" w:hAnsi="Arial" w:cs="Arial"/>
                <w:color w:val="000000"/>
                <w:sz w:val="20"/>
                <w:szCs w:val="20"/>
                <w:lang w:val="es-MX"/>
              </w:rPr>
              <w:t>ÚNICA</w:t>
            </w:r>
          </w:p>
        </w:tc>
        <w:tc>
          <w:tcPr>
            <w:tcW w:w="4536" w:type="dxa"/>
            <w:vMerge w:val="restart"/>
            <w:vAlign w:val="center"/>
          </w:tcPr>
          <w:p w:rsidR="00BF07A6" w:rsidRPr="00545CEE" w:rsidRDefault="00BF07A6" w:rsidP="00633AA7">
            <w:pPr>
              <w:tabs>
                <w:tab w:val="left" w:pos="639"/>
                <w:tab w:val="left" w:pos="10656"/>
              </w:tabs>
              <w:ind w:right="110"/>
              <w:jc w:val="both"/>
              <w:rPr>
                <w:rFonts w:ascii="Arial" w:hAnsi="Arial" w:cs="Arial"/>
                <w:color w:val="000000"/>
                <w:sz w:val="20"/>
                <w:szCs w:val="20"/>
                <w:lang w:val="es-MX"/>
              </w:rPr>
            </w:pPr>
            <w:r w:rsidRPr="00545CEE">
              <w:rPr>
                <w:rFonts w:ascii="Arial" w:hAnsi="Arial" w:cs="Arial"/>
                <w:color w:val="000000"/>
                <w:sz w:val="20"/>
                <w:szCs w:val="20"/>
                <w:lang w:val="es-MX"/>
              </w:rPr>
              <w:t xml:space="preserve">Servicio de </w:t>
            </w:r>
            <w:r w:rsidRPr="00661334">
              <w:rPr>
                <w:rFonts w:ascii="Arial" w:hAnsi="Arial" w:cs="Arial"/>
                <w:color w:val="000000"/>
                <w:sz w:val="20"/>
                <w:szCs w:val="20"/>
                <w:lang w:val="es-MX"/>
              </w:rPr>
              <w:t>rotulación de bardas relacionadas con l</w:t>
            </w:r>
            <w:r w:rsidR="00633AA7">
              <w:rPr>
                <w:rFonts w:ascii="Arial" w:hAnsi="Arial" w:cs="Arial"/>
                <w:color w:val="000000"/>
                <w:sz w:val="20"/>
                <w:szCs w:val="20"/>
                <w:lang w:val="es-MX"/>
              </w:rPr>
              <w:t>a</w:t>
            </w:r>
            <w:r w:rsidRPr="00661334">
              <w:rPr>
                <w:rFonts w:ascii="Arial" w:hAnsi="Arial" w:cs="Arial"/>
                <w:color w:val="000000"/>
                <w:sz w:val="20"/>
                <w:szCs w:val="20"/>
                <w:lang w:val="es-MX"/>
              </w:rPr>
              <w:t xml:space="preserve"> </w:t>
            </w:r>
            <w:r w:rsidR="00633AA7">
              <w:rPr>
                <w:rFonts w:ascii="Arial" w:hAnsi="Arial" w:cs="Arial"/>
                <w:color w:val="000000"/>
                <w:sz w:val="20"/>
                <w:szCs w:val="20"/>
                <w:lang w:val="es-MX"/>
              </w:rPr>
              <w:t xml:space="preserve">difusión del </w:t>
            </w:r>
            <w:r w:rsidRPr="00661334">
              <w:rPr>
                <w:rFonts w:ascii="Arial" w:hAnsi="Arial" w:cs="Arial"/>
                <w:color w:val="000000"/>
                <w:sz w:val="20"/>
                <w:szCs w:val="20"/>
                <w:lang w:val="es-MX"/>
              </w:rPr>
              <w:t>programa de la Cruzada Nacional Contra El Hambre</w:t>
            </w:r>
            <w:r w:rsidR="001C5EC1">
              <w:rPr>
                <w:rFonts w:ascii="Arial" w:hAnsi="Arial" w:cs="Arial"/>
                <w:color w:val="000000"/>
                <w:sz w:val="20"/>
                <w:szCs w:val="20"/>
                <w:lang w:val="es-MX"/>
              </w:rPr>
              <w:t xml:space="preserve"> </w:t>
            </w:r>
            <w:r w:rsidR="001C5EC1" w:rsidRPr="001C5EC1">
              <w:rPr>
                <w:rFonts w:ascii="Arial" w:hAnsi="Arial" w:cs="Arial"/>
                <w:b/>
                <w:color w:val="000000"/>
                <w:sz w:val="20"/>
                <w:szCs w:val="20"/>
                <w:lang w:val="es-MX"/>
              </w:rPr>
              <w:t>(2ª. Etapa)</w:t>
            </w:r>
          </w:p>
        </w:tc>
        <w:tc>
          <w:tcPr>
            <w:tcW w:w="1420" w:type="dxa"/>
            <w:vMerge w:val="restart"/>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p>
          <w:p w:rsidR="00BF07A6" w:rsidRPr="00545CEE" w:rsidRDefault="00BF07A6" w:rsidP="00A32A97">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Servicio integral</w:t>
            </w:r>
          </w:p>
          <w:p w:rsidR="00BF07A6" w:rsidRPr="00545CEE" w:rsidRDefault="00BF07A6" w:rsidP="00A32A97">
            <w:pPr>
              <w:tabs>
                <w:tab w:val="left" w:pos="639"/>
                <w:tab w:val="left" w:pos="10656"/>
              </w:tabs>
              <w:jc w:val="center"/>
              <w:rPr>
                <w:rFonts w:ascii="Arial" w:hAnsi="Arial" w:cs="Arial"/>
                <w:color w:val="000000"/>
                <w:sz w:val="20"/>
                <w:szCs w:val="20"/>
                <w:lang w:val="es-MX"/>
              </w:rPr>
            </w:pPr>
          </w:p>
        </w:tc>
        <w:tc>
          <w:tcPr>
            <w:tcW w:w="1361" w:type="dxa"/>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Máximo</w:t>
            </w:r>
          </w:p>
        </w:tc>
        <w:tc>
          <w:tcPr>
            <w:tcW w:w="1188" w:type="dxa"/>
            <w:vAlign w:val="center"/>
          </w:tcPr>
          <w:p w:rsidR="00BF07A6" w:rsidRPr="00545CEE" w:rsidRDefault="001C5EC1" w:rsidP="00DF5498">
            <w:pPr>
              <w:tabs>
                <w:tab w:val="left" w:pos="639"/>
                <w:tab w:val="left" w:pos="10656"/>
              </w:tabs>
              <w:jc w:val="center"/>
              <w:rPr>
                <w:rFonts w:ascii="Arial" w:hAnsi="Arial" w:cs="Arial"/>
                <w:color w:val="000000"/>
                <w:sz w:val="20"/>
                <w:szCs w:val="20"/>
                <w:lang w:val="es-MX"/>
              </w:rPr>
            </w:pPr>
            <w:r>
              <w:rPr>
                <w:rFonts w:ascii="Arial" w:hAnsi="Arial" w:cs="Arial"/>
                <w:color w:val="000000"/>
                <w:sz w:val="20"/>
                <w:szCs w:val="20"/>
                <w:lang w:val="es-MX"/>
              </w:rPr>
              <w:t>97</w:t>
            </w:r>
          </w:p>
        </w:tc>
      </w:tr>
      <w:tr w:rsidR="00BF07A6" w:rsidRPr="00545CEE" w:rsidTr="00DF5498">
        <w:trPr>
          <w:cantSplit/>
          <w:trHeight w:val="457"/>
        </w:trPr>
        <w:tc>
          <w:tcPr>
            <w:tcW w:w="851" w:type="dxa"/>
            <w:vMerge/>
            <w:vAlign w:val="center"/>
          </w:tcPr>
          <w:p w:rsidR="00BF07A6" w:rsidRPr="00545CEE" w:rsidRDefault="00BF07A6" w:rsidP="00A32A97">
            <w:pPr>
              <w:spacing w:before="120" w:after="120"/>
              <w:jc w:val="center"/>
              <w:rPr>
                <w:rFonts w:ascii="Arial" w:hAnsi="Arial" w:cs="Arial"/>
                <w:color w:val="000000"/>
                <w:sz w:val="20"/>
                <w:szCs w:val="20"/>
                <w:lang w:val="es-MX"/>
              </w:rPr>
            </w:pPr>
          </w:p>
        </w:tc>
        <w:tc>
          <w:tcPr>
            <w:tcW w:w="4536" w:type="dxa"/>
            <w:vMerge/>
            <w:vAlign w:val="center"/>
          </w:tcPr>
          <w:p w:rsidR="00BF07A6" w:rsidRPr="00545CEE" w:rsidRDefault="00BF07A6" w:rsidP="00A32A97">
            <w:pPr>
              <w:tabs>
                <w:tab w:val="left" w:pos="639"/>
                <w:tab w:val="left" w:pos="10656"/>
              </w:tabs>
              <w:ind w:right="110"/>
              <w:jc w:val="both"/>
              <w:rPr>
                <w:rFonts w:ascii="Arial" w:hAnsi="Arial" w:cs="Arial"/>
                <w:color w:val="000000"/>
                <w:sz w:val="20"/>
                <w:szCs w:val="20"/>
                <w:lang w:val="es-MX"/>
              </w:rPr>
            </w:pPr>
          </w:p>
        </w:tc>
        <w:tc>
          <w:tcPr>
            <w:tcW w:w="1420" w:type="dxa"/>
            <w:vMerge/>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p>
        </w:tc>
        <w:tc>
          <w:tcPr>
            <w:tcW w:w="1361" w:type="dxa"/>
            <w:vAlign w:val="center"/>
          </w:tcPr>
          <w:p w:rsidR="00BF07A6" w:rsidRPr="00545CEE" w:rsidRDefault="00BF07A6" w:rsidP="00A32A97">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Mínimo</w:t>
            </w:r>
          </w:p>
        </w:tc>
        <w:tc>
          <w:tcPr>
            <w:tcW w:w="1188" w:type="dxa"/>
            <w:vAlign w:val="center"/>
          </w:tcPr>
          <w:p w:rsidR="00BF07A6" w:rsidRPr="00545CEE" w:rsidRDefault="001C5EC1" w:rsidP="00DF5498">
            <w:pPr>
              <w:tabs>
                <w:tab w:val="left" w:pos="639"/>
                <w:tab w:val="left" w:pos="10656"/>
              </w:tabs>
              <w:jc w:val="center"/>
              <w:rPr>
                <w:rFonts w:ascii="Arial" w:hAnsi="Arial" w:cs="Arial"/>
                <w:color w:val="000000"/>
                <w:sz w:val="20"/>
                <w:szCs w:val="20"/>
                <w:lang w:val="es-MX"/>
              </w:rPr>
            </w:pPr>
            <w:r>
              <w:rPr>
                <w:rFonts w:ascii="Arial" w:hAnsi="Arial" w:cs="Arial"/>
                <w:color w:val="000000"/>
                <w:sz w:val="20"/>
                <w:szCs w:val="20"/>
                <w:lang w:val="es-MX"/>
              </w:rPr>
              <w:t>39</w:t>
            </w:r>
          </w:p>
        </w:tc>
      </w:tr>
    </w:tbl>
    <w:p w:rsidR="0070610C" w:rsidRDefault="0070610C"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6857"/>
          <w:tab w:val="left" w:pos="13714"/>
        </w:tabs>
        <w:suppressAutoHyphens/>
        <w:spacing w:line="240" w:lineRule="exact"/>
        <w:rPr>
          <w:rFonts w:ascii="Arial" w:hAnsi="Arial" w:cs="Arial"/>
          <w:b/>
          <w:sz w:val="20"/>
          <w:szCs w:val="20"/>
          <w:lang w:val="es-ES_tradnl" w:eastAsia="ar-SA"/>
        </w:rPr>
      </w:pPr>
      <w:r w:rsidRPr="00E86D25">
        <w:rPr>
          <w:rFonts w:ascii="Arial" w:hAnsi="Arial" w:cs="Arial"/>
          <w:b/>
          <w:sz w:val="20"/>
          <w:szCs w:val="20"/>
          <w:lang w:val="es-ES_tradnl" w:eastAsia="ar-SA"/>
        </w:rPr>
        <w:t xml:space="preserve">2.- </w:t>
      </w:r>
      <w:r w:rsidR="003A0D08" w:rsidRPr="003A0D08">
        <w:rPr>
          <w:rFonts w:ascii="Arial" w:hAnsi="Arial" w:cs="Arial"/>
          <w:b/>
          <w:sz w:val="20"/>
          <w:szCs w:val="20"/>
          <w:lang w:val="es-ES_tradnl" w:eastAsia="ar-SA"/>
        </w:rPr>
        <w:t>LUGAR Y CONDICIONES PARA LA ENTREGA DEL SERVICIO.</w:t>
      </w:r>
    </w:p>
    <w:p w:rsidR="00E86D25" w:rsidRPr="00E86D25" w:rsidRDefault="00E86D25" w:rsidP="00E86D25">
      <w:pPr>
        <w:tabs>
          <w:tab w:val="left" w:pos="6857"/>
          <w:tab w:val="left" w:pos="13714"/>
        </w:tabs>
        <w:suppressAutoHyphens/>
        <w:spacing w:line="240" w:lineRule="exact"/>
        <w:rPr>
          <w:rFonts w:ascii="Arial" w:hAnsi="Arial" w:cs="Arial"/>
          <w:bCs/>
          <w:sz w:val="20"/>
          <w:szCs w:val="20"/>
          <w:lang w:val="es-ES_tradnl" w:eastAsia="ar-SA"/>
        </w:rPr>
      </w:pPr>
    </w:p>
    <w:p w:rsidR="00E86D25" w:rsidRDefault="00E86D25" w:rsidP="00E67190">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sidRPr="00E67190">
        <w:rPr>
          <w:rFonts w:ascii="Arial" w:hAnsi="Arial" w:cs="Arial"/>
          <w:bCs/>
          <w:sz w:val="20"/>
          <w:szCs w:val="20"/>
          <w:lang w:val="es-ES_tradnl" w:eastAsia="ar-SA"/>
        </w:rPr>
        <w:t>El servicio se realizar</w:t>
      </w:r>
      <w:r w:rsidR="00BD4A84">
        <w:rPr>
          <w:rFonts w:ascii="Arial" w:hAnsi="Arial" w:cs="Arial"/>
          <w:bCs/>
          <w:sz w:val="20"/>
          <w:szCs w:val="20"/>
          <w:lang w:val="es-ES_tradnl" w:eastAsia="ar-SA"/>
        </w:rPr>
        <w:t>á</w:t>
      </w:r>
      <w:r w:rsidRPr="00E67190">
        <w:rPr>
          <w:rFonts w:ascii="Arial" w:hAnsi="Arial" w:cs="Arial"/>
          <w:bCs/>
          <w:sz w:val="20"/>
          <w:szCs w:val="20"/>
          <w:lang w:val="es-ES_tradnl" w:eastAsia="ar-SA"/>
        </w:rPr>
        <w:t xml:space="preserve"> </w:t>
      </w:r>
      <w:r w:rsidR="003A0D08" w:rsidRPr="00E67190">
        <w:rPr>
          <w:rFonts w:ascii="Arial" w:hAnsi="Arial" w:cs="Arial"/>
          <w:bCs/>
          <w:sz w:val="20"/>
          <w:szCs w:val="20"/>
          <w:lang w:val="es-ES_tradnl" w:eastAsia="ar-SA"/>
        </w:rPr>
        <w:t>de acuerdo a las necesidades de la convocante el cual se solicitará cuando menos con 24 horas de anticipación  en cualquiera de las siguientes localidades:</w:t>
      </w:r>
    </w:p>
    <w:p w:rsidR="00E67190" w:rsidRDefault="00E67190" w:rsidP="00E67190">
      <w:pPr>
        <w:tabs>
          <w:tab w:val="left" w:pos="6857"/>
          <w:tab w:val="left" w:pos="13714"/>
        </w:tabs>
        <w:suppressAutoHyphens/>
        <w:spacing w:line="240" w:lineRule="exact"/>
        <w:ind w:left="643"/>
        <w:jc w:val="both"/>
        <w:rPr>
          <w:rFonts w:ascii="Arial" w:hAnsi="Arial" w:cs="Arial"/>
          <w:bCs/>
          <w:sz w:val="20"/>
          <w:szCs w:val="20"/>
          <w:lang w:val="es-ES_tradnl" w:eastAsia="ar-SA"/>
        </w:rPr>
      </w:pPr>
    </w:p>
    <w:p w:rsidR="00E67190" w:rsidRDefault="008731C0"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Esquipulas </w:t>
      </w:r>
      <w:proofErr w:type="spellStart"/>
      <w:r>
        <w:rPr>
          <w:rFonts w:ascii="Arial" w:hAnsi="Arial" w:cs="Arial"/>
          <w:bCs/>
          <w:sz w:val="20"/>
          <w:szCs w:val="20"/>
          <w:lang w:val="es-ES_tradnl" w:eastAsia="ar-SA"/>
        </w:rPr>
        <w:t>Xoxo</w:t>
      </w:r>
      <w:proofErr w:type="spellEnd"/>
    </w:p>
    <w:p w:rsidR="008731C0" w:rsidRDefault="00870558"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Santa Cruz </w:t>
      </w:r>
      <w:proofErr w:type="spellStart"/>
      <w:r>
        <w:rPr>
          <w:rFonts w:ascii="Arial" w:hAnsi="Arial" w:cs="Arial"/>
          <w:bCs/>
          <w:sz w:val="20"/>
          <w:szCs w:val="20"/>
          <w:lang w:val="es-ES_tradnl" w:eastAsia="ar-SA"/>
        </w:rPr>
        <w:t>Xoxocotlán</w:t>
      </w:r>
      <w:proofErr w:type="spellEnd"/>
    </w:p>
    <w:p w:rsidR="00870558"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Villa de </w:t>
      </w:r>
      <w:proofErr w:type="spellStart"/>
      <w:r>
        <w:rPr>
          <w:rFonts w:ascii="Arial" w:hAnsi="Arial" w:cs="Arial"/>
          <w:bCs/>
          <w:sz w:val="20"/>
          <w:szCs w:val="20"/>
          <w:lang w:val="es-ES_tradnl" w:eastAsia="ar-SA"/>
        </w:rPr>
        <w:t>Zaachila</w:t>
      </w:r>
      <w:proofErr w:type="spellEnd"/>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Oaxaca de Juárez (</w:t>
      </w:r>
      <w:proofErr w:type="spellStart"/>
      <w:r>
        <w:rPr>
          <w:rFonts w:ascii="Arial" w:hAnsi="Arial" w:cs="Arial"/>
          <w:bCs/>
          <w:sz w:val="20"/>
          <w:szCs w:val="20"/>
          <w:lang w:val="es-ES_tradnl" w:eastAsia="ar-SA"/>
        </w:rPr>
        <w:t>mpio</w:t>
      </w:r>
      <w:proofErr w:type="spellEnd"/>
      <w:r>
        <w:rPr>
          <w:rFonts w:ascii="Arial" w:hAnsi="Arial" w:cs="Arial"/>
          <w:bCs/>
          <w:sz w:val="20"/>
          <w:szCs w:val="20"/>
          <w:lang w:val="es-ES_tradnl" w:eastAsia="ar-SA"/>
        </w:rPr>
        <w:t>)</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San Pedro </w:t>
      </w:r>
      <w:proofErr w:type="spellStart"/>
      <w:r>
        <w:rPr>
          <w:rFonts w:ascii="Arial" w:hAnsi="Arial" w:cs="Arial"/>
          <w:bCs/>
          <w:sz w:val="20"/>
          <w:szCs w:val="20"/>
          <w:lang w:val="es-ES_tradnl" w:eastAsia="ar-SA"/>
        </w:rPr>
        <w:t>Tututepec</w:t>
      </w:r>
      <w:proofErr w:type="spellEnd"/>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Acatlán de Pérez Figueroa</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Juchitán de Zaragoza</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Magdalena Ocotlán</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proofErr w:type="spellStart"/>
      <w:r>
        <w:rPr>
          <w:rFonts w:ascii="Arial" w:hAnsi="Arial" w:cs="Arial"/>
          <w:bCs/>
          <w:sz w:val="20"/>
          <w:szCs w:val="20"/>
          <w:lang w:val="es-ES_tradnl" w:eastAsia="ar-SA"/>
        </w:rPr>
        <w:t>Miahuatlan</w:t>
      </w:r>
      <w:proofErr w:type="spellEnd"/>
      <w:r>
        <w:rPr>
          <w:rFonts w:ascii="Arial" w:hAnsi="Arial" w:cs="Arial"/>
          <w:bCs/>
          <w:sz w:val="20"/>
          <w:szCs w:val="20"/>
          <w:lang w:val="es-ES_tradnl" w:eastAsia="ar-SA"/>
        </w:rPr>
        <w:t xml:space="preserve"> de Porfirio Díaz</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proofErr w:type="spellStart"/>
      <w:r>
        <w:rPr>
          <w:rFonts w:ascii="Arial" w:hAnsi="Arial" w:cs="Arial"/>
          <w:bCs/>
          <w:sz w:val="20"/>
          <w:szCs w:val="20"/>
          <w:lang w:val="es-ES_tradnl" w:eastAsia="ar-SA"/>
        </w:rPr>
        <w:t>Pinotepa</w:t>
      </w:r>
      <w:proofErr w:type="spellEnd"/>
      <w:r>
        <w:rPr>
          <w:rFonts w:ascii="Arial" w:hAnsi="Arial" w:cs="Arial"/>
          <w:bCs/>
          <w:sz w:val="20"/>
          <w:szCs w:val="20"/>
          <w:lang w:val="es-ES_tradnl" w:eastAsia="ar-SA"/>
        </w:rPr>
        <w:t xml:space="preserve"> de Don Luis</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Salina Cruz</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San Pedro Pochutla</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Asunción Ocotlán</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proofErr w:type="spellStart"/>
      <w:r>
        <w:rPr>
          <w:rFonts w:ascii="Arial" w:hAnsi="Arial" w:cs="Arial"/>
          <w:bCs/>
          <w:sz w:val="20"/>
          <w:szCs w:val="20"/>
          <w:lang w:val="es-ES_tradnl" w:eastAsia="ar-SA"/>
        </w:rPr>
        <w:t>Huautla</w:t>
      </w:r>
      <w:proofErr w:type="spellEnd"/>
      <w:r>
        <w:rPr>
          <w:rFonts w:ascii="Arial" w:hAnsi="Arial" w:cs="Arial"/>
          <w:bCs/>
          <w:sz w:val="20"/>
          <w:szCs w:val="20"/>
          <w:lang w:val="es-ES_tradnl" w:eastAsia="ar-SA"/>
        </w:rPr>
        <w:t xml:space="preserve"> de Jiménez</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San Miguel del Puerto</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Santiago </w:t>
      </w:r>
      <w:proofErr w:type="spellStart"/>
      <w:r>
        <w:rPr>
          <w:rFonts w:ascii="Arial" w:hAnsi="Arial" w:cs="Arial"/>
          <w:bCs/>
          <w:sz w:val="20"/>
          <w:szCs w:val="20"/>
          <w:lang w:val="es-ES_tradnl" w:eastAsia="ar-SA"/>
        </w:rPr>
        <w:t>Pinotepa</w:t>
      </w:r>
      <w:proofErr w:type="spellEnd"/>
      <w:r>
        <w:rPr>
          <w:rFonts w:ascii="Arial" w:hAnsi="Arial" w:cs="Arial"/>
          <w:bCs/>
          <w:sz w:val="20"/>
          <w:szCs w:val="20"/>
          <w:lang w:val="es-ES_tradnl" w:eastAsia="ar-SA"/>
        </w:rPr>
        <w:t xml:space="preserve"> Nacional</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Villa de Sola de Vega</w:t>
      </w:r>
    </w:p>
    <w:p w:rsidR="00A26A0F"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San Pedro </w:t>
      </w:r>
      <w:proofErr w:type="spellStart"/>
      <w:r>
        <w:rPr>
          <w:rFonts w:ascii="Arial" w:hAnsi="Arial" w:cs="Arial"/>
          <w:bCs/>
          <w:sz w:val="20"/>
          <w:szCs w:val="20"/>
          <w:lang w:val="es-ES_tradnl" w:eastAsia="ar-SA"/>
        </w:rPr>
        <w:t>Mixtepec</w:t>
      </w:r>
      <w:proofErr w:type="spellEnd"/>
      <w:r>
        <w:rPr>
          <w:rFonts w:ascii="Arial" w:hAnsi="Arial" w:cs="Arial"/>
          <w:bCs/>
          <w:sz w:val="20"/>
          <w:szCs w:val="20"/>
          <w:lang w:val="es-ES_tradnl" w:eastAsia="ar-SA"/>
        </w:rPr>
        <w:t xml:space="preserve"> –</w:t>
      </w:r>
      <w:proofErr w:type="spellStart"/>
      <w:r>
        <w:rPr>
          <w:rFonts w:ascii="Arial" w:hAnsi="Arial" w:cs="Arial"/>
          <w:bCs/>
          <w:sz w:val="20"/>
          <w:szCs w:val="20"/>
          <w:lang w:val="es-ES_tradnl" w:eastAsia="ar-SA"/>
        </w:rPr>
        <w:t>Juquila</w:t>
      </w:r>
      <w:proofErr w:type="spellEnd"/>
    </w:p>
    <w:p w:rsidR="00A26A0F" w:rsidRPr="00E7576D" w:rsidRDefault="00A26A0F" w:rsidP="00E7576D">
      <w:pPr>
        <w:numPr>
          <w:ilvl w:val="0"/>
          <w:numId w:val="37"/>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Heroica Ciudad de </w:t>
      </w:r>
      <w:proofErr w:type="spellStart"/>
      <w:r>
        <w:rPr>
          <w:rFonts w:ascii="Arial" w:hAnsi="Arial" w:cs="Arial"/>
          <w:bCs/>
          <w:sz w:val="20"/>
          <w:szCs w:val="20"/>
          <w:lang w:val="es-ES_tradnl" w:eastAsia="ar-SA"/>
        </w:rPr>
        <w:t>Tlaxiaco</w:t>
      </w:r>
      <w:proofErr w:type="spellEnd"/>
    </w:p>
    <w:p w:rsidR="00E67190" w:rsidRDefault="00E67190" w:rsidP="00E67190">
      <w:pPr>
        <w:tabs>
          <w:tab w:val="left" w:pos="6857"/>
          <w:tab w:val="left" w:pos="13714"/>
        </w:tabs>
        <w:suppressAutoHyphens/>
        <w:spacing w:line="240" w:lineRule="exact"/>
        <w:ind w:left="643"/>
        <w:jc w:val="both"/>
        <w:rPr>
          <w:rFonts w:ascii="Arial" w:hAnsi="Arial" w:cs="Arial"/>
          <w:bCs/>
          <w:sz w:val="20"/>
          <w:szCs w:val="20"/>
          <w:lang w:val="es-ES_tradnl" w:eastAsia="ar-SA"/>
        </w:rPr>
      </w:pPr>
    </w:p>
    <w:p w:rsidR="00085961" w:rsidRDefault="00085961" w:rsidP="00085961">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lastRenderedPageBreak/>
        <w:t>E</w:t>
      </w:r>
      <w:r w:rsidRPr="00085961">
        <w:rPr>
          <w:rFonts w:ascii="Arial" w:hAnsi="Arial" w:cs="Arial"/>
          <w:bCs/>
          <w:sz w:val="20"/>
          <w:szCs w:val="20"/>
          <w:lang w:val="es-ES_tradnl" w:eastAsia="ar-SA"/>
        </w:rPr>
        <w:t xml:space="preserve">n </w:t>
      </w:r>
      <w:r>
        <w:rPr>
          <w:rFonts w:ascii="Arial" w:hAnsi="Arial" w:cs="Arial"/>
          <w:bCs/>
          <w:sz w:val="20"/>
          <w:szCs w:val="20"/>
          <w:lang w:val="es-ES_tradnl" w:eastAsia="ar-SA"/>
        </w:rPr>
        <w:t xml:space="preserve">el </w:t>
      </w:r>
      <w:r w:rsidRPr="00085961">
        <w:rPr>
          <w:rFonts w:ascii="Arial" w:hAnsi="Arial" w:cs="Arial"/>
          <w:bCs/>
          <w:sz w:val="20"/>
          <w:szCs w:val="20"/>
          <w:lang w:val="es-ES_tradnl" w:eastAsia="ar-SA"/>
        </w:rPr>
        <w:t xml:space="preserve"> horario que el proveedor </w:t>
      </w:r>
      <w:r>
        <w:rPr>
          <w:rFonts w:ascii="Arial" w:hAnsi="Arial" w:cs="Arial"/>
          <w:bCs/>
          <w:sz w:val="20"/>
          <w:szCs w:val="20"/>
          <w:lang w:val="es-ES_tradnl" w:eastAsia="ar-SA"/>
        </w:rPr>
        <w:t xml:space="preserve"> elija  para lo cual d</w:t>
      </w:r>
      <w:r w:rsidRPr="00085961">
        <w:rPr>
          <w:rFonts w:ascii="Arial" w:hAnsi="Arial" w:cs="Arial"/>
          <w:bCs/>
          <w:sz w:val="20"/>
          <w:szCs w:val="20"/>
          <w:lang w:val="es-ES_tradnl" w:eastAsia="ar-SA"/>
        </w:rPr>
        <w:t>eberá de tomar las precauciones necesarias para evitar retrasos en la entrega y en consecuencia la aplicación de las penalizaciones establecidas.</w:t>
      </w:r>
    </w:p>
    <w:p w:rsidR="00085961" w:rsidRDefault="00085961" w:rsidP="00085961">
      <w:pPr>
        <w:tabs>
          <w:tab w:val="left" w:pos="6857"/>
          <w:tab w:val="left" w:pos="13714"/>
        </w:tabs>
        <w:suppressAutoHyphens/>
        <w:spacing w:line="240" w:lineRule="exact"/>
        <w:ind w:left="360"/>
        <w:jc w:val="both"/>
        <w:rPr>
          <w:rFonts w:ascii="Arial" w:hAnsi="Arial" w:cs="Arial"/>
          <w:bCs/>
          <w:sz w:val="20"/>
          <w:szCs w:val="20"/>
          <w:lang w:val="es-ES_tradnl" w:eastAsia="ar-SA"/>
        </w:rPr>
      </w:pPr>
    </w:p>
    <w:p w:rsidR="00E86D25" w:rsidRDefault="00E7576D" w:rsidP="003A0D08">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 xml:space="preserve">Las bardas a rotular serán en diferentes medidas en base al lugar señalado por la convocante en cualquiera de las localidades ya señaladas o en cualquier otra que se encuentre dentro del </w:t>
      </w:r>
      <w:r w:rsidR="00356836">
        <w:rPr>
          <w:rFonts w:ascii="Arial" w:hAnsi="Arial" w:cs="Arial"/>
          <w:bCs/>
          <w:sz w:val="20"/>
          <w:szCs w:val="20"/>
          <w:lang w:val="es-ES_tradnl" w:eastAsia="ar-SA"/>
        </w:rPr>
        <w:t xml:space="preserve">municipio </w:t>
      </w:r>
      <w:r>
        <w:rPr>
          <w:rFonts w:ascii="Arial" w:hAnsi="Arial" w:cs="Arial"/>
          <w:bCs/>
          <w:sz w:val="20"/>
          <w:szCs w:val="20"/>
          <w:lang w:val="es-ES_tradnl" w:eastAsia="ar-SA"/>
        </w:rPr>
        <w:t xml:space="preserve">de Oaxaca de Juárez,  y </w:t>
      </w:r>
      <w:r w:rsidR="00356836">
        <w:rPr>
          <w:rFonts w:ascii="Arial" w:hAnsi="Arial" w:cs="Arial"/>
          <w:bCs/>
          <w:sz w:val="20"/>
          <w:szCs w:val="20"/>
          <w:lang w:val="es-ES_tradnl" w:eastAsia="ar-SA"/>
        </w:rPr>
        <w:t xml:space="preserve">en el </w:t>
      </w:r>
      <w:r>
        <w:rPr>
          <w:rFonts w:ascii="Arial" w:hAnsi="Arial" w:cs="Arial"/>
          <w:bCs/>
          <w:sz w:val="20"/>
          <w:szCs w:val="20"/>
          <w:lang w:val="es-ES_tradnl" w:eastAsia="ar-SA"/>
        </w:rPr>
        <w:t xml:space="preserve"> interior</w:t>
      </w:r>
      <w:r w:rsidR="00356836">
        <w:rPr>
          <w:rFonts w:ascii="Arial" w:hAnsi="Arial" w:cs="Arial"/>
          <w:bCs/>
          <w:sz w:val="20"/>
          <w:szCs w:val="20"/>
          <w:lang w:val="es-ES_tradnl" w:eastAsia="ar-SA"/>
        </w:rPr>
        <w:t xml:space="preserve"> del Estado</w:t>
      </w:r>
      <w:r>
        <w:rPr>
          <w:rFonts w:ascii="Arial" w:hAnsi="Arial" w:cs="Arial"/>
          <w:bCs/>
          <w:sz w:val="20"/>
          <w:szCs w:val="20"/>
          <w:lang w:val="es-ES_tradnl" w:eastAsia="ar-SA"/>
        </w:rPr>
        <w:t>, siempre y cuando sea autorizada por escrito por la convocante.</w:t>
      </w:r>
    </w:p>
    <w:p w:rsidR="00E7576D" w:rsidRDefault="00E7576D" w:rsidP="00E7576D">
      <w:pPr>
        <w:tabs>
          <w:tab w:val="left" w:pos="6857"/>
          <w:tab w:val="left" w:pos="13714"/>
        </w:tabs>
        <w:suppressAutoHyphens/>
        <w:spacing w:line="240" w:lineRule="exact"/>
        <w:ind w:left="720"/>
        <w:jc w:val="both"/>
        <w:rPr>
          <w:rFonts w:ascii="Arial" w:hAnsi="Arial" w:cs="Arial"/>
          <w:bCs/>
          <w:sz w:val="20"/>
          <w:szCs w:val="20"/>
          <w:lang w:val="es-ES_tradnl" w:eastAsia="ar-SA"/>
        </w:rPr>
      </w:pPr>
    </w:p>
    <w:p w:rsidR="00E7576D" w:rsidRDefault="006C1916" w:rsidP="00E7576D">
      <w:pPr>
        <w:numPr>
          <w:ilvl w:val="0"/>
          <w:numId w:val="18"/>
        </w:num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sz w:val="20"/>
          <w:szCs w:val="20"/>
          <w:lang w:val="es-ES_tradnl" w:eastAsia="ar-SA"/>
        </w:rPr>
        <w:t>Dentro de los diseños a rotular se encuentran los siguientes</w:t>
      </w:r>
      <w:r w:rsidR="00CB23B8">
        <w:rPr>
          <w:rFonts w:ascii="Arial" w:hAnsi="Arial" w:cs="Arial"/>
          <w:bCs/>
          <w:sz w:val="20"/>
          <w:szCs w:val="20"/>
          <w:lang w:val="es-ES_tradnl" w:eastAsia="ar-SA"/>
        </w:rPr>
        <w:t xml:space="preserve"> tres modelos</w:t>
      </w:r>
      <w:r>
        <w:rPr>
          <w:rFonts w:ascii="Arial" w:hAnsi="Arial" w:cs="Arial"/>
          <w:bCs/>
          <w:sz w:val="20"/>
          <w:szCs w:val="20"/>
          <w:lang w:val="es-ES_tradnl" w:eastAsia="ar-SA"/>
        </w:rPr>
        <w:t>:</w:t>
      </w:r>
    </w:p>
    <w:p w:rsidR="00722129" w:rsidRDefault="00722129" w:rsidP="00722129">
      <w:pPr>
        <w:pStyle w:val="Prrafodelista"/>
        <w:rPr>
          <w:rFonts w:ascii="Arial" w:hAnsi="Arial" w:cs="Arial"/>
          <w:bCs/>
          <w:lang w:val="es-ES_tradnl" w:eastAsia="ar-SA"/>
        </w:rPr>
      </w:pPr>
    </w:p>
    <w:p w:rsidR="0066229A" w:rsidRDefault="005762EE" w:rsidP="00722129">
      <w:pPr>
        <w:tabs>
          <w:tab w:val="left" w:pos="6857"/>
          <w:tab w:val="left" w:pos="13714"/>
        </w:tabs>
        <w:suppressAutoHyphens/>
        <w:spacing w:line="240" w:lineRule="exact"/>
        <w:jc w:val="both"/>
        <w:rPr>
          <w:rFonts w:ascii="Arial" w:hAnsi="Arial" w:cs="Arial"/>
          <w:bCs/>
          <w:sz w:val="20"/>
          <w:szCs w:val="20"/>
          <w:lang w:val="es-ES_tradnl" w:eastAsia="ar-SA"/>
        </w:rPr>
      </w:pPr>
      <w:r>
        <w:rPr>
          <w:rFonts w:ascii="Arial" w:hAnsi="Arial" w:cs="Arial"/>
          <w:bCs/>
          <w:noProof/>
          <w:sz w:val="20"/>
          <w:szCs w:val="20"/>
          <w:lang w:val="es-MX" w:eastAsia="es-MX"/>
        </w:rPr>
        <w:pict>
          <v:shape id="_x0000_s1058" type="#_x0000_t75" style="position:absolute;left:0;text-align:left;margin-left:28.25pt;margin-top:11.2pt;width:442.5pt;height:441.25pt;z-index:251662848">
            <v:imagedata r:id="rId15" o:title=""/>
          </v:shape>
        </w:pict>
      </w:r>
    </w:p>
    <w:p w:rsidR="0066229A" w:rsidRDefault="0066229A"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BC5725" w:rsidRDefault="00BC5725"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7E7924" w:rsidRDefault="007E7924"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CB23B8" w:rsidRDefault="00CB23B8" w:rsidP="00722129">
      <w:pPr>
        <w:tabs>
          <w:tab w:val="left" w:pos="6857"/>
          <w:tab w:val="left" w:pos="13714"/>
        </w:tabs>
        <w:suppressAutoHyphens/>
        <w:spacing w:line="240" w:lineRule="exact"/>
        <w:jc w:val="both"/>
        <w:rPr>
          <w:rFonts w:ascii="Arial" w:hAnsi="Arial" w:cs="Arial"/>
          <w:bCs/>
          <w:sz w:val="20"/>
          <w:szCs w:val="20"/>
          <w:lang w:val="es-ES_tradnl" w:eastAsia="ar-SA"/>
        </w:rPr>
      </w:pPr>
    </w:p>
    <w:p w:rsidR="00085961" w:rsidRPr="00E86D25" w:rsidRDefault="00085961" w:rsidP="00391FAA">
      <w:pPr>
        <w:numPr>
          <w:ilvl w:val="0"/>
          <w:numId w:val="18"/>
        </w:numPr>
        <w:suppressAutoHyphens/>
        <w:jc w:val="both"/>
        <w:rPr>
          <w:rFonts w:ascii="Arial" w:hAnsi="Arial" w:cs="Arial"/>
          <w:color w:val="000000"/>
          <w:sz w:val="20"/>
          <w:szCs w:val="20"/>
          <w:lang w:val="es-MX" w:eastAsia="ar-SA"/>
        </w:rPr>
      </w:pPr>
      <w:r w:rsidRPr="00E86D25">
        <w:rPr>
          <w:rFonts w:ascii="Arial" w:hAnsi="Arial" w:cs="Arial"/>
          <w:color w:val="000000"/>
          <w:sz w:val="20"/>
          <w:szCs w:val="20"/>
          <w:lang w:val="es-MX" w:eastAsia="ar-SA"/>
        </w:rPr>
        <w:t xml:space="preserve">Conforme al artículo </w:t>
      </w:r>
      <w:r>
        <w:rPr>
          <w:rFonts w:ascii="Arial" w:hAnsi="Arial" w:cs="Arial"/>
          <w:color w:val="000000"/>
          <w:sz w:val="20"/>
          <w:szCs w:val="20"/>
          <w:lang w:val="es-MX" w:eastAsia="ar-SA"/>
        </w:rPr>
        <w:t>84</w:t>
      </w:r>
      <w:r w:rsidRPr="00E86D25">
        <w:rPr>
          <w:rFonts w:ascii="Arial" w:hAnsi="Arial" w:cs="Arial"/>
          <w:color w:val="000000"/>
          <w:sz w:val="20"/>
          <w:szCs w:val="20"/>
          <w:lang w:val="es-MX" w:eastAsia="ar-SA"/>
        </w:rPr>
        <w:t xml:space="preserve"> del Reglamento de la “Ley”, </w:t>
      </w:r>
      <w:r w:rsidRPr="00E86D25">
        <w:rPr>
          <w:rFonts w:ascii="Arial" w:hAnsi="Arial" w:cs="Arial"/>
          <w:b/>
          <w:bCs/>
          <w:color w:val="000000"/>
          <w:sz w:val="20"/>
          <w:szCs w:val="20"/>
          <w:lang w:val="es-MX" w:eastAsia="ar-SA"/>
        </w:rPr>
        <w:t>la verificación y aceptación de los servicios</w:t>
      </w:r>
      <w:r w:rsidRPr="00E86D25">
        <w:rPr>
          <w:rFonts w:ascii="Arial" w:hAnsi="Arial" w:cs="Arial"/>
          <w:bCs/>
          <w:color w:val="000000"/>
          <w:sz w:val="20"/>
          <w:szCs w:val="20"/>
          <w:lang w:val="es-MX" w:eastAsia="ar-SA"/>
        </w:rPr>
        <w:t xml:space="preserve"> por parte de “</w:t>
      </w:r>
      <w:proofErr w:type="spellStart"/>
      <w:r w:rsidRPr="00E86D25">
        <w:rPr>
          <w:rFonts w:ascii="Arial" w:hAnsi="Arial" w:cs="Arial"/>
          <w:bCs/>
          <w:color w:val="000000"/>
          <w:sz w:val="20"/>
          <w:szCs w:val="20"/>
          <w:lang w:val="es-MX" w:eastAsia="ar-SA"/>
        </w:rPr>
        <w:t>Liconsa</w:t>
      </w:r>
      <w:proofErr w:type="spellEnd"/>
      <w:r w:rsidRPr="00E86D25">
        <w:rPr>
          <w:rFonts w:ascii="Arial" w:hAnsi="Arial" w:cs="Arial"/>
          <w:bCs/>
          <w:color w:val="000000"/>
          <w:sz w:val="20"/>
          <w:szCs w:val="20"/>
          <w:lang w:val="es-MX" w:eastAsia="ar-SA"/>
        </w:rPr>
        <w:t xml:space="preserve">” para que éstos sean entregados conforme a </w:t>
      </w:r>
      <w:r w:rsidRPr="00E86D25">
        <w:rPr>
          <w:rFonts w:ascii="Arial" w:hAnsi="Arial" w:cs="Arial"/>
          <w:sz w:val="20"/>
          <w:szCs w:val="20"/>
          <w:lang w:val="es-MX" w:eastAsia="ar-SA"/>
        </w:rPr>
        <w:t xml:space="preserve">los requerimientos, las características, especificaciones técnicas y accesorios relacionado en el anexo, </w:t>
      </w:r>
      <w:r w:rsidRPr="00E86D25">
        <w:rPr>
          <w:rFonts w:ascii="Arial" w:hAnsi="Arial" w:cs="Arial"/>
          <w:bCs/>
          <w:color w:val="000000"/>
          <w:sz w:val="20"/>
          <w:szCs w:val="20"/>
          <w:lang w:val="es-MX" w:eastAsia="ar-SA"/>
        </w:rPr>
        <w:t xml:space="preserve">se realizará </w:t>
      </w:r>
      <w:r w:rsidRPr="00E86D25">
        <w:rPr>
          <w:rFonts w:ascii="Arial" w:hAnsi="Arial" w:cs="Arial"/>
          <w:color w:val="000000"/>
          <w:sz w:val="20"/>
          <w:szCs w:val="20"/>
          <w:lang w:val="es-MX" w:eastAsia="ar-SA"/>
        </w:rPr>
        <w:t>a través de</w:t>
      </w:r>
      <w:r w:rsidR="00391FAA">
        <w:rPr>
          <w:rFonts w:ascii="Arial" w:hAnsi="Arial" w:cs="Arial"/>
          <w:color w:val="000000"/>
          <w:sz w:val="20"/>
          <w:szCs w:val="20"/>
          <w:lang w:val="es-MX" w:eastAsia="ar-SA"/>
        </w:rPr>
        <w:t xml:space="preserve"> la </w:t>
      </w:r>
      <w:r w:rsidR="00391FAA" w:rsidRPr="00391FAA">
        <w:rPr>
          <w:rFonts w:ascii="Arial" w:hAnsi="Arial" w:cs="Arial"/>
          <w:b/>
          <w:color w:val="000000"/>
          <w:sz w:val="20"/>
          <w:szCs w:val="20"/>
          <w:lang w:val="es-MX" w:eastAsia="ar-SA"/>
        </w:rPr>
        <w:t>Ing. María Elena García López</w:t>
      </w:r>
      <w:r w:rsidRPr="00391FAA">
        <w:rPr>
          <w:rFonts w:ascii="Arial" w:hAnsi="Arial" w:cs="Arial"/>
          <w:b/>
          <w:color w:val="000000"/>
          <w:sz w:val="20"/>
          <w:szCs w:val="20"/>
          <w:lang w:val="es-MX" w:eastAsia="ar-SA"/>
        </w:rPr>
        <w:t>,</w:t>
      </w:r>
      <w:r w:rsidRPr="002647F4">
        <w:rPr>
          <w:rFonts w:ascii="Arial" w:hAnsi="Arial" w:cs="Arial"/>
          <w:b/>
          <w:color w:val="000000"/>
          <w:sz w:val="20"/>
          <w:szCs w:val="20"/>
          <w:lang w:val="es-MX" w:eastAsia="ar-SA"/>
        </w:rPr>
        <w:t xml:space="preserve"> Jef</w:t>
      </w:r>
      <w:r w:rsidR="004A5C55">
        <w:rPr>
          <w:rFonts w:ascii="Arial" w:hAnsi="Arial" w:cs="Arial"/>
          <w:b/>
          <w:color w:val="000000"/>
          <w:sz w:val="20"/>
          <w:szCs w:val="20"/>
          <w:lang w:val="es-MX" w:eastAsia="ar-SA"/>
        </w:rPr>
        <w:t>a</w:t>
      </w:r>
      <w:r w:rsidRPr="002647F4">
        <w:rPr>
          <w:rFonts w:ascii="Arial" w:hAnsi="Arial" w:cs="Arial"/>
          <w:b/>
          <w:color w:val="000000"/>
          <w:sz w:val="20"/>
          <w:szCs w:val="20"/>
          <w:lang w:val="es-MX" w:eastAsia="ar-SA"/>
        </w:rPr>
        <w:t xml:space="preserve"> del Departamento de Padrón de Beneficiarios en coordinación con el Ing. Benigno Cristóbal Córdova Pérez, Jefe de Sección de mantenimiento civil a lecherías o del personal que el titular de este Departamento designe</w:t>
      </w:r>
      <w:r w:rsidRPr="00E86D25">
        <w:rPr>
          <w:rFonts w:ascii="Arial" w:hAnsi="Arial" w:cs="Arial"/>
          <w:color w:val="000000"/>
          <w:sz w:val="20"/>
          <w:szCs w:val="20"/>
          <w:lang w:val="es-MX" w:eastAsia="ar-SA"/>
        </w:rPr>
        <w:t>,</w:t>
      </w:r>
      <w:r w:rsidRPr="00E86D25">
        <w:rPr>
          <w:rFonts w:ascii="Arial" w:hAnsi="Arial" w:cs="Arial"/>
          <w:b/>
          <w:bCs/>
          <w:sz w:val="20"/>
          <w:szCs w:val="20"/>
          <w:lang w:val="es-MX" w:eastAsia="ar-SA"/>
        </w:rPr>
        <w:t xml:space="preserve"> </w:t>
      </w:r>
      <w:r w:rsidRPr="00E86D25">
        <w:rPr>
          <w:rFonts w:ascii="Arial" w:hAnsi="Arial" w:cs="Arial"/>
          <w:color w:val="000000"/>
          <w:sz w:val="20"/>
          <w:szCs w:val="20"/>
          <w:lang w:val="es-MX" w:eastAsia="ar-SA"/>
        </w:rPr>
        <w:t xml:space="preserve">quienes emitirán su autorización y visto bueno para la emisión del </w:t>
      </w:r>
      <w:r w:rsidR="002647F4">
        <w:rPr>
          <w:rFonts w:ascii="Arial" w:hAnsi="Arial" w:cs="Arial"/>
          <w:color w:val="000000"/>
          <w:sz w:val="20"/>
          <w:szCs w:val="20"/>
          <w:lang w:val="es-MX" w:eastAsia="ar-SA"/>
        </w:rPr>
        <w:t>Aviso</w:t>
      </w:r>
      <w:r w:rsidRPr="00E86D25">
        <w:rPr>
          <w:rFonts w:ascii="Arial" w:hAnsi="Arial" w:cs="Arial"/>
          <w:color w:val="000000"/>
          <w:sz w:val="20"/>
          <w:szCs w:val="20"/>
          <w:lang w:val="es-MX" w:eastAsia="ar-SA"/>
        </w:rPr>
        <w:t xml:space="preserve"> de Recepción correspondiente; si el servicio solicitado no cumplen con </w:t>
      </w:r>
      <w:r w:rsidRPr="00E86D25">
        <w:rPr>
          <w:rFonts w:ascii="Arial" w:hAnsi="Arial" w:cs="Arial"/>
          <w:sz w:val="20"/>
          <w:szCs w:val="20"/>
          <w:lang w:val="es-MX" w:eastAsia="ar-SA"/>
        </w:rPr>
        <w:t xml:space="preserve">los requerimientos, las características, especificaciones técnicas relacionados en la presente convocatoria, y </w:t>
      </w:r>
      <w:r w:rsidRPr="00E86D25">
        <w:rPr>
          <w:rFonts w:ascii="Arial" w:hAnsi="Arial" w:cs="Arial"/>
          <w:color w:val="000000"/>
          <w:sz w:val="20"/>
          <w:szCs w:val="20"/>
          <w:lang w:val="es-MX" w:eastAsia="ar-SA"/>
        </w:rPr>
        <w:t>en el pedido respectivo, éstos no se tendrán por recibidos o aceptados, notificando las causas al proveedor.</w:t>
      </w:r>
    </w:p>
    <w:p w:rsidR="006C1916" w:rsidRDefault="006C1916" w:rsidP="00BD4A84">
      <w:pPr>
        <w:tabs>
          <w:tab w:val="left" w:pos="6857"/>
          <w:tab w:val="left" w:pos="13714"/>
        </w:tabs>
        <w:suppressAutoHyphens/>
        <w:spacing w:line="240" w:lineRule="exact"/>
        <w:ind w:left="720"/>
        <w:jc w:val="both"/>
        <w:rPr>
          <w:rFonts w:ascii="Arial" w:hAnsi="Arial" w:cs="Arial"/>
          <w:bCs/>
          <w:sz w:val="20"/>
          <w:szCs w:val="20"/>
          <w:lang w:val="es-ES_tradnl" w:eastAsia="ar-SA"/>
        </w:rPr>
      </w:pPr>
    </w:p>
    <w:p w:rsidR="001C648F" w:rsidRDefault="006E69E3" w:rsidP="00E86D25">
      <w:pPr>
        <w:tabs>
          <w:tab w:val="left" w:pos="6857"/>
          <w:tab w:val="left" w:pos="13714"/>
        </w:tabs>
        <w:suppressAutoHyphens/>
        <w:spacing w:line="240" w:lineRule="exact"/>
        <w:rPr>
          <w:rFonts w:ascii="Arial" w:hAnsi="Arial" w:cs="Arial"/>
          <w:b/>
          <w:sz w:val="20"/>
          <w:szCs w:val="20"/>
          <w:lang w:val="es-ES_tradnl" w:eastAsia="ar-SA"/>
        </w:rPr>
      </w:pPr>
      <w:r>
        <w:rPr>
          <w:rFonts w:ascii="Arial" w:hAnsi="Arial" w:cs="Arial"/>
          <w:b/>
          <w:sz w:val="20"/>
          <w:szCs w:val="20"/>
          <w:lang w:val="es-ES_tradnl" w:eastAsia="ar-SA"/>
        </w:rPr>
        <w:t>3</w:t>
      </w:r>
      <w:r w:rsidR="00E86D25" w:rsidRPr="00E86D25">
        <w:rPr>
          <w:rFonts w:ascii="Arial" w:hAnsi="Arial" w:cs="Arial"/>
          <w:b/>
          <w:sz w:val="20"/>
          <w:szCs w:val="20"/>
          <w:lang w:val="es-ES_tradnl" w:eastAsia="ar-SA"/>
        </w:rPr>
        <w:t>.-</w:t>
      </w:r>
      <w:r w:rsidR="001C648F">
        <w:rPr>
          <w:rFonts w:ascii="Arial" w:hAnsi="Arial" w:cs="Arial"/>
          <w:b/>
          <w:sz w:val="20"/>
          <w:szCs w:val="20"/>
          <w:lang w:val="es-ES_tradnl" w:eastAsia="ar-SA"/>
        </w:rPr>
        <w:t xml:space="preserve"> </w:t>
      </w:r>
      <w:r w:rsidR="00E86D25" w:rsidRPr="00E86D25">
        <w:rPr>
          <w:rFonts w:ascii="Arial" w:hAnsi="Arial" w:cs="Arial"/>
          <w:b/>
          <w:sz w:val="20"/>
          <w:szCs w:val="20"/>
          <w:lang w:val="es-ES_tradnl" w:eastAsia="ar-SA"/>
        </w:rPr>
        <w:t xml:space="preserve"> </w:t>
      </w:r>
      <w:r w:rsidR="001C648F">
        <w:rPr>
          <w:rFonts w:ascii="Arial" w:hAnsi="Arial" w:cs="Arial"/>
          <w:b/>
          <w:sz w:val="20"/>
          <w:szCs w:val="20"/>
          <w:lang w:val="es-ES_tradnl" w:eastAsia="ar-SA"/>
        </w:rPr>
        <w:t xml:space="preserve"> DOCUMENTACIÓN QUE DEBERÁN ACREDITAR LOS LICITANTES PARTICIPANTES, DENTRO DE SU PROPUESTA TÉCNICA.</w:t>
      </w:r>
    </w:p>
    <w:p w:rsidR="001C648F" w:rsidRDefault="001C648F" w:rsidP="00E86D25">
      <w:pPr>
        <w:tabs>
          <w:tab w:val="left" w:pos="6857"/>
          <w:tab w:val="left" w:pos="13714"/>
        </w:tabs>
        <w:suppressAutoHyphens/>
        <w:spacing w:line="240" w:lineRule="exact"/>
        <w:rPr>
          <w:rFonts w:ascii="Arial" w:hAnsi="Arial" w:cs="Arial"/>
          <w:b/>
          <w:sz w:val="20"/>
          <w:szCs w:val="20"/>
          <w:lang w:val="es-ES_tradnl" w:eastAsia="ar-SA"/>
        </w:rPr>
      </w:pPr>
    </w:p>
    <w:p w:rsidR="00C8529A" w:rsidRPr="00074A19" w:rsidRDefault="00C8529A" w:rsidP="00C8529A">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Pr>
          <w:rFonts w:ascii="Arial" w:hAnsi="Arial" w:cs="Arial"/>
          <w:b/>
          <w:color w:val="000000"/>
          <w:sz w:val="22"/>
          <w:szCs w:val="22"/>
        </w:rPr>
        <w:t>lo solicitado en este anexo</w:t>
      </w:r>
      <w:r w:rsidRPr="00074A19">
        <w:rPr>
          <w:rFonts w:ascii="Arial" w:hAnsi="Arial" w:cs="Arial"/>
          <w:color w:val="000000"/>
          <w:sz w:val="22"/>
          <w:szCs w:val="22"/>
        </w:rPr>
        <w:t>, para la prestación del servicio.</w:t>
      </w:r>
    </w:p>
    <w:p w:rsidR="00C8529A" w:rsidRPr="00074A19" w:rsidRDefault="00C8529A" w:rsidP="00C8529A">
      <w:pPr>
        <w:jc w:val="both"/>
        <w:rPr>
          <w:rFonts w:ascii="Arial" w:hAnsi="Arial" w:cs="Arial"/>
          <w:color w:val="000000"/>
          <w:sz w:val="22"/>
          <w:szCs w:val="22"/>
        </w:rPr>
      </w:pPr>
    </w:p>
    <w:p w:rsidR="00C8529A" w:rsidRPr="00074A19" w:rsidRDefault="00C8529A" w:rsidP="00C8529A">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Pr>
          <w:rFonts w:ascii="Arial" w:hAnsi="Arial" w:cs="Arial"/>
          <w:color w:val="000000"/>
          <w:sz w:val="22"/>
          <w:szCs w:val="22"/>
        </w:rPr>
        <w:t>l Artículo 50 primer párrafo de</w:t>
      </w:r>
      <w:r w:rsidRPr="00074A19">
        <w:rPr>
          <w:rFonts w:ascii="Arial" w:hAnsi="Arial" w:cs="Arial"/>
          <w:color w:val="000000"/>
          <w:sz w:val="22"/>
          <w:szCs w:val="22"/>
        </w:rPr>
        <w:t xml:space="preserve"> “</w:t>
      </w:r>
      <w:r>
        <w:rPr>
          <w:rFonts w:ascii="Arial" w:hAnsi="Arial" w:cs="Arial"/>
          <w:color w:val="000000"/>
          <w:sz w:val="22"/>
          <w:szCs w:val="22"/>
        </w:rPr>
        <w:t xml:space="preserve">El </w:t>
      </w:r>
      <w:r w:rsidRPr="00074A19">
        <w:rPr>
          <w:rFonts w:ascii="Arial" w:hAnsi="Arial" w:cs="Arial"/>
          <w:color w:val="000000"/>
          <w:sz w:val="22"/>
          <w:szCs w:val="22"/>
        </w:rPr>
        <w:t>Reglamento”.</w:t>
      </w:r>
    </w:p>
    <w:p w:rsidR="00C8529A" w:rsidRPr="00074A19" w:rsidRDefault="00C8529A" w:rsidP="00C8529A">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C8529A" w:rsidRPr="00D824E5" w:rsidTr="00616731">
        <w:tc>
          <w:tcPr>
            <w:tcW w:w="1907" w:type="dxa"/>
            <w:shd w:val="clear" w:color="auto" w:fill="auto"/>
          </w:tcPr>
          <w:p w:rsidR="00C8529A" w:rsidRPr="005362FA" w:rsidRDefault="00C8529A" w:rsidP="00616731">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C8529A" w:rsidRPr="005362FA" w:rsidRDefault="00C8529A" w:rsidP="00616731">
            <w:pPr>
              <w:tabs>
                <w:tab w:val="left" w:pos="9736"/>
              </w:tabs>
              <w:suppressAutoHyphens/>
              <w:jc w:val="both"/>
              <w:rPr>
                <w:rFonts w:ascii="Arial" w:hAnsi="Arial" w:cs="Arial"/>
                <w:color w:val="000000"/>
                <w:sz w:val="22"/>
                <w:szCs w:val="22"/>
              </w:rPr>
            </w:pPr>
            <w:r w:rsidRPr="009B02EB">
              <w:rPr>
                <w:rFonts w:ascii="Arial" w:hAnsi="Arial" w:cs="Arial"/>
                <w:color w:val="000000"/>
                <w:sz w:val="22"/>
                <w:szCs w:val="22"/>
                <w:lang w:val="es-MX"/>
              </w:rPr>
              <w:t xml:space="preserve">Con fundamento en el artículo 31 de “EL REGLAMENTO” el “LICITANTE” deberá manifestar por escrito que </w:t>
            </w:r>
            <w:r>
              <w:rPr>
                <w:rFonts w:ascii="Arial" w:hAnsi="Arial" w:cs="Arial"/>
                <w:color w:val="000000"/>
                <w:sz w:val="22"/>
                <w:szCs w:val="22"/>
                <w:lang w:val="es-MX"/>
              </w:rPr>
              <w:t xml:space="preserve">los materiales con que prestará </w:t>
            </w:r>
            <w:r w:rsidRPr="009B02EB">
              <w:rPr>
                <w:rFonts w:ascii="Arial" w:hAnsi="Arial" w:cs="Arial"/>
                <w:color w:val="000000"/>
                <w:sz w:val="22"/>
                <w:szCs w:val="22"/>
                <w:lang w:val="es-MX"/>
              </w:rPr>
              <w:t xml:space="preserve">“LOS </w:t>
            </w:r>
            <w:r>
              <w:rPr>
                <w:rFonts w:ascii="Arial" w:hAnsi="Arial" w:cs="Arial"/>
                <w:color w:val="000000"/>
                <w:sz w:val="22"/>
                <w:szCs w:val="22"/>
                <w:lang w:val="es-MX"/>
              </w:rPr>
              <w:t>SERVICIOS</w:t>
            </w:r>
            <w:r w:rsidRPr="009B02EB">
              <w:rPr>
                <w:rFonts w:ascii="Arial" w:hAnsi="Arial" w:cs="Arial"/>
                <w:color w:val="000000"/>
                <w:sz w:val="22"/>
                <w:szCs w:val="22"/>
                <w:lang w:val="es-MX"/>
              </w:rPr>
              <w:t>” que propo</w:t>
            </w:r>
            <w:r>
              <w:rPr>
                <w:rFonts w:ascii="Arial" w:hAnsi="Arial" w:cs="Arial"/>
                <w:color w:val="000000"/>
                <w:sz w:val="22"/>
                <w:szCs w:val="22"/>
                <w:lang w:val="es-MX"/>
              </w:rPr>
              <w:t>rcionará</w:t>
            </w:r>
            <w:r w:rsidRPr="009B02EB">
              <w:rPr>
                <w:rFonts w:ascii="Arial" w:hAnsi="Arial" w:cs="Arial"/>
                <w:color w:val="000000"/>
                <w:sz w:val="22"/>
                <w:szCs w:val="22"/>
                <w:lang w:val="es-MX"/>
              </w:rPr>
              <w:t xml:space="preserve"> a la “CONVOCANTE”, cumplen los estándares de calidad o unidades de medida requeridas, </w:t>
            </w:r>
            <w:r w:rsidRPr="009B02EB">
              <w:rPr>
                <w:rFonts w:ascii="Arial" w:hAnsi="Arial" w:cs="Arial"/>
                <w:color w:val="000000"/>
                <w:sz w:val="22"/>
                <w:szCs w:val="22"/>
                <w:lang w:val="es-ES_tradnl"/>
              </w:rPr>
              <w:t>conforme a  las Normas Oficiales Mexicanas, Normas Mexicanas y a la falta de estas las Normas Internacionales.</w:t>
            </w:r>
          </w:p>
        </w:tc>
      </w:tr>
      <w:tr w:rsidR="00C8529A" w:rsidRPr="00D824E5" w:rsidTr="00616731">
        <w:tc>
          <w:tcPr>
            <w:tcW w:w="1907" w:type="dxa"/>
            <w:shd w:val="clear" w:color="auto" w:fill="auto"/>
          </w:tcPr>
          <w:p w:rsidR="00C8529A" w:rsidRPr="005362FA" w:rsidRDefault="00C8529A" w:rsidP="00616731">
            <w:pPr>
              <w:tabs>
                <w:tab w:val="left" w:pos="709"/>
                <w:tab w:val="left" w:pos="8222"/>
                <w:tab w:val="left" w:pos="12862"/>
              </w:tabs>
              <w:spacing w:before="60" w:after="60"/>
              <w:jc w:val="both"/>
              <w:rPr>
                <w:rFonts w:ascii="Arial" w:hAnsi="Arial" w:cs="Arial"/>
                <w:color w:val="000000"/>
                <w:sz w:val="22"/>
                <w:szCs w:val="22"/>
              </w:rPr>
            </w:pPr>
            <w:r>
              <w:rPr>
                <w:rFonts w:ascii="Arial" w:hAnsi="Arial" w:cs="Arial"/>
                <w:color w:val="000000"/>
                <w:sz w:val="22"/>
                <w:szCs w:val="22"/>
              </w:rPr>
              <w:t xml:space="preserve">Documento Núm. </w:t>
            </w:r>
            <w:r w:rsidR="00C8258F">
              <w:rPr>
                <w:rFonts w:ascii="Arial" w:hAnsi="Arial" w:cs="Arial"/>
                <w:color w:val="000000"/>
                <w:sz w:val="22"/>
                <w:szCs w:val="22"/>
              </w:rPr>
              <w:t>2</w:t>
            </w:r>
          </w:p>
        </w:tc>
        <w:tc>
          <w:tcPr>
            <w:tcW w:w="7607" w:type="dxa"/>
            <w:shd w:val="clear" w:color="auto" w:fill="auto"/>
          </w:tcPr>
          <w:p w:rsidR="00C8529A" w:rsidRPr="005362FA" w:rsidRDefault="00C8529A" w:rsidP="00616731">
            <w:pPr>
              <w:tabs>
                <w:tab w:val="left" w:pos="9736"/>
              </w:tabs>
              <w:suppressAutoHyphens/>
              <w:jc w:val="both"/>
              <w:rPr>
                <w:rFonts w:ascii="Arial" w:hAnsi="Arial" w:cs="Arial"/>
                <w:color w:val="000000"/>
                <w:sz w:val="22"/>
                <w:szCs w:val="22"/>
              </w:rPr>
            </w:pPr>
            <w:r w:rsidRPr="00C16FF1">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C16FF1">
              <w:rPr>
                <w:rFonts w:ascii="Arial" w:hAnsi="Arial" w:cs="Arial"/>
                <w:color w:val="000000"/>
                <w:sz w:val="22"/>
                <w:szCs w:val="22"/>
              </w:rPr>
              <w:t>Liconsa</w:t>
            </w:r>
            <w:proofErr w:type="spellEnd"/>
            <w:r w:rsidRPr="00C16FF1">
              <w:rPr>
                <w:rFonts w:ascii="Arial" w:hAnsi="Arial" w:cs="Arial"/>
                <w:color w:val="000000"/>
                <w:sz w:val="22"/>
                <w:szCs w:val="22"/>
              </w:rPr>
              <w:t>.</w:t>
            </w:r>
          </w:p>
        </w:tc>
      </w:tr>
      <w:tr w:rsidR="00C8529A" w:rsidRPr="00D824E5" w:rsidTr="00616731">
        <w:tc>
          <w:tcPr>
            <w:tcW w:w="1907" w:type="dxa"/>
            <w:shd w:val="clear" w:color="auto" w:fill="auto"/>
          </w:tcPr>
          <w:p w:rsidR="00C8529A" w:rsidRDefault="00C8529A" w:rsidP="00616731">
            <w:pPr>
              <w:tabs>
                <w:tab w:val="left" w:pos="709"/>
                <w:tab w:val="left" w:pos="8222"/>
                <w:tab w:val="left" w:pos="12862"/>
              </w:tabs>
              <w:spacing w:before="60" w:after="60"/>
              <w:jc w:val="both"/>
              <w:rPr>
                <w:rFonts w:ascii="Arial" w:hAnsi="Arial" w:cs="Arial"/>
                <w:color w:val="000000"/>
                <w:sz w:val="22"/>
                <w:szCs w:val="22"/>
              </w:rPr>
            </w:pPr>
            <w:r w:rsidRPr="00C16FF1">
              <w:rPr>
                <w:rFonts w:ascii="Arial" w:hAnsi="Arial" w:cs="Arial"/>
                <w:color w:val="000000"/>
                <w:sz w:val="22"/>
                <w:szCs w:val="22"/>
              </w:rPr>
              <w:t xml:space="preserve">Documento Núm. </w:t>
            </w:r>
            <w:r w:rsidR="00C8258F">
              <w:rPr>
                <w:rFonts w:ascii="Arial" w:hAnsi="Arial" w:cs="Arial"/>
                <w:color w:val="000000"/>
                <w:sz w:val="22"/>
                <w:szCs w:val="22"/>
              </w:rPr>
              <w:t>3</w:t>
            </w:r>
          </w:p>
        </w:tc>
        <w:tc>
          <w:tcPr>
            <w:tcW w:w="7607" w:type="dxa"/>
            <w:shd w:val="clear" w:color="auto" w:fill="auto"/>
          </w:tcPr>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Escrito en el que se comprometa a:</w:t>
            </w:r>
          </w:p>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-P</w:t>
            </w:r>
            <w:r w:rsidRPr="00C16FF1">
              <w:rPr>
                <w:rFonts w:ascii="Arial" w:hAnsi="Arial" w:cs="Arial"/>
                <w:color w:val="000000"/>
                <w:sz w:val="22"/>
                <w:szCs w:val="22"/>
              </w:rPr>
              <w:t>roporcionar servicios de gran calidad y eficiencia, lo que implica dar prioridad a las operaciones de “LA CONVOCANTE”.</w:t>
            </w:r>
          </w:p>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cuentan con la infraestructura necesaria, personal profesional y técnico especializado en el ramo, para el tipo de servicio solicitado, a fin de garantizar que “EL SERVICIO” objeto de la invitación sean proporcionados con la calidad, oportunidad y eficiencia requerida para tal efecto, comprometiéndose a desarrollarlos a satisfacción de “LA CONVOCANTE”.</w:t>
            </w:r>
          </w:p>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w:t>
            </w:r>
            <w:r w:rsidRPr="00C16FF1">
              <w:rPr>
                <w:rFonts w:ascii="Arial" w:hAnsi="Arial" w:cs="Arial"/>
                <w:color w:val="000000"/>
                <w:sz w:val="22"/>
                <w:szCs w:val="22"/>
              </w:rPr>
              <w:t>Que quedan obligados ante “LA CONVOCANTE” a responder de las deficiencias en la calidad de “EL SERVICIO”, así como de cualquier otra responsabilidad en que incurra, en los términos señalados en la convocatoria, en el pedido que se celebre derivado de este procedimiento de contratación y en la legislación aplicable.</w:t>
            </w:r>
          </w:p>
          <w:p w:rsidR="00C8529A" w:rsidRPr="00C16FF1" w:rsidRDefault="00C8529A" w:rsidP="00616731">
            <w:pPr>
              <w:tabs>
                <w:tab w:val="left" w:pos="9736"/>
              </w:tabs>
              <w:suppressAutoHyphens/>
              <w:jc w:val="both"/>
              <w:rPr>
                <w:rFonts w:ascii="Arial" w:hAnsi="Arial" w:cs="Arial"/>
                <w:color w:val="000000"/>
                <w:sz w:val="22"/>
                <w:szCs w:val="22"/>
              </w:rPr>
            </w:pPr>
          </w:p>
        </w:tc>
      </w:tr>
      <w:tr w:rsidR="00C8529A" w:rsidRPr="00D824E5" w:rsidTr="00616731">
        <w:tc>
          <w:tcPr>
            <w:tcW w:w="1907" w:type="dxa"/>
            <w:shd w:val="clear" w:color="auto" w:fill="auto"/>
          </w:tcPr>
          <w:p w:rsidR="00C8529A" w:rsidRPr="00C16FF1" w:rsidRDefault="00C8529A" w:rsidP="00D554DB">
            <w:pPr>
              <w:tabs>
                <w:tab w:val="left" w:pos="709"/>
                <w:tab w:val="left" w:pos="8222"/>
                <w:tab w:val="left" w:pos="12862"/>
              </w:tabs>
              <w:spacing w:before="60" w:after="60"/>
              <w:jc w:val="both"/>
              <w:rPr>
                <w:rFonts w:ascii="Arial" w:hAnsi="Arial" w:cs="Arial"/>
                <w:color w:val="000000"/>
                <w:sz w:val="22"/>
                <w:szCs w:val="22"/>
              </w:rPr>
            </w:pPr>
            <w:r w:rsidRPr="0051347C">
              <w:rPr>
                <w:rFonts w:ascii="Arial" w:hAnsi="Arial" w:cs="Arial"/>
                <w:color w:val="000000"/>
                <w:sz w:val="22"/>
                <w:szCs w:val="22"/>
              </w:rPr>
              <w:lastRenderedPageBreak/>
              <w:t xml:space="preserve">Documento Núm. </w:t>
            </w:r>
            <w:r w:rsidR="00D554DB">
              <w:rPr>
                <w:rFonts w:ascii="Arial" w:hAnsi="Arial" w:cs="Arial"/>
                <w:color w:val="000000"/>
                <w:sz w:val="22"/>
                <w:szCs w:val="22"/>
              </w:rPr>
              <w:t>4</w:t>
            </w:r>
          </w:p>
        </w:tc>
        <w:tc>
          <w:tcPr>
            <w:tcW w:w="7607" w:type="dxa"/>
            <w:shd w:val="clear" w:color="auto" w:fill="auto"/>
          </w:tcPr>
          <w:p w:rsidR="00C8529A" w:rsidRDefault="00C8529A" w:rsidP="00616731">
            <w:pPr>
              <w:tabs>
                <w:tab w:val="left" w:pos="9736"/>
              </w:tabs>
              <w:suppressAutoHyphens/>
              <w:jc w:val="both"/>
              <w:rPr>
                <w:rFonts w:ascii="Arial" w:hAnsi="Arial" w:cs="Arial"/>
                <w:color w:val="000000"/>
                <w:sz w:val="22"/>
                <w:szCs w:val="22"/>
              </w:rPr>
            </w:pPr>
            <w:r>
              <w:rPr>
                <w:rFonts w:ascii="Arial" w:hAnsi="Arial" w:cs="Arial"/>
                <w:color w:val="000000"/>
                <w:sz w:val="22"/>
                <w:szCs w:val="22"/>
              </w:rPr>
              <w:t xml:space="preserve">Escrito en el que especifiquen que cubren la cobertura solicitada en el </w:t>
            </w:r>
            <w:r w:rsidRPr="00BF3D21">
              <w:rPr>
                <w:rFonts w:ascii="Arial" w:hAnsi="Arial" w:cs="Arial"/>
                <w:b/>
                <w:color w:val="000000"/>
                <w:sz w:val="22"/>
                <w:szCs w:val="22"/>
              </w:rPr>
              <w:t>Anexo VI</w:t>
            </w:r>
            <w:r>
              <w:rPr>
                <w:rFonts w:ascii="Arial" w:hAnsi="Arial" w:cs="Arial"/>
                <w:color w:val="000000"/>
                <w:sz w:val="22"/>
                <w:szCs w:val="22"/>
              </w:rPr>
              <w:t xml:space="preserve"> de esta convocatoria, incluyendo todos los gastos que implique el servicio solicitado.</w:t>
            </w:r>
          </w:p>
        </w:tc>
      </w:tr>
    </w:tbl>
    <w:p w:rsidR="001C648F" w:rsidRPr="00C8529A" w:rsidRDefault="001C648F" w:rsidP="00E86D25">
      <w:pPr>
        <w:tabs>
          <w:tab w:val="left" w:pos="6857"/>
          <w:tab w:val="left" w:pos="13714"/>
        </w:tabs>
        <w:suppressAutoHyphens/>
        <w:spacing w:line="240" w:lineRule="exact"/>
        <w:rPr>
          <w:rFonts w:ascii="Arial" w:hAnsi="Arial" w:cs="Arial"/>
          <w:b/>
          <w:sz w:val="20"/>
          <w:szCs w:val="20"/>
          <w:lang w:eastAsia="ar-SA"/>
        </w:rPr>
      </w:pPr>
    </w:p>
    <w:p w:rsidR="00E86D25" w:rsidRDefault="001C648F" w:rsidP="00E86D25">
      <w:pPr>
        <w:tabs>
          <w:tab w:val="left" w:pos="6857"/>
          <w:tab w:val="left" w:pos="13714"/>
        </w:tabs>
        <w:suppressAutoHyphens/>
        <w:spacing w:line="240" w:lineRule="exact"/>
        <w:rPr>
          <w:rFonts w:ascii="Arial" w:hAnsi="Arial" w:cs="Arial"/>
          <w:b/>
          <w:sz w:val="20"/>
          <w:szCs w:val="20"/>
          <w:lang w:val="es-ES_tradnl" w:eastAsia="ar-SA"/>
        </w:rPr>
      </w:pPr>
      <w:r>
        <w:rPr>
          <w:rFonts w:ascii="Arial" w:hAnsi="Arial" w:cs="Arial"/>
          <w:b/>
          <w:sz w:val="20"/>
          <w:szCs w:val="20"/>
          <w:lang w:val="es-ES_tradnl" w:eastAsia="ar-SA"/>
        </w:rPr>
        <w:t xml:space="preserve">4.-  </w:t>
      </w:r>
      <w:r w:rsidR="00E86D25" w:rsidRPr="00E86D25">
        <w:rPr>
          <w:rFonts w:ascii="Arial" w:hAnsi="Arial" w:cs="Arial"/>
          <w:b/>
          <w:sz w:val="20"/>
          <w:szCs w:val="20"/>
          <w:lang w:val="es-ES_tradnl" w:eastAsia="ar-SA"/>
        </w:rPr>
        <w:t>GARANTÍA DEL SERVICIO.</w:t>
      </w:r>
    </w:p>
    <w:p w:rsidR="00BD4A84" w:rsidRDefault="00BD4A84" w:rsidP="00E86D25">
      <w:pPr>
        <w:tabs>
          <w:tab w:val="left" w:pos="6857"/>
          <w:tab w:val="left" w:pos="13714"/>
        </w:tabs>
        <w:suppressAutoHyphens/>
        <w:spacing w:line="240" w:lineRule="exact"/>
        <w:rPr>
          <w:rFonts w:ascii="Arial" w:hAnsi="Arial" w:cs="Arial"/>
          <w:b/>
          <w:sz w:val="20"/>
          <w:szCs w:val="20"/>
          <w:lang w:val="es-ES_tradnl" w:eastAsia="ar-SA"/>
        </w:rPr>
      </w:pPr>
    </w:p>
    <w:p w:rsidR="00BD4A84" w:rsidRPr="00F31327" w:rsidRDefault="00BD4A84" w:rsidP="00BD4A84">
      <w:pPr>
        <w:autoSpaceDE w:val="0"/>
        <w:autoSpaceDN w:val="0"/>
        <w:adjustRightInd w:val="0"/>
        <w:jc w:val="both"/>
        <w:rPr>
          <w:rFonts w:ascii="Arial" w:hAnsi="Arial" w:cs="Arial"/>
          <w:sz w:val="22"/>
          <w:szCs w:val="22"/>
          <w:lang w:val="es-MX"/>
        </w:rPr>
      </w:pPr>
      <w:r w:rsidRPr="00F31327">
        <w:rPr>
          <w:rFonts w:ascii="Arial" w:hAnsi="Arial" w:cs="Arial"/>
          <w:sz w:val="22"/>
          <w:szCs w:val="22"/>
          <w:lang w:val="es-MX"/>
        </w:rPr>
        <w:t>Como parte de su propuesta técnica, los “</w:t>
      </w:r>
      <w:r w:rsidRPr="00F31327">
        <w:rPr>
          <w:rFonts w:ascii="Arial" w:hAnsi="Arial" w:cs="Arial"/>
          <w:b/>
          <w:sz w:val="22"/>
          <w:szCs w:val="22"/>
          <w:lang w:val="es-MX"/>
        </w:rPr>
        <w:t>LICITANTES</w:t>
      </w:r>
      <w:r w:rsidRPr="00F31327">
        <w:rPr>
          <w:rFonts w:ascii="Arial" w:hAnsi="Arial" w:cs="Arial"/>
          <w:b/>
          <w:bCs/>
          <w:sz w:val="22"/>
          <w:szCs w:val="22"/>
          <w:lang w:val="es-MX"/>
        </w:rPr>
        <w:t xml:space="preserve">” </w:t>
      </w:r>
      <w:r w:rsidRPr="00F31327">
        <w:rPr>
          <w:rFonts w:ascii="Arial" w:hAnsi="Arial" w:cs="Arial"/>
          <w:sz w:val="22"/>
          <w:szCs w:val="22"/>
          <w:lang w:val="es-MX"/>
        </w:rPr>
        <w:t xml:space="preserve">deberán presentar un escrito mediante el cual garanticen la calidad de </w:t>
      </w:r>
      <w:r w:rsidRPr="00F31327">
        <w:rPr>
          <w:rFonts w:ascii="Arial" w:hAnsi="Arial" w:cs="Arial"/>
          <w:b/>
          <w:bCs/>
          <w:sz w:val="22"/>
          <w:szCs w:val="22"/>
          <w:lang w:val="es-MX"/>
        </w:rPr>
        <w:t xml:space="preserve">“EL SERVICIO” </w:t>
      </w:r>
      <w:r w:rsidRPr="00F31327">
        <w:rPr>
          <w:rFonts w:ascii="Arial" w:hAnsi="Arial" w:cs="Arial"/>
          <w:sz w:val="22"/>
          <w:szCs w:val="22"/>
          <w:lang w:val="es-MX"/>
        </w:rPr>
        <w:t>a prestar, d</w:t>
      </w:r>
      <w:bookmarkStart w:id="2" w:name="_GoBack"/>
      <w:bookmarkEnd w:id="2"/>
      <w:r w:rsidRPr="00F31327">
        <w:rPr>
          <w:rFonts w:ascii="Arial" w:hAnsi="Arial" w:cs="Arial"/>
          <w:sz w:val="22"/>
          <w:szCs w:val="22"/>
          <w:lang w:val="es-MX"/>
        </w:rPr>
        <w:t xml:space="preserve">urante la vigencia del </w:t>
      </w:r>
      <w:r>
        <w:rPr>
          <w:rFonts w:ascii="Arial" w:hAnsi="Arial" w:cs="Arial"/>
          <w:sz w:val="22"/>
          <w:szCs w:val="22"/>
          <w:lang w:val="es-MX"/>
        </w:rPr>
        <w:t>pedido</w:t>
      </w:r>
      <w:r w:rsidRPr="00F31327">
        <w:rPr>
          <w:rFonts w:ascii="Arial" w:hAnsi="Arial" w:cs="Arial"/>
          <w:sz w:val="22"/>
          <w:szCs w:val="22"/>
          <w:lang w:val="es-MX"/>
        </w:rPr>
        <w:t xml:space="preserve"> que se derive de la invitación. En dicho escrito deberán considerar además lo siguiente: </w:t>
      </w:r>
    </w:p>
    <w:p w:rsidR="00BD4A84" w:rsidRPr="00F31327" w:rsidRDefault="00BD4A84" w:rsidP="00BD4A84">
      <w:pPr>
        <w:autoSpaceDE w:val="0"/>
        <w:autoSpaceDN w:val="0"/>
        <w:adjustRightInd w:val="0"/>
        <w:jc w:val="both"/>
        <w:rPr>
          <w:rFonts w:ascii="Arial" w:hAnsi="Arial" w:cs="Arial"/>
          <w:sz w:val="22"/>
          <w:szCs w:val="22"/>
          <w:lang w:val="es-MX"/>
        </w:rPr>
      </w:pPr>
    </w:p>
    <w:p w:rsidR="00BD4A84" w:rsidRPr="000E1A3B" w:rsidRDefault="00BD4A84" w:rsidP="00BD4A84">
      <w:pPr>
        <w:numPr>
          <w:ilvl w:val="0"/>
          <w:numId w:val="33"/>
        </w:numPr>
        <w:autoSpaceDE w:val="0"/>
        <w:autoSpaceDN w:val="0"/>
        <w:adjustRightInd w:val="0"/>
        <w:jc w:val="both"/>
        <w:rPr>
          <w:rFonts w:ascii="Arial" w:hAnsi="Arial" w:cs="Arial"/>
          <w:sz w:val="20"/>
          <w:szCs w:val="20"/>
          <w:lang w:val="es-MX"/>
        </w:rPr>
      </w:pPr>
      <w:r w:rsidRPr="000E1A3B">
        <w:rPr>
          <w:rFonts w:ascii="Arial" w:hAnsi="Arial" w:cs="Arial"/>
          <w:sz w:val="20"/>
          <w:szCs w:val="20"/>
          <w:lang w:val="es-MX"/>
        </w:rPr>
        <w:t>El licitante adjudicatario del pedido se obligará a proporcionar servicios de gran calidad y eficiencia, lo que implica dar prioridad a las operaciones de “LA CONVOCANTE”.</w:t>
      </w:r>
    </w:p>
    <w:p w:rsidR="00BD4A84" w:rsidRPr="000E1A3B" w:rsidRDefault="00BD4A84" w:rsidP="00BD4A84">
      <w:pPr>
        <w:autoSpaceDE w:val="0"/>
        <w:autoSpaceDN w:val="0"/>
        <w:adjustRightInd w:val="0"/>
        <w:jc w:val="both"/>
        <w:rPr>
          <w:rFonts w:ascii="Arial" w:hAnsi="Arial" w:cs="Arial"/>
          <w:sz w:val="20"/>
          <w:szCs w:val="20"/>
          <w:lang w:val="es-MX"/>
        </w:rPr>
      </w:pPr>
      <w:r w:rsidRPr="000E1A3B">
        <w:rPr>
          <w:rFonts w:ascii="Arial" w:hAnsi="Arial" w:cs="Arial"/>
          <w:sz w:val="20"/>
          <w:szCs w:val="20"/>
          <w:lang w:val="es-MX"/>
        </w:rPr>
        <w:t xml:space="preserve"> </w:t>
      </w:r>
    </w:p>
    <w:p w:rsidR="00BD4A84" w:rsidRPr="000E1A3B" w:rsidRDefault="00BD4A84" w:rsidP="00BD4A84">
      <w:pPr>
        <w:numPr>
          <w:ilvl w:val="0"/>
          <w:numId w:val="33"/>
        </w:numPr>
        <w:autoSpaceDE w:val="0"/>
        <w:autoSpaceDN w:val="0"/>
        <w:adjustRightInd w:val="0"/>
        <w:jc w:val="both"/>
        <w:rPr>
          <w:rFonts w:ascii="Arial" w:hAnsi="Arial" w:cs="Arial"/>
          <w:sz w:val="20"/>
          <w:szCs w:val="20"/>
          <w:lang w:val="es-MX"/>
        </w:rPr>
      </w:pPr>
      <w:r w:rsidRPr="000E1A3B">
        <w:rPr>
          <w:rFonts w:ascii="Arial" w:hAnsi="Arial" w:cs="Arial"/>
          <w:sz w:val="20"/>
          <w:szCs w:val="20"/>
          <w:lang w:val="es-MX"/>
        </w:rPr>
        <w:t xml:space="preserve">Que cuentan con la infraestructura necesaria, personal profesional y técnico especializado en el ramo, para el tipo de servicio solicitado, a fin de garantizar que </w:t>
      </w:r>
      <w:r w:rsidRPr="000E1A3B">
        <w:rPr>
          <w:rFonts w:ascii="Arial" w:hAnsi="Arial" w:cs="Arial"/>
          <w:b/>
          <w:bCs/>
          <w:sz w:val="20"/>
          <w:szCs w:val="20"/>
          <w:lang w:val="es-MX"/>
        </w:rPr>
        <w:t xml:space="preserve">“EL SERVICIO” </w:t>
      </w:r>
      <w:r w:rsidRPr="000E1A3B">
        <w:rPr>
          <w:rFonts w:ascii="Arial" w:hAnsi="Arial" w:cs="Arial"/>
          <w:sz w:val="20"/>
          <w:szCs w:val="20"/>
          <w:lang w:val="es-MX"/>
        </w:rPr>
        <w:t xml:space="preserve">objeto de la invitación sean proporcionados con la calidad, oportunidad y eficiencia requerida para tal efecto, comprometiéndose a desarrollarlos a satisfacción de </w:t>
      </w:r>
      <w:r w:rsidRPr="000E1A3B">
        <w:rPr>
          <w:rFonts w:ascii="Arial" w:hAnsi="Arial" w:cs="Arial"/>
          <w:b/>
          <w:bCs/>
          <w:sz w:val="20"/>
          <w:szCs w:val="20"/>
          <w:lang w:val="es-MX"/>
        </w:rPr>
        <w:t>“LA CONVOCANTE</w:t>
      </w:r>
      <w:r w:rsidRPr="000E1A3B">
        <w:rPr>
          <w:rFonts w:ascii="Arial" w:hAnsi="Arial" w:cs="Arial"/>
          <w:sz w:val="20"/>
          <w:szCs w:val="20"/>
          <w:lang w:val="es-MX"/>
        </w:rPr>
        <w:t xml:space="preserve">”. </w:t>
      </w:r>
    </w:p>
    <w:p w:rsidR="00BD4A84" w:rsidRPr="000E1A3B" w:rsidRDefault="00BD4A84" w:rsidP="00BD4A84">
      <w:pPr>
        <w:autoSpaceDE w:val="0"/>
        <w:autoSpaceDN w:val="0"/>
        <w:adjustRightInd w:val="0"/>
        <w:jc w:val="both"/>
        <w:rPr>
          <w:rFonts w:ascii="Arial" w:hAnsi="Arial" w:cs="Arial"/>
          <w:sz w:val="20"/>
          <w:szCs w:val="20"/>
          <w:lang w:val="es-MX"/>
        </w:rPr>
      </w:pPr>
    </w:p>
    <w:p w:rsidR="00BD4A84" w:rsidRPr="000E1A3B" w:rsidRDefault="00BD4A84" w:rsidP="00BD4A84">
      <w:pPr>
        <w:numPr>
          <w:ilvl w:val="0"/>
          <w:numId w:val="33"/>
        </w:numPr>
        <w:autoSpaceDE w:val="0"/>
        <w:autoSpaceDN w:val="0"/>
        <w:adjustRightInd w:val="0"/>
        <w:jc w:val="both"/>
        <w:rPr>
          <w:rFonts w:ascii="Arial" w:hAnsi="Arial" w:cs="Arial"/>
          <w:sz w:val="20"/>
          <w:szCs w:val="20"/>
          <w:lang w:val="es-MX"/>
        </w:rPr>
      </w:pPr>
      <w:r w:rsidRPr="000E1A3B">
        <w:rPr>
          <w:rFonts w:ascii="Arial" w:hAnsi="Arial" w:cs="Arial"/>
          <w:sz w:val="20"/>
          <w:szCs w:val="20"/>
          <w:lang w:val="es-MX"/>
        </w:rPr>
        <w:t xml:space="preserve">Que quedan obligados ante </w:t>
      </w:r>
      <w:r w:rsidRPr="000E1A3B">
        <w:rPr>
          <w:rFonts w:ascii="Arial" w:hAnsi="Arial" w:cs="Arial"/>
          <w:b/>
          <w:bCs/>
          <w:sz w:val="20"/>
          <w:szCs w:val="20"/>
          <w:lang w:val="es-MX"/>
        </w:rPr>
        <w:t>“LA CONVOCANTE</w:t>
      </w:r>
      <w:r w:rsidRPr="000E1A3B">
        <w:rPr>
          <w:rFonts w:ascii="Arial" w:hAnsi="Arial" w:cs="Arial"/>
          <w:sz w:val="20"/>
          <w:szCs w:val="20"/>
          <w:lang w:val="es-MX"/>
        </w:rPr>
        <w:t>” a responder de las deficiencias en la calidad de “</w:t>
      </w:r>
      <w:r w:rsidRPr="000E1A3B">
        <w:rPr>
          <w:rFonts w:ascii="Arial" w:hAnsi="Arial" w:cs="Arial"/>
          <w:b/>
          <w:bCs/>
          <w:sz w:val="20"/>
          <w:szCs w:val="20"/>
          <w:lang w:val="es-MX"/>
        </w:rPr>
        <w:t>EL SERVICIO”</w:t>
      </w:r>
      <w:r w:rsidRPr="000E1A3B">
        <w:rPr>
          <w:rFonts w:ascii="Arial" w:hAnsi="Arial" w:cs="Arial"/>
          <w:sz w:val="20"/>
          <w:szCs w:val="20"/>
          <w:lang w:val="es-MX"/>
        </w:rPr>
        <w:t xml:space="preserve">, así como de cualquier otra responsabilidad en que incurra, en los términos señalados en la convocatoria, en el pedido que se celebre derivado de este procedimiento de contratación y en la legislación aplicable. </w:t>
      </w:r>
    </w:p>
    <w:p w:rsidR="00A87A84" w:rsidRPr="000E1A3B" w:rsidRDefault="00A87A84" w:rsidP="00A87A84">
      <w:pPr>
        <w:pStyle w:val="Prrafodelista"/>
        <w:rPr>
          <w:rFonts w:ascii="Arial" w:hAnsi="Arial" w:cs="Arial"/>
        </w:rPr>
      </w:pPr>
    </w:p>
    <w:p w:rsidR="00A87A84" w:rsidRPr="000E1A3B" w:rsidRDefault="00A87A84" w:rsidP="00A87A84">
      <w:pPr>
        <w:numPr>
          <w:ilvl w:val="0"/>
          <w:numId w:val="33"/>
        </w:numPr>
        <w:autoSpaceDE w:val="0"/>
        <w:autoSpaceDN w:val="0"/>
        <w:adjustRightInd w:val="0"/>
        <w:jc w:val="both"/>
        <w:rPr>
          <w:rFonts w:ascii="Arial" w:hAnsi="Arial" w:cs="Arial"/>
          <w:sz w:val="20"/>
          <w:szCs w:val="20"/>
          <w:lang w:val="es-MX"/>
        </w:rPr>
      </w:pPr>
      <w:r w:rsidRPr="000E1A3B">
        <w:rPr>
          <w:rFonts w:ascii="Arial" w:hAnsi="Arial" w:cs="Arial"/>
          <w:sz w:val="20"/>
          <w:szCs w:val="20"/>
          <w:lang w:val="es-MX"/>
        </w:rPr>
        <w:t xml:space="preserve">Así como la manifestación por escrito que los servicios deberán contar con garantía contra defectos de fabricación, mala calidad o vicios ocultos en los materiales y mano de obra, la cual tendrá un periodo mínimo de seis (6) meses contados a partir de la fecha de entrega a entera satisfacción de </w:t>
      </w:r>
      <w:proofErr w:type="spellStart"/>
      <w:r w:rsidRPr="000E1A3B">
        <w:rPr>
          <w:rFonts w:ascii="Arial" w:hAnsi="Arial" w:cs="Arial"/>
          <w:sz w:val="20"/>
          <w:szCs w:val="20"/>
          <w:lang w:val="es-MX"/>
        </w:rPr>
        <w:t>Liconsa</w:t>
      </w:r>
      <w:proofErr w:type="spellEnd"/>
      <w:r w:rsidRPr="000E1A3B">
        <w:rPr>
          <w:rFonts w:ascii="Arial" w:hAnsi="Arial" w:cs="Arial"/>
          <w:sz w:val="20"/>
          <w:szCs w:val="20"/>
          <w:lang w:val="es-MX"/>
        </w:rPr>
        <w:t>.</w:t>
      </w:r>
    </w:p>
    <w:p w:rsidR="00E86D25" w:rsidRPr="00E86D25" w:rsidRDefault="00E86D25" w:rsidP="00E86D25">
      <w:pPr>
        <w:tabs>
          <w:tab w:val="left" w:pos="6857"/>
          <w:tab w:val="left" w:pos="13714"/>
        </w:tabs>
        <w:suppressAutoHyphens/>
        <w:rPr>
          <w:rFonts w:ascii="Arial" w:hAnsi="Arial" w:cs="Arial"/>
          <w:b/>
          <w:sz w:val="20"/>
          <w:szCs w:val="20"/>
          <w:lang w:val="es-MX" w:eastAsia="ar-SA"/>
        </w:rPr>
      </w:pPr>
    </w:p>
    <w:p w:rsidR="00E86D25" w:rsidRPr="00E86D25" w:rsidRDefault="00C8529A" w:rsidP="00E86D25">
      <w:pPr>
        <w:tabs>
          <w:tab w:val="left" w:pos="6857"/>
          <w:tab w:val="left" w:pos="13714"/>
        </w:tabs>
        <w:suppressAutoHyphens/>
        <w:rPr>
          <w:rFonts w:ascii="Arial" w:hAnsi="Arial" w:cs="Arial"/>
          <w:b/>
          <w:color w:val="000000"/>
          <w:sz w:val="20"/>
          <w:szCs w:val="20"/>
          <w:lang w:val="es-MX" w:eastAsia="ar-SA"/>
        </w:rPr>
      </w:pPr>
      <w:r>
        <w:rPr>
          <w:rFonts w:ascii="Arial" w:hAnsi="Arial" w:cs="Arial"/>
          <w:b/>
          <w:sz w:val="20"/>
          <w:szCs w:val="20"/>
          <w:lang w:val="es-MX" w:eastAsia="ar-SA"/>
        </w:rPr>
        <w:t>5</w:t>
      </w:r>
      <w:r w:rsidR="00E86D25" w:rsidRPr="00E86D25">
        <w:rPr>
          <w:rFonts w:ascii="Arial" w:hAnsi="Arial" w:cs="Arial"/>
          <w:b/>
          <w:sz w:val="20"/>
          <w:szCs w:val="20"/>
          <w:lang w:val="es-MX" w:eastAsia="ar-SA"/>
        </w:rPr>
        <w:t>.</w:t>
      </w:r>
      <w:r w:rsidR="00E86D25" w:rsidRPr="00E86D25">
        <w:rPr>
          <w:rFonts w:ascii="Arial" w:hAnsi="Arial" w:cs="Arial"/>
          <w:b/>
          <w:color w:val="000000"/>
          <w:sz w:val="20"/>
          <w:szCs w:val="20"/>
          <w:lang w:val="es-MX" w:eastAsia="ar-SA"/>
        </w:rPr>
        <w:t>- PRECIOS, IMPUESTOS Y CONDICIONES DE PAGO.</w:t>
      </w:r>
    </w:p>
    <w:p w:rsidR="00E86D25" w:rsidRPr="00E86D25" w:rsidRDefault="00E86D25" w:rsidP="00E86D25">
      <w:pPr>
        <w:tabs>
          <w:tab w:val="left" w:pos="6857"/>
          <w:tab w:val="left" w:pos="13714"/>
        </w:tabs>
        <w:suppressAutoHyphens/>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El precio del servicio deberá expresarse en moneda nacional (pesos mexicanos) unitarios y totales, sin excepción, el precio será fijo hasta el total cumplimiento del programa correspondiente. El precio deberá </w:t>
      </w:r>
      <w:r w:rsidRPr="006E69E3">
        <w:rPr>
          <w:rFonts w:ascii="Arial" w:hAnsi="Arial" w:cs="Arial"/>
          <w:b/>
          <w:sz w:val="20"/>
          <w:szCs w:val="20"/>
          <w:lang w:val="es-MX" w:eastAsia="ar-SA"/>
        </w:rPr>
        <w:t>incluir todos los gastos y costos que se tengan que erogar para la entrega oportuna del servicio solicitado.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C8529A" w:rsidP="00E86D25">
      <w:pPr>
        <w:tabs>
          <w:tab w:val="left" w:pos="7424"/>
          <w:tab w:val="left" w:pos="14281"/>
        </w:tabs>
        <w:suppressAutoHyphens/>
        <w:ind w:left="567" w:hanging="567"/>
        <w:jc w:val="both"/>
        <w:rPr>
          <w:rFonts w:ascii="Arial" w:hAnsi="Arial" w:cs="Arial"/>
          <w:b/>
          <w:sz w:val="20"/>
          <w:szCs w:val="20"/>
          <w:lang w:val="es-MX" w:eastAsia="ar-SA"/>
        </w:rPr>
      </w:pPr>
      <w:r>
        <w:rPr>
          <w:rFonts w:ascii="Arial" w:hAnsi="Arial" w:cs="Arial"/>
          <w:b/>
          <w:sz w:val="20"/>
          <w:szCs w:val="20"/>
          <w:lang w:val="es-MX" w:eastAsia="ar-SA"/>
        </w:rPr>
        <w:t>6</w:t>
      </w:r>
      <w:r w:rsidR="00E86D25" w:rsidRPr="00E86D25">
        <w:rPr>
          <w:rFonts w:ascii="Arial" w:hAnsi="Arial" w:cs="Arial"/>
          <w:b/>
          <w:sz w:val="20"/>
          <w:szCs w:val="20"/>
          <w:lang w:val="es-MX" w:eastAsia="ar-SA"/>
        </w:rPr>
        <w:t>- CRITERIOS PARA EVALUAR PROPOSICIONES.</w:t>
      </w:r>
    </w:p>
    <w:p w:rsidR="00E86D25" w:rsidRPr="00E86D25" w:rsidRDefault="00E86D25" w:rsidP="00E86D25">
      <w:pPr>
        <w:tabs>
          <w:tab w:val="left" w:pos="810"/>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suppressAutoHyphens/>
        <w:autoSpaceDE w:val="0"/>
        <w:autoSpaceDN w:val="0"/>
        <w:adjustRightInd w:val="0"/>
        <w:jc w:val="both"/>
        <w:rPr>
          <w:rFonts w:ascii="Arial" w:hAnsi="Arial" w:cs="Arial"/>
          <w:sz w:val="20"/>
          <w:szCs w:val="20"/>
          <w:lang w:val="es-MX" w:eastAsia="ar-SA"/>
        </w:rPr>
      </w:pPr>
      <w:r w:rsidRPr="00E86D25">
        <w:rPr>
          <w:rFonts w:ascii="Arial" w:hAnsi="Arial" w:cs="Arial"/>
          <w:sz w:val="20"/>
          <w:szCs w:val="20"/>
          <w:lang w:val="es-MX" w:eastAsia="ar-SA"/>
        </w:rPr>
        <w:t>Para la evaluación de las proposiciones, se utilizará el criterio de evaluación binaria (cumple, no cumple), fundamentada en el artículo 36 segundo párrafo de “La Ley” toda vez que “El Servicio” no se encuentran en dicho supuesto, en virtud de que las especificaciones, condiciones y requerimientos técnicos mínimos establecidos para “El servicio” que serán adquiridos mediante el presente procedimiento, son determinados y están estandarizados.</w:t>
      </w:r>
    </w:p>
    <w:p w:rsidR="00E86D25" w:rsidRPr="00E86D25" w:rsidRDefault="00E86D25" w:rsidP="00E86D25">
      <w:pPr>
        <w:tabs>
          <w:tab w:val="left" w:pos="7794"/>
          <w:tab w:val="left" w:pos="12862"/>
        </w:tabs>
        <w:suppressAutoHyphens/>
        <w:spacing w:line="240" w:lineRule="exact"/>
        <w:ind w:right="90"/>
        <w:jc w:val="both"/>
        <w:rPr>
          <w:rFonts w:ascii="Arial" w:hAnsi="Arial" w:cs="Arial"/>
          <w:color w:val="000000"/>
          <w:sz w:val="20"/>
          <w:szCs w:val="20"/>
          <w:lang w:val="es-MX" w:eastAsia="ar-SA"/>
        </w:rPr>
      </w:pPr>
    </w:p>
    <w:p w:rsidR="00E86D25" w:rsidRPr="00E86D25" w:rsidRDefault="00C8529A" w:rsidP="00E86D25">
      <w:pPr>
        <w:tabs>
          <w:tab w:val="left" w:pos="6857"/>
          <w:tab w:val="left" w:pos="13714"/>
        </w:tabs>
        <w:suppressAutoHyphens/>
        <w:rPr>
          <w:rFonts w:ascii="Arial" w:hAnsi="Arial" w:cs="Arial"/>
          <w:b/>
          <w:sz w:val="20"/>
          <w:szCs w:val="20"/>
          <w:lang w:val="es-MX" w:eastAsia="ar-SA"/>
        </w:rPr>
      </w:pPr>
      <w:r>
        <w:rPr>
          <w:rFonts w:ascii="Arial" w:hAnsi="Arial" w:cs="Arial"/>
          <w:b/>
          <w:sz w:val="20"/>
          <w:szCs w:val="20"/>
          <w:lang w:val="es-MX" w:eastAsia="ar-SA"/>
        </w:rPr>
        <w:t>7</w:t>
      </w:r>
      <w:r w:rsidR="00E86D25" w:rsidRPr="00E86D25">
        <w:rPr>
          <w:rFonts w:ascii="Arial" w:hAnsi="Arial" w:cs="Arial"/>
          <w:b/>
          <w:sz w:val="20"/>
          <w:szCs w:val="20"/>
          <w:lang w:val="es-MX" w:eastAsia="ar-SA"/>
        </w:rPr>
        <w:t>.- PENAS CONVENCIONALES.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LICONSA pueda hacer efectiva la garantía de cumplimiento del pedido, en caso de incumplimientos imputables al proveedor, se aplicará la pena convencional siguiente:</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Por el simple retraso en la </w:t>
      </w:r>
      <w:r w:rsidR="00F62C94">
        <w:rPr>
          <w:rFonts w:ascii="Arial" w:hAnsi="Arial" w:cs="Arial"/>
          <w:sz w:val="20"/>
          <w:szCs w:val="20"/>
          <w:lang w:val="es-MX" w:eastAsia="ar-SA"/>
        </w:rPr>
        <w:t>realización o entrega</w:t>
      </w:r>
      <w:r w:rsidRPr="00E86D25">
        <w:rPr>
          <w:rFonts w:ascii="Arial" w:hAnsi="Arial" w:cs="Arial"/>
          <w:sz w:val="20"/>
          <w:szCs w:val="20"/>
          <w:lang w:val="es-MX" w:eastAsia="ar-SA"/>
        </w:rPr>
        <w:t xml:space="preserve"> de los </w:t>
      </w:r>
      <w:r w:rsidRPr="00E86D25">
        <w:rPr>
          <w:rFonts w:ascii="Arial" w:hAnsi="Arial" w:cs="Arial"/>
          <w:b/>
          <w:sz w:val="20"/>
          <w:szCs w:val="20"/>
          <w:lang w:val="es-MX" w:eastAsia="ar-SA"/>
        </w:rPr>
        <w:t>servicios y/o incumplimiento</w:t>
      </w:r>
      <w:r w:rsidRPr="00E86D25">
        <w:rPr>
          <w:rFonts w:ascii="Arial" w:hAnsi="Arial" w:cs="Arial"/>
          <w:sz w:val="20"/>
          <w:szCs w:val="20"/>
          <w:lang w:val="es-MX" w:eastAsia="ar-SA"/>
        </w:rPr>
        <w:t xml:space="preserve"> en las características y especificaciones técnicas solicitadas en el </w:t>
      </w:r>
      <w:r w:rsidRPr="00E86D25">
        <w:rPr>
          <w:rFonts w:ascii="Arial" w:hAnsi="Arial" w:cs="Arial"/>
          <w:b/>
          <w:bCs/>
          <w:sz w:val="20"/>
          <w:szCs w:val="20"/>
          <w:lang w:val="es-MX" w:eastAsia="ar-SA"/>
        </w:rPr>
        <w:t>Anexo</w:t>
      </w:r>
      <w:r w:rsidRPr="00E86D25">
        <w:rPr>
          <w:rFonts w:ascii="Arial" w:hAnsi="Arial" w:cs="Arial"/>
          <w:sz w:val="20"/>
          <w:szCs w:val="20"/>
          <w:lang w:val="es-MX" w:eastAsia="ar-SA"/>
        </w:rPr>
        <w:t xml:space="preserve">, se aplicará al proveedor una pena convencional equivalente al </w:t>
      </w:r>
      <w:r w:rsidR="00AC7029">
        <w:rPr>
          <w:rFonts w:ascii="Arial" w:hAnsi="Arial" w:cs="Arial"/>
          <w:b/>
          <w:color w:val="000000"/>
          <w:sz w:val="20"/>
          <w:szCs w:val="20"/>
          <w:lang w:val="es-MX" w:eastAsia="ar-SA"/>
        </w:rPr>
        <w:t>dos</w:t>
      </w:r>
      <w:r w:rsidR="008B3197">
        <w:rPr>
          <w:rFonts w:ascii="Arial" w:hAnsi="Arial" w:cs="Arial"/>
          <w:b/>
          <w:color w:val="000000"/>
          <w:sz w:val="20"/>
          <w:szCs w:val="20"/>
          <w:lang w:val="es-MX" w:eastAsia="ar-SA"/>
        </w:rPr>
        <w:t xml:space="preserve"> por ciento (</w:t>
      </w:r>
      <w:r w:rsidR="00AC7029">
        <w:rPr>
          <w:rFonts w:ascii="Arial" w:hAnsi="Arial" w:cs="Arial"/>
          <w:b/>
          <w:color w:val="000000"/>
          <w:sz w:val="20"/>
          <w:szCs w:val="20"/>
          <w:lang w:val="es-MX" w:eastAsia="ar-SA"/>
        </w:rPr>
        <w:t>2</w:t>
      </w:r>
      <w:r w:rsidRPr="00E86D25">
        <w:rPr>
          <w:rFonts w:ascii="Arial" w:hAnsi="Arial" w:cs="Arial"/>
          <w:b/>
          <w:color w:val="000000"/>
          <w:sz w:val="20"/>
          <w:szCs w:val="20"/>
          <w:lang w:val="es-MX" w:eastAsia="ar-SA"/>
        </w:rPr>
        <w:t>%)</w:t>
      </w:r>
      <w:r w:rsidRPr="00E86D25">
        <w:rPr>
          <w:rFonts w:ascii="Arial" w:hAnsi="Arial" w:cs="Arial"/>
          <w:sz w:val="20"/>
          <w:szCs w:val="20"/>
          <w:lang w:val="es-MX" w:eastAsia="ar-SA"/>
        </w:rPr>
        <w:t xml:space="preserve"> por cada día hábil de retraso </w:t>
      </w:r>
      <w:r w:rsidRPr="00E86D25">
        <w:rPr>
          <w:rFonts w:ascii="Arial" w:hAnsi="Arial" w:cs="Arial"/>
          <w:sz w:val="20"/>
          <w:szCs w:val="20"/>
          <w:lang w:val="es-MX" w:eastAsia="ar-SA"/>
        </w:rPr>
        <w:lastRenderedPageBreak/>
        <w:t>injustificado, calculado sobre el importe del servicio, hasta el máximo del importe equivalente a la garantía de cumplimiento del mismo.</w:t>
      </w:r>
    </w:p>
    <w:p w:rsidR="00E86D25" w:rsidRPr="00E86D25" w:rsidRDefault="00E86D25" w:rsidP="00E86D25">
      <w:pPr>
        <w:tabs>
          <w:tab w:val="left" w:pos="7794"/>
          <w:tab w:val="left" w:pos="12862"/>
        </w:tabs>
        <w:suppressAutoHyphens/>
        <w:spacing w:line="240" w:lineRule="exact"/>
        <w:ind w:left="360"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Será total responsabilidad del licitante ganador que los servicios sean entregados oportunamente y a entera satisfacción de LICONSA, por lo que se deberán tomar las precauciones necesarias para evitar retrasos y en consecuencia la aplicación de las penalizaciones establecidas.</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Si por motivos imputables al proveedor, el servicio se realiza con un tercero y el costo sea </w:t>
      </w:r>
      <w:r w:rsidR="00BB71B3" w:rsidRPr="00E86D25">
        <w:rPr>
          <w:rFonts w:ascii="Arial" w:hAnsi="Arial" w:cs="Arial"/>
          <w:sz w:val="20"/>
          <w:szCs w:val="20"/>
          <w:lang w:val="es-MX" w:eastAsia="ar-SA"/>
        </w:rPr>
        <w:t>más</w:t>
      </w:r>
      <w:r w:rsidRPr="00E86D25">
        <w:rPr>
          <w:rFonts w:ascii="Arial" w:hAnsi="Arial" w:cs="Arial"/>
          <w:sz w:val="20"/>
          <w:szCs w:val="20"/>
          <w:lang w:val="es-MX" w:eastAsia="ar-SA"/>
        </w:rPr>
        <w:t xml:space="preserve"> alto, el proveedor cubrirá la diferencia y se aplicara una pena convencional del 10% sobre el costo total del servicio que dejo de prestar, antes del impuesto al valor agregado.</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 xml:space="preserve">Si causa daños mayores al equipo, por negligencia o falta de capacidad técnica por parte del personal del proveedor, deberá resarcir el daño sin cargo para la convocante, aplicando además la recisión de </w:t>
      </w:r>
      <w:r w:rsidR="00F47BFF">
        <w:rPr>
          <w:rFonts w:ascii="Arial" w:hAnsi="Arial" w:cs="Arial"/>
          <w:sz w:val="20"/>
          <w:szCs w:val="20"/>
          <w:lang w:val="es-MX" w:eastAsia="ar-SA"/>
        </w:rPr>
        <w:t>pedido</w:t>
      </w:r>
      <w:r w:rsidRPr="00E86D25">
        <w:rPr>
          <w:rFonts w:ascii="Arial" w:hAnsi="Arial" w:cs="Arial"/>
          <w:sz w:val="20"/>
          <w:szCs w:val="20"/>
          <w:lang w:val="es-MX" w:eastAsia="ar-SA"/>
        </w:rPr>
        <w:t>.</w:t>
      </w:r>
    </w:p>
    <w:p w:rsidR="00E86D25" w:rsidRPr="00E86D25" w:rsidRDefault="00E86D25" w:rsidP="00E86D25">
      <w:pPr>
        <w:tabs>
          <w:tab w:val="left" w:pos="7794"/>
          <w:tab w:val="left" w:pos="12862"/>
        </w:tabs>
        <w:suppressAutoHyphens/>
        <w:spacing w:line="240" w:lineRule="exact"/>
        <w:ind w:right="90"/>
        <w:jc w:val="both"/>
        <w:rPr>
          <w:rFonts w:ascii="Arial" w:hAnsi="Arial" w:cs="Arial"/>
          <w:sz w:val="20"/>
          <w:szCs w:val="20"/>
          <w:lang w:val="es-MX" w:eastAsia="ar-SA"/>
        </w:rPr>
      </w:pPr>
    </w:p>
    <w:p w:rsidR="00E86D25" w:rsidRPr="00E86D25" w:rsidRDefault="00E86D25" w:rsidP="00E86D25">
      <w:pPr>
        <w:numPr>
          <w:ilvl w:val="0"/>
          <w:numId w:val="21"/>
        </w:numPr>
        <w:tabs>
          <w:tab w:val="left" w:pos="7794"/>
          <w:tab w:val="left" w:pos="12862"/>
        </w:tabs>
        <w:suppressAutoHyphens/>
        <w:spacing w:line="240" w:lineRule="exact"/>
        <w:ind w:right="90"/>
        <w:jc w:val="both"/>
        <w:rPr>
          <w:rFonts w:ascii="Arial" w:hAnsi="Arial" w:cs="Arial"/>
          <w:sz w:val="20"/>
          <w:szCs w:val="20"/>
          <w:lang w:val="es-MX" w:eastAsia="ar-SA"/>
        </w:rPr>
      </w:pPr>
      <w:r w:rsidRPr="00E86D25">
        <w:rPr>
          <w:rFonts w:ascii="Arial" w:hAnsi="Arial" w:cs="Arial"/>
          <w:sz w:val="20"/>
          <w:szCs w:val="20"/>
          <w:lang w:val="es-MX" w:eastAsia="ar-SA"/>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E86D25" w:rsidRPr="00E86D25" w:rsidRDefault="00E86D25" w:rsidP="00E86D25">
      <w:pPr>
        <w:tabs>
          <w:tab w:val="left" w:pos="7794"/>
          <w:tab w:val="left" w:pos="12862"/>
        </w:tabs>
        <w:suppressAutoHyphens/>
        <w:spacing w:line="240" w:lineRule="exact"/>
        <w:ind w:right="90"/>
        <w:jc w:val="both"/>
        <w:rPr>
          <w:rFonts w:ascii="Arial" w:hAnsi="Arial" w:cs="Arial"/>
          <w:b/>
          <w:sz w:val="20"/>
          <w:szCs w:val="20"/>
          <w:lang w:val="es-MX" w:eastAsia="ar-SA"/>
        </w:rPr>
      </w:pPr>
    </w:p>
    <w:p w:rsidR="00E86D25" w:rsidRPr="00E86D25" w:rsidRDefault="00C8529A" w:rsidP="00E86D25">
      <w:pPr>
        <w:suppressAutoHyphens/>
        <w:jc w:val="both"/>
        <w:rPr>
          <w:rFonts w:ascii="Arial" w:hAnsi="Arial" w:cs="Arial"/>
          <w:b/>
          <w:sz w:val="20"/>
          <w:szCs w:val="20"/>
          <w:lang w:val="es-MX" w:eastAsia="ar-SA"/>
        </w:rPr>
      </w:pPr>
      <w:r>
        <w:rPr>
          <w:rFonts w:ascii="Arial" w:hAnsi="Arial" w:cs="Arial"/>
          <w:b/>
          <w:sz w:val="20"/>
          <w:szCs w:val="20"/>
          <w:lang w:val="es-MX" w:eastAsia="ar-SA"/>
        </w:rPr>
        <w:t>8</w:t>
      </w:r>
      <w:r w:rsidR="00E86D25" w:rsidRPr="00E86D25">
        <w:rPr>
          <w:rFonts w:ascii="Arial" w:hAnsi="Arial" w:cs="Arial"/>
          <w:b/>
          <w:sz w:val="20"/>
          <w:szCs w:val="20"/>
          <w:lang w:val="es-MX" w:eastAsia="ar-SA"/>
        </w:rPr>
        <w:t>.- RESPONSABILIDAD LABORAL, CIVIL Y FISCAL.</w:t>
      </w:r>
    </w:p>
    <w:p w:rsidR="00E86D25" w:rsidRPr="00E86D25" w:rsidRDefault="00E86D25" w:rsidP="00E86D25">
      <w:pPr>
        <w:suppressAutoHyphens/>
        <w:jc w:val="both"/>
        <w:rPr>
          <w:rFonts w:ascii="Arial" w:hAnsi="Arial" w:cs="Arial"/>
          <w:sz w:val="20"/>
          <w:szCs w:val="20"/>
          <w:lang w:val="es-MX" w:eastAsia="ar-SA"/>
        </w:rPr>
      </w:pPr>
    </w:p>
    <w:p w:rsidR="00E86D25" w:rsidRPr="00E86D25" w:rsidRDefault="00E86D25" w:rsidP="00E86D25">
      <w:pPr>
        <w:suppressAutoHyphens/>
        <w:jc w:val="both"/>
        <w:rPr>
          <w:rFonts w:ascii="Arial" w:hAnsi="Arial" w:cs="Arial"/>
          <w:sz w:val="20"/>
          <w:szCs w:val="20"/>
          <w:lang w:val="es-MX" w:eastAsia="ar-SA"/>
        </w:rPr>
      </w:pPr>
      <w:r w:rsidRPr="00E86D25">
        <w:rPr>
          <w:rFonts w:ascii="Arial" w:hAnsi="Arial" w:cs="Arial"/>
          <w:sz w:val="20"/>
          <w:szCs w:val="20"/>
          <w:lang w:val="es-MX" w:eastAsia="ar-SA"/>
        </w:rPr>
        <w:t xml:space="preserve">Las partes convienen en que </w:t>
      </w:r>
      <w:r w:rsidRPr="00E86D25">
        <w:rPr>
          <w:rFonts w:ascii="Arial" w:hAnsi="Arial" w:cs="Arial"/>
          <w:bCs/>
          <w:sz w:val="20"/>
          <w:szCs w:val="20"/>
          <w:lang w:val="es-MX" w:eastAsia="ar-SA"/>
        </w:rPr>
        <w:t>“LICONSA”</w:t>
      </w:r>
      <w:r w:rsidRPr="00E86D25">
        <w:rPr>
          <w:rFonts w:ascii="Arial" w:hAnsi="Arial" w:cs="Arial"/>
          <w:sz w:val="20"/>
          <w:szCs w:val="20"/>
          <w:lang w:val="es-MX" w:eastAsia="ar-SA"/>
        </w:rPr>
        <w:t xml:space="preserve"> no adquiere ninguna obligación de carácter laboral con </w:t>
      </w:r>
      <w:r w:rsidRPr="00E86D25">
        <w:rPr>
          <w:rFonts w:ascii="Arial" w:hAnsi="Arial" w:cs="Arial"/>
          <w:bCs/>
          <w:sz w:val="20"/>
          <w:szCs w:val="20"/>
          <w:lang w:val="es-MX" w:eastAsia="ar-SA"/>
        </w:rPr>
        <w:t xml:space="preserve">el licitante, </w:t>
      </w:r>
      <w:r w:rsidRPr="00E86D25">
        <w:rPr>
          <w:rFonts w:ascii="Arial" w:hAnsi="Arial" w:cs="Arial"/>
          <w:sz w:val="20"/>
          <w:szCs w:val="20"/>
          <w:lang w:val="es-MX" w:eastAsia="ar-SA"/>
        </w:rPr>
        <w:t>por lo cual no se le podrá considerar como patrón ni aún sustituto. En particular, el personal se entenderá relacionado exclusivamente con la o las personas que lo emplearon y, por ende, cada una de ellas asumirá su responsabilidad por dicho concepto.</w:t>
      </w:r>
    </w:p>
    <w:p w:rsidR="00E86D25" w:rsidRPr="00E86D25" w:rsidRDefault="00E86D25" w:rsidP="00E86D25">
      <w:pPr>
        <w:suppressAutoHyphens/>
        <w:jc w:val="both"/>
        <w:rPr>
          <w:rFonts w:ascii="Arial" w:hAnsi="Arial" w:cs="Arial"/>
          <w:sz w:val="20"/>
          <w:szCs w:val="20"/>
          <w:lang w:val="es-MX" w:eastAsia="ar-SA"/>
        </w:rPr>
      </w:pPr>
    </w:p>
    <w:p w:rsidR="00E86D25" w:rsidRPr="00E86D25" w:rsidRDefault="00E86D25" w:rsidP="00E86D25">
      <w:pPr>
        <w:suppressAutoHyphens/>
        <w:jc w:val="both"/>
        <w:rPr>
          <w:rFonts w:ascii="Arial" w:hAnsi="Arial" w:cs="Arial"/>
          <w:sz w:val="20"/>
          <w:szCs w:val="20"/>
          <w:lang w:val="es-MX" w:eastAsia="ar-SA"/>
        </w:rPr>
      </w:pPr>
      <w:r w:rsidRPr="00E86D25">
        <w:rPr>
          <w:rFonts w:ascii="Arial" w:hAnsi="Arial" w:cs="Arial"/>
          <w:sz w:val="20"/>
          <w:szCs w:val="20"/>
          <w:lang w:val="es-MX" w:eastAsia="ar-SA"/>
        </w:rPr>
        <w:t xml:space="preserve">Igualmente, y para este efecto y cualquiera no previsto, el licitante exime expresamente a “LICONSA” de cualquier responsabilidad laboral, civil, penal, de seguridad social, </w:t>
      </w:r>
      <w:r w:rsidRPr="00E86D25">
        <w:rPr>
          <w:rFonts w:ascii="Arial" w:hAnsi="Arial" w:cs="Arial"/>
          <w:b/>
          <w:bCs/>
          <w:sz w:val="20"/>
          <w:szCs w:val="20"/>
          <w:lang w:val="es-MX" w:eastAsia="ar-SA"/>
        </w:rPr>
        <w:t>fiscal</w:t>
      </w:r>
      <w:r w:rsidRPr="00E86D25">
        <w:rPr>
          <w:rFonts w:ascii="Arial" w:hAnsi="Arial" w:cs="Arial"/>
          <w:sz w:val="20"/>
          <w:szCs w:val="20"/>
          <w:lang w:val="es-MX" w:eastAsia="ar-SA"/>
        </w:rPr>
        <w:t xml:space="preserve"> o de otra especie que, en su caso, pudiera llegar a generarse. </w:t>
      </w:r>
    </w:p>
    <w:p w:rsidR="00BB71B3" w:rsidRDefault="00046C1C" w:rsidP="00E86D25">
      <w:pPr>
        <w:suppressAutoHyphens/>
        <w:ind w:right="90"/>
        <w:jc w:val="both"/>
        <w:rPr>
          <w:rFonts w:ascii="Arial" w:hAnsi="Arial" w:cs="Arial"/>
          <w:b/>
          <w:sz w:val="20"/>
          <w:szCs w:val="20"/>
          <w:lang w:val="es-MX" w:eastAsia="ar-SA"/>
        </w:rPr>
      </w:pPr>
      <w:r>
        <w:rPr>
          <w:rFonts w:ascii="Arial" w:hAnsi="Arial" w:cs="Arial"/>
          <w:b/>
          <w:sz w:val="20"/>
          <w:szCs w:val="20"/>
          <w:lang w:val="es-MX" w:eastAsia="ar-SA"/>
        </w:rPr>
        <w:br w:type="page"/>
      </w:r>
    </w:p>
    <w:p w:rsidR="00CB4E33" w:rsidRDefault="00CB4E33" w:rsidP="00E86D25">
      <w:pPr>
        <w:suppressAutoHyphens/>
        <w:rPr>
          <w:rFonts w:ascii="Arial" w:hAnsi="Arial" w:cs="Arial"/>
          <w:sz w:val="20"/>
          <w:szCs w:val="20"/>
          <w:lang w:val="es-MX" w:eastAsia="ar-SA"/>
        </w:rPr>
      </w:pPr>
    </w:p>
    <w:p w:rsidR="004D4501" w:rsidRPr="00297952" w:rsidRDefault="004D4501" w:rsidP="004D4501">
      <w:pP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7C04FB" w:rsidP="004D4501">
      <w:pPr>
        <w:jc w:val="center"/>
        <w:rPr>
          <w:rFonts w:ascii="Arial" w:hAnsi="Arial" w:cs="Arial"/>
          <w:b/>
          <w:bCs/>
        </w:rPr>
      </w:pPr>
      <w:r>
        <w:rPr>
          <w:rFonts w:ascii="Arial Narrow" w:hAnsi="Arial Narrow" w:cs="Arial"/>
          <w:sz w:val="21"/>
          <w:szCs w:val="21"/>
        </w:rPr>
        <w:br w:type="page"/>
      </w:r>
      <w:r w:rsidR="00F55417" w:rsidRPr="00373780">
        <w:rPr>
          <w:rFonts w:ascii="Arial" w:hAnsi="Arial" w:cs="Arial"/>
          <w:b/>
          <w:bCs/>
        </w:rPr>
        <w:lastRenderedPageBreak/>
        <w:t>ANEXO IX</w:t>
      </w:r>
    </w:p>
    <w:p w:rsidR="00BC6A6B" w:rsidRPr="00BC6A6B" w:rsidRDefault="00BC6A6B" w:rsidP="00BC6A6B">
      <w:pPr>
        <w:jc w:val="center"/>
        <w:rPr>
          <w:rFonts w:ascii="Arial" w:hAnsi="Arial" w:cs="Arial"/>
          <w:b/>
          <w:sz w:val="20"/>
          <w:szCs w:val="20"/>
        </w:rPr>
      </w:pPr>
      <w:r w:rsidRPr="00BC6A6B">
        <w:rPr>
          <w:rFonts w:ascii="Arial" w:hAnsi="Arial" w:cs="Arial"/>
          <w:b/>
          <w:sz w:val="20"/>
          <w:szCs w:val="20"/>
        </w:rPr>
        <w:t>MODELO DE LA PROPUESTA ECONÓMICA</w:t>
      </w:r>
    </w:p>
    <w:p w:rsidR="00BC6A6B" w:rsidRPr="00BC6A6B" w:rsidRDefault="00BC6A6B" w:rsidP="00BC6A6B">
      <w:pPr>
        <w:jc w:val="both"/>
        <w:rPr>
          <w:rFonts w:ascii="Arial" w:hAnsi="Arial" w:cs="Arial"/>
          <w:sz w:val="20"/>
          <w:szCs w:val="20"/>
        </w:rPr>
      </w:pPr>
    </w:p>
    <w:p w:rsidR="00BC6A6B" w:rsidRPr="00BC6A6B" w:rsidRDefault="00BC6A6B" w:rsidP="00BC6A6B">
      <w:pPr>
        <w:jc w:val="both"/>
        <w:rPr>
          <w:rFonts w:ascii="Arial" w:hAnsi="Arial" w:cs="Arial"/>
          <w:sz w:val="20"/>
          <w:szCs w:val="20"/>
        </w:rPr>
      </w:pPr>
      <w:r w:rsidRPr="00BC6A6B">
        <w:rPr>
          <w:rFonts w:ascii="Arial" w:hAnsi="Arial" w:cs="Arial"/>
          <w:sz w:val="20"/>
          <w:szCs w:val="20"/>
        </w:rPr>
        <w:t xml:space="preserve">NOMBRE DEL PARTICIPANTE: </w:t>
      </w:r>
    </w:p>
    <w:p w:rsidR="00BC6A6B" w:rsidRPr="00BC6A6B" w:rsidRDefault="005762EE" w:rsidP="00BC6A6B">
      <w:pPr>
        <w:rPr>
          <w:rFonts w:ascii="Arial" w:hAnsi="Arial" w:cs="Arial"/>
          <w:sz w:val="20"/>
          <w:szCs w:val="20"/>
          <w:lang w:val="es-MX"/>
        </w:rPr>
      </w:pPr>
      <w:r>
        <w:rPr>
          <w:rFonts w:ascii="Arial" w:hAnsi="Arial" w:cs="Arial"/>
          <w:sz w:val="20"/>
          <w:szCs w:val="20"/>
          <w:lang w:val="es-ES_tradnl" w:eastAsia="ar-SA"/>
        </w:rPr>
        <w:pict>
          <v:line id="_x0000_s1044" style="position:absolute;z-index:251654656" from="144.85pt,.6pt" to="490.45pt,.6pt" strokeweight=".26mm">
            <v:stroke joinstyle="miter"/>
          </v:line>
        </w:pict>
      </w:r>
    </w:p>
    <w:p w:rsidR="00BC6A6B" w:rsidRPr="00BC6A6B" w:rsidRDefault="005762EE" w:rsidP="00BC6A6B">
      <w:pPr>
        <w:jc w:val="both"/>
        <w:rPr>
          <w:rFonts w:ascii="Arial" w:hAnsi="Arial" w:cs="Arial"/>
          <w:sz w:val="20"/>
          <w:szCs w:val="20"/>
        </w:rPr>
      </w:pPr>
      <w:r>
        <w:rPr>
          <w:rFonts w:ascii="Arial" w:hAnsi="Arial" w:cs="Arial"/>
          <w:sz w:val="20"/>
          <w:szCs w:val="20"/>
          <w:lang w:val="es-ES_tradnl" w:eastAsia="ar-SA"/>
        </w:rPr>
        <w:pict>
          <v:line id="_x0000_s1045" style="position:absolute;left:0;text-align:left;z-index:251655680" from="58.45pt,10.2pt" to="490.45pt,10.2pt" strokeweight=".26mm">
            <v:stroke joinstyle="miter"/>
          </v:line>
        </w:pict>
      </w:r>
      <w:r w:rsidR="00BC6A6B" w:rsidRPr="00BC6A6B">
        <w:rPr>
          <w:rFonts w:ascii="Arial" w:hAnsi="Arial" w:cs="Arial"/>
          <w:sz w:val="20"/>
          <w:szCs w:val="20"/>
        </w:rPr>
        <w:t xml:space="preserve">DOMICILIO: </w:t>
      </w:r>
    </w:p>
    <w:p w:rsidR="00BC6A6B" w:rsidRPr="00BC6A6B" w:rsidRDefault="00BC6A6B" w:rsidP="00BC6A6B">
      <w:pPr>
        <w:rPr>
          <w:rFonts w:ascii="Arial" w:hAnsi="Arial" w:cs="Arial"/>
          <w:sz w:val="20"/>
          <w:szCs w:val="20"/>
        </w:rPr>
      </w:pPr>
    </w:p>
    <w:p w:rsidR="00BC6A6B" w:rsidRPr="00BC6A6B" w:rsidRDefault="005762EE" w:rsidP="00BC6A6B">
      <w:pPr>
        <w:jc w:val="both"/>
        <w:rPr>
          <w:rFonts w:ascii="Arial" w:hAnsi="Arial" w:cs="Arial"/>
          <w:sz w:val="20"/>
          <w:szCs w:val="20"/>
        </w:rPr>
      </w:pPr>
      <w:r>
        <w:rPr>
          <w:rFonts w:ascii="Arial" w:hAnsi="Arial" w:cs="Arial"/>
          <w:sz w:val="20"/>
          <w:szCs w:val="20"/>
          <w:lang w:val="es-ES_tradnl" w:eastAsia="ar-SA"/>
        </w:rPr>
        <w:pict>
          <v:line id="_x0000_s1046" style="position:absolute;left:0;text-align:left;z-index:251656704" from="44.05pt,7.8pt" to="173.65pt,7.8pt" strokeweight=".26mm">
            <v:stroke joinstyle="miter"/>
          </v:line>
        </w:pict>
      </w:r>
      <w:r>
        <w:rPr>
          <w:rFonts w:ascii="Arial" w:hAnsi="Arial" w:cs="Arial"/>
          <w:sz w:val="20"/>
          <w:szCs w:val="20"/>
          <w:lang w:val="es-ES_tradnl" w:eastAsia="ar-SA"/>
        </w:rPr>
        <w:pict>
          <v:line id="_x0000_s1047" style="position:absolute;left:0;text-align:left;z-index:251657728" from="209.65pt,7.8pt" to="317.65pt,7.8pt" strokeweight=".26mm">
            <v:stroke joinstyle="miter"/>
          </v:line>
        </w:pict>
      </w:r>
      <w:r>
        <w:rPr>
          <w:rFonts w:ascii="Arial" w:hAnsi="Arial" w:cs="Arial"/>
          <w:sz w:val="20"/>
          <w:szCs w:val="20"/>
          <w:lang w:val="es-ES_tradnl" w:eastAsia="ar-SA"/>
        </w:rPr>
        <w:pict>
          <v:line id="_x0000_s1048" style="position:absolute;left:0;text-align:left;z-index:251658752" from="375.25pt,7.8pt" to="483.25pt,7.8pt" strokeweight=".26mm">
            <v:stroke joinstyle="miter"/>
          </v:line>
        </w:pict>
      </w:r>
      <w:r w:rsidR="00BC6A6B" w:rsidRPr="00BC6A6B">
        <w:rPr>
          <w:rFonts w:ascii="Arial" w:hAnsi="Arial" w:cs="Arial"/>
          <w:sz w:val="20"/>
          <w:szCs w:val="20"/>
        </w:rPr>
        <w:t xml:space="preserve">CIUDAD: </w:t>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t xml:space="preserve">R.F.C. </w:t>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t xml:space="preserve">TELEFONO </w:t>
      </w:r>
    </w:p>
    <w:p w:rsidR="00BC6A6B" w:rsidRPr="00BC6A6B" w:rsidRDefault="00BC6A6B" w:rsidP="00BC6A6B">
      <w:pPr>
        <w:jc w:val="both"/>
        <w:rPr>
          <w:rFonts w:ascii="Arial" w:hAnsi="Arial" w:cs="Arial"/>
          <w:sz w:val="20"/>
          <w:szCs w:val="20"/>
        </w:rPr>
      </w:pPr>
    </w:p>
    <w:p w:rsidR="00BC6A6B" w:rsidRPr="00BC6A6B" w:rsidRDefault="005762EE" w:rsidP="00BC6A6B">
      <w:pPr>
        <w:jc w:val="both"/>
        <w:rPr>
          <w:rFonts w:ascii="Arial" w:hAnsi="Arial" w:cs="Arial"/>
          <w:sz w:val="20"/>
          <w:szCs w:val="20"/>
        </w:rPr>
      </w:pPr>
      <w:r>
        <w:rPr>
          <w:rFonts w:ascii="Arial" w:hAnsi="Arial" w:cs="Arial"/>
          <w:sz w:val="20"/>
          <w:szCs w:val="20"/>
          <w:lang w:val="es-ES_tradnl" w:eastAsia="ar-SA"/>
        </w:rPr>
        <w:pict>
          <v:line id="_x0000_s1050" style="position:absolute;left:0;text-align:left;z-index:251660800" from="27pt,9.8pt" to="396pt,9.8pt" strokeweight=".26mm">
            <v:stroke joinstyle="miter"/>
          </v:line>
        </w:pict>
      </w:r>
      <w:r w:rsidR="00BC6A6B" w:rsidRPr="00BC6A6B">
        <w:rPr>
          <w:rFonts w:ascii="Arial" w:hAnsi="Arial" w:cs="Arial"/>
          <w:sz w:val="20"/>
          <w:szCs w:val="20"/>
        </w:rPr>
        <w:t xml:space="preserve">YO </w:t>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r>
      <w:r w:rsidR="00BC6A6B" w:rsidRPr="00BC6A6B">
        <w:rPr>
          <w:rFonts w:ascii="Arial" w:hAnsi="Arial" w:cs="Arial"/>
          <w:sz w:val="20"/>
          <w:szCs w:val="20"/>
        </w:rPr>
        <w:tab/>
        <w:t xml:space="preserve">                   REPRESENTANTE </w:t>
      </w:r>
    </w:p>
    <w:p w:rsidR="00BC6A6B" w:rsidRPr="00BC6A6B" w:rsidRDefault="00BC6A6B" w:rsidP="00BC6A6B">
      <w:pPr>
        <w:jc w:val="both"/>
        <w:rPr>
          <w:rFonts w:ascii="Arial" w:hAnsi="Arial" w:cs="Arial"/>
          <w:sz w:val="20"/>
          <w:szCs w:val="20"/>
        </w:rPr>
      </w:pPr>
    </w:p>
    <w:p w:rsidR="00BC6A6B" w:rsidRPr="00BC6A6B" w:rsidRDefault="005762EE" w:rsidP="00BC6A6B">
      <w:pPr>
        <w:jc w:val="both"/>
        <w:rPr>
          <w:rFonts w:ascii="Arial" w:hAnsi="Arial" w:cs="Arial"/>
          <w:sz w:val="20"/>
          <w:szCs w:val="20"/>
        </w:rPr>
      </w:pPr>
      <w:r>
        <w:rPr>
          <w:rFonts w:ascii="Arial" w:hAnsi="Arial" w:cs="Arial"/>
          <w:sz w:val="20"/>
          <w:szCs w:val="20"/>
          <w:lang w:val="es-ES_tradnl" w:eastAsia="ar-SA"/>
        </w:rPr>
        <w:pict>
          <v:line id="_x0000_s1051" style="position:absolute;left:0;text-align:left;z-index:251661824" from="54pt,11.6pt" to="495pt,11.6pt" strokeweight=".26mm">
            <v:stroke joinstyle="miter"/>
          </v:line>
        </w:pict>
      </w:r>
      <w:r w:rsidR="00BC6A6B" w:rsidRPr="00BC6A6B">
        <w:rPr>
          <w:rFonts w:ascii="Arial" w:hAnsi="Arial" w:cs="Arial"/>
          <w:sz w:val="20"/>
          <w:szCs w:val="20"/>
        </w:rPr>
        <w:t xml:space="preserve">LEGAL DE </w:t>
      </w:r>
    </w:p>
    <w:p w:rsidR="00BC6A6B" w:rsidRPr="00BC6A6B" w:rsidRDefault="00BC6A6B" w:rsidP="00BC6A6B">
      <w:pPr>
        <w:autoSpaceDE w:val="0"/>
        <w:jc w:val="both"/>
        <w:rPr>
          <w:rFonts w:ascii="Arial" w:hAnsi="Arial" w:cs="Arial"/>
          <w:sz w:val="20"/>
          <w:szCs w:val="20"/>
        </w:rPr>
      </w:pPr>
    </w:p>
    <w:p w:rsidR="00BC6A6B" w:rsidRPr="00BC6A6B" w:rsidRDefault="00BC6A6B" w:rsidP="00BC6A6B">
      <w:pPr>
        <w:autoSpaceDE w:val="0"/>
        <w:jc w:val="both"/>
        <w:rPr>
          <w:rFonts w:ascii="Arial" w:hAnsi="Arial" w:cs="Arial"/>
          <w:sz w:val="20"/>
          <w:szCs w:val="20"/>
        </w:rPr>
      </w:pPr>
      <w:r w:rsidRPr="00BC6A6B">
        <w:rPr>
          <w:rFonts w:ascii="Arial" w:hAnsi="Arial" w:cs="Arial"/>
          <w:sz w:val="20"/>
          <w:szCs w:val="20"/>
        </w:rPr>
        <w:t xml:space="preserve">Manifiesto que la propuesta económica para la adquisición de ___________________________________, conforme a las características y especificaciones técnicas establecidas en al </w:t>
      </w:r>
      <w:r w:rsidRPr="00BC6A6B">
        <w:rPr>
          <w:rFonts w:ascii="Arial" w:hAnsi="Arial" w:cs="Arial"/>
          <w:b/>
          <w:bCs/>
          <w:sz w:val="20"/>
          <w:szCs w:val="20"/>
        </w:rPr>
        <w:t xml:space="preserve">Anexo </w:t>
      </w:r>
      <w:r>
        <w:rPr>
          <w:rFonts w:ascii="Arial" w:hAnsi="Arial" w:cs="Arial"/>
          <w:b/>
          <w:bCs/>
          <w:sz w:val="20"/>
          <w:szCs w:val="20"/>
        </w:rPr>
        <w:t>VI</w:t>
      </w:r>
      <w:r w:rsidRPr="00BC6A6B">
        <w:rPr>
          <w:rFonts w:ascii="Arial" w:hAnsi="Arial" w:cs="Arial"/>
          <w:sz w:val="20"/>
          <w:szCs w:val="20"/>
        </w:rPr>
        <w:t xml:space="preserve"> de la convocatoria del Procedimiento Nacional de Invitación a Cuando Menos Tres Personas No</w:t>
      </w:r>
      <w:r w:rsidRPr="00BC6A6B">
        <w:rPr>
          <w:rFonts w:ascii="Arial" w:hAnsi="Arial" w:cs="Arial"/>
          <w:color w:val="000000"/>
          <w:sz w:val="20"/>
          <w:szCs w:val="20"/>
        </w:rPr>
        <w:t xml:space="preserve">. </w:t>
      </w:r>
      <w:r w:rsidR="004365CB">
        <w:rPr>
          <w:rFonts w:ascii="Arial" w:hAnsi="Arial" w:cs="Arial"/>
          <w:bCs/>
          <w:color w:val="000000"/>
          <w:sz w:val="20"/>
          <w:szCs w:val="20"/>
        </w:rPr>
        <w:t>IA-020VST008-N7</w:t>
      </w:r>
      <w:r w:rsidR="007159D5">
        <w:rPr>
          <w:rFonts w:ascii="Arial" w:hAnsi="Arial" w:cs="Arial"/>
          <w:bCs/>
          <w:color w:val="000000"/>
          <w:sz w:val="20"/>
          <w:szCs w:val="20"/>
        </w:rPr>
        <w:t>2</w:t>
      </w:r>
      <w:r w:rsidRPr="00BC6A6B">
        <w:rPr>
          <w:rFonts w:ascii="Arial" w:hAnsi="Arial" w:cs="Arial"/>
          <w:bCs/>
          <w:color w:val="000000"/>
          <w:sz w:val="20"/>
          <w:szCs w:val="20"/>
        </w:rPr>
        <w:t>-2014</w:t>
      </w:r>
      <w:r w:rsidRPr="00BC6A6B">
        <w:rPr>
          <w:rFonts w:ascii="Arial" w:hAnsi="Arial" w:cs="Arial"/>
          <w:color w:val="000000"/>
          <w:sz w:val="20"/>
          <w:szCs w:val="20"/>
        </w:rPr>
        <w:t>, es la siguiente</w:t>
      </w:r>
      <w:r w:rsidRPr="00BC6A6B">
        <w:rPr>
          <w:rFonts w:ascii="Arial" w:hAnsi="Arial" w:cs="Arial"/>
          <w:sz w:val="20"/>
          <w:szCs w:val="20"/>
        </w:rPr>
        <w:t>.</w:t>
      </w:r>
    </w:p>
    <w:p w:rsidR="00BC6A6B" w:rsidRPr="00BC6A6B" w:rsidRDefault="00BC6A6B" w:rsidP="00BC6A6B">
      <w:pPr>
        <w:jc w:val="both"/>
        <w:rPr>
          <w:rFonts w:ascii="Arial" w:hAnsi="Arial" w:cs="Arial"/>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993"/>
        <w:gridCol w:w="1792"/>
        <w:gridCol w:w="901"/>
        <w:gridCol w:w="1115"/>
        <w:gridCol w:w="1008"/>
        <w:gridCol w:w="1421"/>
        <w:gridCol w:w="1275"/>
        <w:gridCol w:w="851"/>
      </w:tblGrid>
      <w:tr w:rsidR="00BC6A6B" w:rsidRPr="00BC6A6B" w:rsidTr="008C250D">
        <w:trPr>
          <w:trHeight w:val="700"/>
        </w:trPr>
        <w:tc>
          <w:tcPr>
            <w:tcW w:w="993" w:type="dxa"/>
            <w:tcBorders>
              <w:top w:val="single" w:sz="4" w:space="0" w:color="000000"/>
              <w:left w:val="single" w:sz="4" w:space="0" w:color="000000"/>
              <w:bottom w:val="single" w:sz="4" w:space="0" w:color="000000"/>
            </w:tcBorders>
            <w:shd w:val="clear" w:color="auto" w:fill="BFBFBF"/>
            <w:vAlign w:val="center"/>
          </w:tcPr>
          <w:p w:rsidR="00BC6A6B" w:rsidRPr="00BC6A6B" w:rsidRDefault="003B3710" w:rsidP="003B3710">
            <w:pPr>
              <w:snapToGrid w:val="0"/>
              <w:ind w:right="50"/>
              <w:jc w:val="center"/>
              <w:rPr>
                <w:rFonts w:ascii="Arial" w:hAnsi="Arial" w:cs="Arial"/>
                <w:b/>
                <w:sz w:val="16"/>
                <w:szCs w:val="16"/>
              </w:rPr>
            </w:pPr>
            <w:r>
              <w:rPr>
                <w:rFonts w:ascii="Arial" w:hAnsi="Arial" w:cs="Arial"/>
                <w:b/>
                <w:sz w:val="16"/>
                <w:szCs w:val="16"/>
              </w:rPr>
              <w:t xml:space="preserve">PARTIDA </w:t>
            </w:r>
          </w:p>
        </w:tc>
        <w:tc>
          <w:tcPr>
            <w:tcW w:w="1792" w:type="dxa"/>
            <w:tcBorders>
              <w:top w:val="single" w:sz="4" w:space="0" w:color="000000"/>
              <w:left w:val="single" w:sz="4" w:space="0" w:color="000000"/>
              <w:bottom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lang w:val="en-US"/>
              </w:rPr>
            </w:pPr>
          </w:p>
          <w:p w:rsidR="00BC6A6B" w:rsidRPr="00BC6A6B" w:rsidRDefault="00BC6A6B" w:rsidP="00BC6A6B">
            <w:pPr>
              <w:snapToGrid w:val="0"/>
              <w:ind w:right="50"/>
              <w:jc w:val="center"/>
              <w:rPr>
                <w:rFonts w:ascii="Arial" w:hAnsi="Arial" w:cs="Arial"/>
                <w:b/>
                <w:sz w:val="16"/>
                <w:szCs w:val="16"/>
                <w:lang w:val="en-US"/>
              </w:rPr>
            </w:pPr>
            <w:r w:rsidRPr="00BC6A6B">
              <w:rPr>
                <w:rFonts w:ascii="Arial" w:hAnsi="Arial" w:cs="Arial"/>
                <w:b/>
                <w:sz w:val="16"/>
                <w:szCs w:val="16"/>
                <w:lang w:val="en-US"/>
              </w:rPr>
              <w:t>DESCRIPCION</w:t>
            </w:r>
          </w:p>
        </w:tc>
        <w:tc>
          <w:tcPr>
            <w:tcW w:w="9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UNIDAD DE MEDIDA</w:t>
            </w:r>
          </w:p>
        </w:tc>
        <w:tc>
          <w:tcPr>
            <w:tcW w:w="111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8C250D" w:rsidP="00BC6A6B">
            <w:pPr>
              <w:snapToGrid w:val="0"/>
              <w:ind w:right="50"/>
              <w:jc w:val="center"/>
              <w:rPr>
                <w:rFonts w:ascii="Arial" w:hAnsi="Arial" w:cs="Arial"/>
                <w:b/>
                <w:sz w:val="16"/>
                <w:szCs w:val="16"/>
              </w:rPr>
            </w:pPr>
            <w:r>
              <w:rPr>
                <w:rFonts w:ascii="Arial" w:hAnsi="Arial" w:cs="Arial"/>
                <w:b/>
                <w:sz w:val="16"/>
                <w:szCs w:val="16"/>
              </w:rPr>
              <w:t>CANTI</w:t>
            </w:r>
            <w:r w:rsidR="00BC6A6B" w:rsidRPr="00BC6A6B">
              <w:rPr>
                <w:rFonts w:ascii="Arial" w:hAnsi="Arial" w:cs="Arial"/>
                <w:b/>
                <w:sz w:val="16"/>
                <w:szCs w:val="16"/>
              </w:rPr>
              <w:t xml:space="preserve">DAD </w:t>
            </w:r>
          </w:p>
        </w:tc>
        <w:tc>
          <w:tcPr>
            <w:tcW w:w="1008" w:type="dxa"/>
            <w:tcBorders>
              <w:top w:val="single" w:sz="4" w:space="0" w:color="000000"/>
              <w:left w:val="single" w:sz="4" w:space="0" w:color="000000"/>
              <w:bottom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PRECIO</w:t>
            </w:r>
          </w:p>
          <w:p w:rsidR="00BC6A6B" w:rsidRPr="00BC6A6B" w:rsidRDefault="00BC6A6B" w:rsidP="00BC6A6B">
            <w:pPr>
              <w:ind w:right="50"/>
              <w:jc w:val="center"/>
              <w:rPr>
                <w:rFonts w:ascii="Arial" w:hAnsi="Arial" w:cs="Arial"/>
                <w:b/>
                <w:sz w:val="16"/>
                <w:szCs w:val="16"/>
              </w:rPr>
            </w:pPr>
            <w:r w:rsidRPr="00BC6A6B">
              <w:rPr>
                <w:rFonts w:ascii="Arial" w:hAnsi="Arial" w:cs="Arial"/>
                <w:b/>
                <w:sz w:val="16"/>
                <w:szCs w:val="16"/>
              </w:rPr>
              <w:t>UNITA-RIO</w:t>
            </w:r>
            <w:r w:rsidRPr="00BC6A6B">
              <w:rPr>
                <w:rFonts w:ascii="Arial" w:hAnsi="Arial" w:cs="Arial"/>
                <w:b/>
                <w:color w:val="FF0000"/>
                <w:sz w:val="16"/>
                <w:szCs w:val="16"/>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SUBTO-TAL</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I.V.A.</w:t>
            </w:r>
          </w:p>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BC6A6B" w:rsidRPr="00BC6A6B" w:rsidRDefault="00BC6A6B" w:rsidP="00BC6A6B">
            <w:pPr>
              <w:snapToGrid w:val="0"/>
              <w:ind w:right="50"/>
              <w:jc w:val="center"/>
              <w:rPr>
                <w:rFonts w:ascii="Arial" w:hAnsi="Arial" w:cs="Arial"/>
                <w:b/>
                <w:sz w:val="16"/>
                <w:szCs w:val="16"/>
              </w:rPr>
            </w:pPr>
          </w:p>
          <w:p w:rsidR="00BC6A6B" w:rsidRPr="00BC6A6B" w:rsidRDefault="00BC6A6B" w:rsidP="00BC6A6B">
            <w:pPr>
              <w:snapToGrid w:val="0"/>
              <w:ind w:right="50"/>
              <w:jc w:val="center"/>
              <w:rPr>
                <w:rFonts w:ascii="Arial" w:hAnsi="Arial" w:cs="Arial"/>
                <w:b/>
                <w:sz w:val="16"/>
                <w:szCs w:val="16"/>
              </w:rPr>
            </w:pPr>
            <w:r w:rsidRPr="00BC6A6B">
              <w:rPr>
                <w:rFonts w:ascii="Arial" w:hAnsi="Arial" w:cs="Arial"/>
                <w:b/>
                <w:sz w:val="16"/>
                <w:szCs w:val="16"/>
              </w:rPr>
              <w:t>TOTAL</w:t>
            </w:r>
          </w:p>
        </w:tc>
      </w:tr>
      <w:tr w:rsidR="00BC6A6B" w:rsidRPr="00BC6A6B" w:rsidTr="008C250D">
        <w:trPr>
          <w:trHeight w:val="685"/>
        </w:trPr>
        <w:tc>
          <w:tcPr>
            <w:tcW w:w="993" w:type="dxa"/>
            <w:tcBorders>
              <w:top w:val="single" w:sz="4" w:space="0" w:color="000000"/>
              <w:left w:val="single" w:sz="4" w:space="0" w:color="000000"/>
              <w:bottom w:val="single" w:sz="4" w:space="0" w:color="000000"/>
            </w:tcBorders>
          </w:tcPr>
          <w:p w:rsidR="003B3710" w:rsidRPr="008C250D" w:rsidRDefault="003B3710" w:rsidP="00BC6A6B">
            <w:pPr>
              <w:snapToGrid w:val="0"/>
              <w:jc w:val="both"/>
              <w:rPr>
                <w:rFonts w:ascii="Arial" w:hAnsi="Arial" w:cs="Arial"/>
                <w:sz w:val="16"/>
                <w:szCs w:val="16"/>
              </w:rPr>
            </w:pPr>
          </w:p>
          <w:p w:rsidR="00BC6A6B" w:rsidRPr="00BC6A6B" w:rsidRDefault="003B3710" w:rsidP="003B3710">
            <w:pPr>
              <w:snapToGrid w:val="0"/>
              <w:jc w:val="center"/>
              <w:rPr>
                <w:rFonts w:ascii="Arial" w:hAnsi="Arial" w:cs="Arial"/>
                <w:sz w:val="16"/>
                <w:szCs w:val="16"/>
              </w:rPr>
            </w:pPr>
            <w:r w:rsidRPr="008C250D">
              <w:rPr>
                <w:rFonts w:ascii="Arial" w:hAnsi="Arial" w:cs="Arial"/>
                <w:sz w:val="16"/>
                <w:szCs w:val="16"/>
              </w:rPr>
              <w:t>ÚNICA</w:t>
            </w:r>
          </w:p>
        </w:tc>
        <w:tc>
          <w:tcPr>
            <w:tcW w:w="1792" w:type="dxa"/>
            <w:tcBorders>
              <w:top w:val="single" w:sz="4" w:space="0" w:color="000000"/>
              <w:left w:val="single" w:sz="4" w:space="0" w:color="000000"/>
              <w:bottom w:val="single" w:sz="4" w:space="0" w:color="000000"/>
            </w:tcBorders>
          </w:tcPr>
          <w:p w:rsidR="00BC6A6B" w:rsidRPr="00BC6A6B" w:rsidRDefault="00BC6A6B" w:rsidP="00BC6A6B">
            <w:pPr>
              <w:snapToGrid w:val="0"/>
              <w:jc w:val="both"/>
              <w:rPr>
                <w:rFonts w:ascii="Arial" w:hAnsi="Arial" w:cs="Arial"/>
                <w:sz w:val="16"/>
                <w:szCs w:val="16"/>
              </w:rPr>
            </w:pPr>
          </w:p>
          <w:p w:rsidR="00BC6A6B" w:rsidRPr="00BC6A6B" w:rsidRDefault="00BC6A6B" w:rsidP="00BC6A6B">
            <w:pPr>
              <w:snapToGrid w:val="0"/>
              <w:jc w:val="both"/>
              <w:rPr>
                <w:rFonts w:ascii="Arial" w:hAnsi="Arial" w:cs="Arial"/>
                <w:sz w:val="16"/>
                <w:szCs w:val="16"/>
              </w:rPr>
            </w:pPr>
          </w:p>
          <w:p w:rsidR="00BC6A6B" w:rsidRPr="00BC6A6B" w:rsidRDefault="00BC6A6B" w:rsidP="00BC6A6B">
            <w:pPr>
              <w:snapToGrid w:val="0"/>
              <w:jc w:val="both"/>
              <w:rPr>
                <w:rFonts w:ascii="Arial" w:hAnsi="Arial" w:cs="Arial"/>
                <w:sz w:val="16"/>
                <w:szCs w:val="16"/>
              </w:rPr>
            </w:pPr>
          </w:p>
        </w:tc>
        <w:tc>
          <w:tcPr>
            <w:tcW w:w="90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center"/>
              <w:rPr>
                <w:rFonts w:ascii="Arial" w:hAnsi="Arial" w:cs="Arial"/>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rPr>
                <w:rFonts w:ascii="Arial" w:hAnsi="Arial" w:cs="Arial"/>
                <w:color w:val="000000"/>
                <w:sz w:val="20"/>
                <w:szCs w:val="20"/>
              </w:rPr>
            </w:pPr>
          </w:p>
        </w:tc>
        <w:tc>
          <w:tcPr>
            <w:tcW w:w="1008" w:type="dxa"/>
            <w:tcBorders>
              <w:top w:val="single" w:sz="4" w:space="0" w:color="000000"/>
              <w:left w:val="single" w:sz="4" w:space="0" w:color="000000"/>
              <w:bottom w:val="single" w:sz="4" w:space="0" w:color="000000"/>
            </w:tcBorders>
          </w:tcPr>
          <w:p w:rsidR="00BC6A6B" w:rsidRPr="00BC6A6B" w:rsidRDefault="00BC6A6B" w:rsidP="00BC6A6B">
            <w:pPr>
              <w:snapToGrid w:val="0"/>
              <w:rPr>
                <w:rFonts w:ascii="Arial" w:hAnsi="Arial" w:cs="Arial"/>
                <w:color w:val="000000"/>
                <w:sz w:val="20"/>
                <w:szCs w:val="20"/>
              </w:rPr>
            </w:pPr>
          </w:p>
        </w:tc>
        <w:tc>
          <w:tcPr>
            <w:tcW w:w="142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center"/>
              <w:rPr>
                <w:rFonts w:ascii="Arial" w:hAnsi="Arial" w:cs="Arial"/>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r w:rsidR="00BC6A6B" w:rsidRPr="00BC6A6B" w:rsidTr="003B3710">
        <w:trPr>
          <w:trHeight w:val="228"/>
        </w:trPr>
        <w:tc>
          <w:tcPr>
            <w:tcW w:w="8505" w:type="dxa"/>
            <w:gridSpan w:val="7"/>
            <w:tcBorders>
              <w:top w:val="single" w:sz="4" w:space="0" w:color="000000"/>
              <w:left w:val="single" w:sz="4" w:space="0" w:color="000000"/>
              <w:bottom w:val="single" w:sz="4" w:space="0" w:color="000000"/>
              <w:right w:val="single" w:sz="4" w:space="0" w:color="000000"/>
            </w:tcBorders>
          </w:tcPr>
          <w:p w:rsidR="00BC6A6B" w:rsidRPr="00BC6A6B" w:rsidRDefault="00BC6A6B" w:rsidP="008C250D">
            <w:pPr>
              <w:snapToGrid w:val="0"/>
              <w:jc w:val="right"/>
              <w:rPr>
                <w:rFonts w:ascii="Arial" w:hAnsi="Arial" w:cs="Arial"/>
                <w:color w:val="000000"/>
                <w:sz w:val="16"/>
                <w:szCs w:val="16"/>
              </w:rPr>
            </w:pPr>
            <w:r w:rsidRPr="00BC6A6B">
              <w:rPr>
                <w:rFonts w:ascii="Arial" w:hAnsi="Arial" w:cs="Arial"/>
                <w:b/>
                <w:color w:val="000000"/>
                <w:sz w:val="16"/>
                <w:szCs w:val="16"/>
              </w:rPr>
              <w:t xml:space="preserve">SUBTOTAL  POR EL SERVICIO </w:t>
            </w: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r w:rsidR="00BC6A6B" w:rsidRPr="00BC6A6B" w:rsidTr="003B3710">
        <w:trPr>
          <w:trHeight w:val="228"/>
        </w:trPr>
        <w:tc>
          <w:tcPr>
            <w:tcW w:w="8505" w:type="dxa"/>
            <w:gridSpan w:val="7"/>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right"/>
              <w:rPr>
                <w:rFonts w:ascii="Arial" w:hAnsi="Arial" w:cs="Arial"/>
                <w:color w:val="000000"/>
                <w:sz w:val="16"/>
                <w:szCs w:val="16"/>
              </w:rPr>
            </w:pPr>
            <w:r w:rsidRPr="00BC6A6B">
              <w:rPr>
                <w:rFonts w:ascii="Arial" w:hAnsi="Arial" w:cs="Arial"/>
                <w:b/>
                <w:color w:val="000000"/>
                <w:sz w:val="16"/>
                <w:szCs w:val="16"/>
              </w:rPr>
              <w:t>I.V.A.</w:t>
            </w: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r w:rsidR="00BC6A6B" w:rsidRPr="00BC6A6B" w:rsidTr="003B3710">
        <w:trPr>
          <w:trHeight w:val="243"/>
        </w:trPr>
        <w:tc>
          <w:tcPr>
            <w:tcW w:w="8505" w:type="dxa"/>
            <w:gridSpan w:val="7"/>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right"/>
              <w:rPr>
                <w:rFonts w:ascii="Arial" w:hAnsi="Arial" w:cs="Arial"/>
                <w:color w:val="000000"/>
                <w:sz w:val="16"/>
                <w:szCs w:val="16"/>
              </w:rPr>
            </w:pPr>
            <w:r w:rsidRPr="00BC6A6B">
              <w:rPr>
                <w:rFonts w:ascii="Arial" w:hAnsi="Arial" w:cs="Arial"/>
                <w:b/>
                <w:color w:val="000000"/>
                <w:sz w:val="16"/>
                <w:szCs w:val="16"/>
              </w:rPr>
              <w:t>GRAN TOTAL</w:t>
            </w:r>
          </w:p>
        </w:tc>
        <w:tc>
          <w:tcPr>
            <w:tcW w:w="851" w:type="dxa"/>
            <w:tcBorders>
              <w:top w:val="single" w:sz="4" w:space="0" w:color="000000"/>
              <w:left w:val="single" w:sz="4" w:space="0" w:color="000000"/>
              <w:bottom w:val="single" w:sz="4" w:space="0" w:color="000000"/>
              <w:right w:val="single" w:sz="4" w:space="0" w:color="000000"/>
            </w:tcBorders>
          </w:tcPr>
          <w:p w:rsidR="00BC6A6B" w:rsidRPr="00BC6A6B" w:rsidRDefault="00BC6A6B" w:rsidP="00BC6A6B">
            <w:pPr>
              <w:snapToGrid w:val="0"/>
              <w:jc w:val="both"/>
              <w:rPr>
                <w:rFonts w:ascii="Arial" w:hAnsi="Arial" w:cs="Arial"/>
                <w:color w:val="000000"/>
                <w:sz w:val="20"/>
                <w:szCs w:val="20"/>
              </w:rPr>
            </w:pPr>
          </w:p>
        </w:tc>
      </w:tr>
    </w:tbl>
    <w:p w:rsidR="00BC6A6B" w:rsidRPr="00BC6A6B" w:rsidRDefault="00BC6A6B" w:rsidP="00BC6A6B">
      <w:pPr>
        <w:jc w:val="both"/>
        <w:rPr>
          <w:rFonts w:ascii="Arial" w:hAnsi="Arial" w:cs="Arial"/>
          <w:sz w:val="20"/>
          <w:szCs w:val="20"/>
        </w:rPr>
      </w:pPr>
    </w:p>
    <w:p w:rsidR="00BC6A6B" w:rsidRPr="00BC6A6B" w:rsidRDefault="00BC6A6B" w:rsidP="00BC6A6B">
      <w:pPr>
        <w:jc w:val="both"/>
        <w:rPr>
          <w:rFonts w:ascii="Arial" w:hAnsi="Arial" w:cs="Arial"/>
          <w:sz w:val="20"/>
          <w:szCs w:val="20"/>
        </w:rPr>
      </w:pPr>
    </w:p>
    <w:p w:rsidR="00BC6A6B" w:rsidRPr="00BC6A6B" w:rsidRDefault="00BC6A6B" w:rsidP="00BC6A6B">
      <w:pPr>
        <w:ind w:right="50"/>
        <w:rPr>
          <w:rFonts w:ascii="Arial" w:hAnsi="Arial" w:cs="Arial"/>
          <w:bCs/>
          <w:sz w:val="20"/>
          <w:szCs w:val="20"/>
        </w:rPr>
      </w:pPr>
      <w:r w:rsidRPr="00BC6A6B">
        <w:rPr>
          <w:rFonts w:ascii="Arial" w:hAnsi="Arial" w:cs="Arial"/>
          <w:b/>
          <w:sz w:val="20"/>
          <w:szCs w:val="20"/>
        </w:rPr>
        <w:t>Cotización:</w:t>
      </w:r>
      <w:r w:rsidRPr="00BC6A6B">
        <w:rPr>
          <w:rFonts w:ascii="Arial" w:hAnsi="Arial" w:cs="Arial"/>
          <w:sz w:val="20"/>
          <w:szCs w:val="20"/>
        </w:rPr>
        <w:t xml:space="preserve"> Pesos Mexicanos</w:t>
      </w:r>
      <w:r w:rsidRPr="00BC6A6B">
        <w:rPr>
          <w:rFonts w:ascii="Arial" w:hAnsi="Arial" w:cs="Arial"/>
          <w:bCs/>
          <w:sz w:val="20"/>
          <w:szCs w:val="20"/>
        </w:rPr>
        <w:t>.</w:t>
      </w:r>
    </w:p>
    <w:p w:rsidR="00BC6A6B" w:rsidRPr="00BC6A6B" w:rsidRDefault="00BC6A6B" w:rsidP="00BC6A6B">
      <w:pPr>
        <w:ind w:right="50"/>
        <w:rPr>
          <w:rFonts w:ascii="Arial" w:hAnsi="Arial" w:cs="Arial"/>
          <w:sz w:val="20"/>
          <w:szCs w:val="20"/>
        </w:rPr>
      </w:pPr>
      <w:r w:rsidRPr="00BC6A6B">
        <w:rPr>
          <w:rFonts w:ascii="Arial" w:hAnsi="Arial" w:cs="Arial"/>
          <w:b/>
          <w:sz w:val="20"/>
          <w:szCs w:val="20"/>
        </w:rPr>
        <w:t xml:space="preserve">Precios: </w:t>
      </w:r>
      <w:r w:rsidRPr="00BC6A6B">
        <w:rPr>
          <w:rFonts w:ascii="Arial" w:hAnsi="Arial" w:cs="Arial"/>
          <w:sz w:val="20"/>
          <w:szCs w:val="20"/>
        </w:rPr>
        <w:t>Fijos hasta el total cumplimiento del  pedido.</w:t>
      </w:r>
    </w:p>
    <w:p w:rsidR="00BC6A6B" w:rsidRPr="00BC6A6B" w:rsidRDefault="00BC6A6B" w:rsidP="00BC6A6B">
      <w:pPr>
        <w:ind w:right="50"/>
        <w:rPr>
          <w:rFonts w:ascii="Arial" w:hAnsi="Arial" w:cs="Arial"/>
          <w:sz w:val="20"/>
          <w:szCs w:val="20"/>
        </w:rPr>
      </w:pPr>
      <w:r w:rsidRPr="00BC6A6B">
        <w:rPr>
          <w:rFonts w:ascii="Arial" w:hAnsi="Arial" w:cs="Arial"/>
          <w:b/>
          <w:sz w:val="20"/>
          <w:szCs w:val="20"/>
        </w:rPr>
        <w:t>Vigencia de Cotización:</w:t>
      </w:r>
      <w:r w:rsidRPr="00BC6A6B">
        <w:rPr>
          <w:rFonts w:ascii="Arial" w:hAnsi="Arial" w:cs="Arial"/>
          <w:b/>
          <w:bCs/>
          <w:sz w:val="20"/>
          <w:szCs w:val="20"/>
        </w:rPr>
        <w:t xml:space="preserve"> </w:t>
      </w:r>
      <w:r w:rsidRPr="00BC6A6B">
        <w:rPr>
          <w:rFonts w:ascii="Arial" w:hAnsi="Arial" w:cs="Arial"/>
          <w:b/>
          <w:sz w:val="20"/>
          <w:szCs w:val="20"/>
        </w:rPr>
        <w:t>40 días naturales</w:t>
      </w:r>
      <w:r w:rsidRPr="00BC6A6B">
        <w:rPr>
          <w:rFonts w:ascii="Arial" w:hAnsi="Arial" w:cs="Arial"/>
          <w:sz w:val="20"/>
          <w:szCs w:val="20"/>
        </w:rPr>
        <w:t xml:space="preserve"> posteriores a la fecha de presentación de propuestas.</w:t>
      </w:r>
    </w:p>
    <w:p w:rsidR="00BC6A6B" w:rsidRPr="00BC6A6B" w:rsidRDefault="00BC6A6B" w:rsidP="00BC6A6B">
      <w:pPr>
        <w:tabs>
          <w:tab w:val="left" w:pos="7794"/>
          <w:tab w:val="left" w:pos="12862"/>
        </w:tabs>
        <w:spacing w:line="240" w:lineRule="exact"/>
        <w:ind w:right="90"/>
        <w:jc w:val="both"/>
        <w:rPr>
          <w:rFonts w:ascii="Arial" w:hAnsi="Arial" w:cs="Arial"/>
          <w:sz w:val="20"/>
          <w:szCs w:val="20"/>
        </w:rPr>
      </w:pPr>
      <w:r w:rsidRPr="00BC6A6B">
        <w:rPr>
          <w:rFonts w:ascii="Arial" w:hAnsi="Arial" w:cs="Arial"/>
          <w:b/>
          <w:sz w:val="20"/>
          <w:szCs w:val="20"/>
        </w:rPr>
        <w:t>Forma de Pago:</w:t>
      </w:r>
      <w:r w:rsidRPr="00BC6A6B">
        <w:rPr>
          <w:rFonts w:ascii="Arial" w:hAnsi="Arial" w:cs="Arial"/>
          <w:sz w:val="20"/>
          <w:szCs w:val="20"/>
        </w:rPr>
        <w:t xml:space="preserve"> Dentro de los veinte</w:t>
      </w:r>
      <w:r w:rsidRPr="00BC6A6B">
        <w:rPr>
          <w:rFonts w:ascii="Arial" w:hAnsi="Arial" w:cs="Arial"/>
          <w:color w:val="0000FF"/>
          <w:sz w:val="20"/>
          <w:szCs w:val="20"/>
        </w:rPr>
        <w:t xml:space="preserve"> </w:t>
      </w:r>
      <w:r w:rsidRPr="00BC6A6B">
        <w:rPr>
          <w:rFonts w:ascii="Arial" w:hAnsi="Arial" w:cs="Arial"/>
          <w:sz w:val="20"/>
          <w:szCs w:val="20"/>
        </w:rPr>
        <w:t>días naturales posteriores a la presentación de las facturas a revisión que cubran los requisitos establecidos en la legislación aplicable.</w:t>
      </w:r>
    </w:p>
    <w:p w:rsidR="00BC6A6B" w:rsidRPr="00BC6A6B" w:rsidRDefault="00BC6A6B" w:rsidP="00BC6A6B">
      <w:pPr>
        <w:tabs>
          <w:tab w:val="left" w:pos="7794"/>
          <w:tab w:val="left" w:pos="12862"/>
        </w:tabs>
        <w:spacing w:line="240" w:lineRule="exact"/>
        <w:ind w:right="90"/>
        <w:jc w:val="both"/>
        <w:rPr>
          <w:rFonts w:ascii="Arial" w:hAnsi="Arial" w:cs="Arial"/>
          <w:b/>
          <w:bCs/>
          <w:sz w:val="20"/>
          <w:szCs w:val="20"/>
        </w:rPr>
      </w:pPr>
    </w:p>
    <w:p w:rsidR="00BC6A6B" w:rsidRPr="00BC6A6B" w:rsidRDefault="00BC6A6B" w:rsidP="00BC6A6B">
      <w:pPr>
        <w:tabs>
          <w:tab w:val="left" w:pos="7794"/>
          <w:tab w:val="left" w:pos="12862"/>
        </w:tabs>
        <w:spacing w:line="240" w:lineRule="exact"/>
        <w:ind w:right="90"/>
        <w:jc w:val="both"/>
        <w:rPr>
          <w:rFonts w:ascii="Arial" w:hAnsi="Arial" w:cs="Arial"/>
          <w:b/>
          <w:sz w:val="20"/>
          <w:szCs w:val="20"/>
        </w:rPr>
      </w:pPr>
    </w:p>
    <w:p w:rsidR="00BC6A6B" w:rsidRPr="00BC6A6B" w:rsidRDefault="00BC6A6B" w:rsidP="00BC6A6B">
      <w:pPr>
        <w:ind w:right="50"/>
        <w:rPr>
          <w:rFonts w:ascii="Arial" w:hAnsi="Arial" w:cs="Arial"/>
          <w:b/>
          <w:sz w:val="20"/>
          <w:szCs w:val="20"/>
        </w:rPr>
      </w:pPr>
    </w:p>
    <w:p w:rsidR="00BC6A6B" w:rsidRPr="00BC6A6B" w:rsidRDefault="00BC6A6B" w:rsidP="00BC6A6B">
      <w:pPr>
        <w:spacing w:after="120"/>
        <w:rPr>
          <w:rFonts w:ascii="Arial" w:hAnsi="Arial" w:cs="Arial"/>
          <w:sz w:val="20"/>
          <w:szCs w:val="20"/>
        </w:rPr>
      </w:pPr>
      <w:r w:rsidRPr="00BC6A6B">
        <w:rPr>
          <w:rFonts w:ascii="Arial" w:hAnsi="Arial" w:cs="Arial"/>
          <w:sz w:val="20"/>
          <w:szCs w:val="20"/>
        </w:rPr>
        <w:t xml:space="preserve">-----------------, -----------------, A  </w:t>
      </w:r>
      <w:r w:rsidRPr="00BC6A6B">
        <w:rPr>
          <w:rFonts w:ascii="Arial" w:hAnsi="Arial" w:cs="Arial"/>
          <w:sz w:val="20"/>
          <w:szCs w:val="20"/>
        </w:rPr>
        <w:tab/>
        <w:t xml:space="preserve">_______ DE  _____________ </w:t>
      </w:r>
      <w:proofErr w:type="spellStart"/>
      <w:r w:rsidRPr="00BC6A6B">
        <w:rPr>
          <w:rFonts w:ascii="Arial" w:hAnsi="Arial" w:cs="Arial"/>
          <w:sz w:val="20"/>
          <w:szCs w:val="20"/>
        </w:rPr>
        <w:t>DE</w:t>
      </w:r>
      <w:proofErr w:type="spellEnd"/>
      <w:r w:rsidRPr="00BC6A6B">
        <w:rPr>
          <w:rFonts w:ascii="Arial" w:hAnsi="Arial" w:cs="Arial"/>
          <w:sz w:val="20"/>
          <w:szCs w:val="20"/>
        </w:rPr>
        <w:t xml:space="preserve"> 2014</w:t>
      </w:r>
    </w:p>
    <w:p w:rsidR="00BC6A6B" w:rsidRPr="00BC6A6B" w:rsidRDefault="00BC6A6B" w:rsidP="00BC6A6B">
      <w:pPr>
        <w:jc w:val="both"/>
        <w:rPr>
          <w:rFonts w:ascii="Arial" w:hAnsi="Arial" w:cs="Arial"/>
          <w:sz w:val="20"/>
          <w:szCs w:val="20"/>
          <w:lang w:val="es-MX"/>
        </w:rPr>
      </w:pPr>
    </w:p>
    <w:p w:rsidR="00BC6A6B" w:rsidRPr="00BC6A6B" w:rsidRDefault="00BC6A6B" w:rsidP="00BC6A6B">
      <w:pPr>
        <w:jc w:val="both"/>
        <w:rPr>
          <w:rFonts w:ascii="Arial" w:hAnsi="Arial" w:cs="Arial"/>
          <w:sz w:val="20"/>
          <w:szCs w:val="20"/>
        </w:rPr>
      </w:pPr>
    </w:p>
    <w:p w:rsidR="00BC6A6B" w:rsidRPr="00BC6A6B" w:rsidRDefault="00BC6A6B" w:rsidP="00BC6A6B">
      <w:pPr>
        <w:jc w:val="both"/>
        <w:rPr>
          <w:rFonts w:ascii="Arial" w:hAnsi="Arial" w:cs="Arial"/>
          <w:sz w:val="20"/>
          <w:szCs w:val="20"/>
        </w:rPr>
      </w:pPr>
    </w:p>
    <w:p w:rsidR="00BC6A6B" w:rsidRPr="00BC6A6B" w:rsidRDefault="005762EE" w:rsidP="00BC6A6B">
      <w:pPr>
        <w:jc w:val="center"/>
        <w:rPr>
          <w:rFonts w:ascii="Arial" w:hAnsi="Arial" w:cs="Arial"/>
          <w:sz w:val="20"/>
          <w:szCs w:val="20"/>
        </w:rPr>
      </w:pPr>
      <w:r>
        <w:rPr>
          <w:rFonts w:ascii="Arial" w:hAnsi="Arial" w:cs="Arial"/>
          <w:sz w:val="20"/>
          <w:szCs w:val="20"/>
          <w:lang w:val="es-ES_tradnl" w:eastAsia="ar-SA"/>
        </w:rPr>
        <w:pict>
          <v:line id="_x0000_s1049" style="position:absolute;left:0;text-align:left;z-index:251659776" from="163.3pt,5.7pt" to="334.3pt,5.7pt" strokeweight=".26mm">
            <v:stroke joinstyle="miter"/>
          </v:line>
        </w:pict>
      </w:r>
    </w:p>
    <w:p w:rsidR="00BC6A6B" w:rsidRPr="00BC6A6B" w:rsidRDefault="00BC6A6B" w:rsidP="00BC6A6B">
      <w:pPr>
        <w:jc w:val="center"/>
        <w:rPr>
          <w:rFonts w:ascii="Arial" w:hAnsi="Arial" w:cs="Arial"/>
          <w:sz w:val="20"/>
          <w:szCs w:val="20"/>
        </w:rPr>
      </w:pPr>
      <w:r w:rsidRPr="00BC6A6B">
        <w:rPr>
          <w:rFonts w:ascii="Arial" w:hAnsi="Arial" w:cs="Arial"/>
          <w:sz w:val="20"/>
          <w:szCs w:val="20"/>
        </w:rPr>
        <w:t xml:space="preserve">                NOMBRE Y FIRMA DEL PARTICIPANTE</w:t>
      </w:r>
    </w:p>
    <w:p w:rsidR="00BC6A6B" w:rsidRPr="00BC6A6B" w:rsidRDefault="00BC6A6B" w:rsidP="00BC6A6B">
      <w:pPr>
        <w:rPr>
          <w:rFonts w:ascii="Arial" w:hAnsi="Arial" w:cs="Arial"/>
          <w:sz w:val="18"/>
          <w:szCs w:val="18"/>
        </w:rPr>
      </w:pPr>
    </w:p>
    <w:p w:rsidR="00BC6A6B" w:rsidRPr="00BC6A6B" w:rsidRDefault="00BC6A6B" w:rsidP="00BC6A6B">
      <w:pPr>
        <w:rPr>
          <w:rFonts w:ascii="Arial" w:hAnsi="Arial" w:cs="Arial"/>
          <w:sz w:val="18"/>
          <w:szCs w:val="18"/>
          <w:lang w:val="es-MX"/>
        </w:rPr>
      </w:pPr>
    </w:p>
    <w:p w:rsidR="00BC6A6B" w:rsidRPr="00BC6A6B" w:rsidRDefault="00BC6A6B" w:rsidP="00BC6A6B">
      <w:pPr>
        <w:rPr>
          <w:rFonts w:ascii="Arial" w:hAnsi="Arial" w:cs="Arial"/>
          <w:sz w:val="18"/>
          <w:szCs w:val="18"/>
          <w:lang w:val="es-MX"/>
        </w:rPr>
      </w:pPr>
    </w:p>
    <w:p w:rsidR="00EE777D" w:rsidRDefault="00EE777D" w:rsidP="00BC6A6B">
      <w:pPr>
        <w:rPr>
          <w:rFonts w:ascii="Arial" w:hAnsi="Arial" w:cs="Arial"/>
          <w:sz w:val="18"/>
          <w:szCs w:val="18"/>
          <w:lang w:val="es-MX"/>
        </w:rPr>
      </w:pPr>
    </w:p>
    <w:sectPr w:rsidR="00EE777D" w:rsidSect="00CB551B">
      <w:headerReference w:type="default" r:id="rId16"/>
      <w:footerReference w:type="even" r:id="rId17"/>
      <w:footerReference w:type="default" r:id="rId18"/>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EE" w:rsidRDefault="005762EE">
      <w:r>
        <w:separator/>
      </w:r>
    </w:p>
  </w:endnote>
  <w:endnote w:type="continuationSeparator" w:id="0">
    <w:p w:rsidR="005762EE" w:rsidRDefault="0057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panose1 w:val="00000000000000000000"/>
    <w:charset w:val="80"/>
    <w:family w:val="auto"/>
    <w:notTrueType/>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EE" w:rsidRDefault="005762EE"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5762EE" w:rsidRDefault="005762EE"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EE" w:rsidRPr="00B17734" w:rsidRDefault="005762EE"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0E1A3B">
      <w:rPr>
        <w:rStyle w:val="Nmerodepgina"/>
        <w:noProof/>
        <w:sz w:val="16"/>
        <w:szCs w:val="16"/>
      </w:rPr>
      <w:t>42</w:t>
    </w:r>
    <w:r w:rsidRPr="00B17734">
      <w:rPr>
        <w:rStyle w:val="Nmerodepgina"/>
        <w:sz w:val="16"/>
        <w:szCs w:val="16"/>
      </w:rPr>
      <w:fldChar w:fldCharType="end"/>
    </w:r>
  </w:p>
  <w:p w:rsidR="005762EE" w:rsidRPr="0095286B" w:rsidRDefault="005762EE" w:rsidP="009638EE">
    <w:pPr>
      <w:pStyle w:val="Piedepgina"/>
      <w:framePr w:wrap="auto" w:vAnchor="text" w:hAnchor="page" w:x="10599" w:y="-175"/>
      <w:ind w:right="360"/>
      <w:rPr>
        <w:rStyle w:val="Nmerodepgina"/>
        <w:rFonts w:ascii="Presidencia Fina" w:hAnsi="Presidencia Fina"/>
        <w:sz w:val="12"/>
        <w:szCs w:val="12"/>
      </w:rPr>
    </w:pPr>
  </w:p>
  <w:p w:rsidR="005762EE" w:rsidRDefault="005762EE" w:rsidP="005F08D5">
    <w:pPr>
      <w:pStyle w:val="Piedepgina"/>
      <w:jc w:val="center"/>
      <w:rPr>
        <w:rFonts w:ascii="Trebuchet MS" w:hAnsi="Trebuchet MS" w:cs="Arial"/>
        <w:sz w:val="14"/>
        <w:szCs w:val="14"/>
      </w:rPr>
    </w:pPr>
    <w:r>
      <w:rPr>
        <w:rFonts w:ascii="Trebuchet MS" w:hAnsi="Trebuchet MS" w:cs="Arial"/>
        <w:noProof/>
        <w:sz w:val="14"/>
        <w:szCs w:val="14"/>
      </w:rPr>
      <w:pict>
        <v:line id="_x0000_s2069" style="position:absolute;left:0;text-align:left;z-index:251657728" from="9pt,2.15pt" to="468pt,2.15pt" strokeweight="3pt">
          <v:stroke linestyle="thinThick"/>
        </v:line>
      </w:pict>
    </w:r>
  </w:p>
  <w:p w:rsidR="005762EE" w:rsidRPr="007400D0" w:rsidRDefault="005762EE" w:rsidP="005F08D5">
    <w:pPr>
      <w:pStyle w:val="Piedepgina"/>
      <w:jc w:val="center"/>
      <w:rPr>
        <w:rFonts w:ascii="Trebuchet MS" w:hAnsi="Trebuchet MS" w:cs="Arial"/>
        <w:sz w:val="14"/>
        <w:szCs w:val="14"/>
      </w:rPr>
    </w:pPr>
  </w:p>
  <w:p w:rsidR="005762EE" w:rsidRDefault="005762EE" w:rsidP="00DC6333">
    <w:pPr>
      <w:pStyle w:val="Piedepgina"/>
      <w:ind w:right="360"/>
      <w:jc w:val="right"/>
    </w:pPr>
  </w:p>
  <w:p w:rsidR="005762EE" w:rsidRDefault="00576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EE" w:rsidRDefault="005762EE">
      <w:r>
        <w:separator/>
      </w:r>
    </w:p>
  </w:footnote>
  <w:footnote w:type="continuationSeparator" w:id="0">
    <w:p w:rsidR="005762EE" w:rsidRDefault="0057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EE" w:rsidRDefault="005762EE" w:rsidP="00481299">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5762EE" w:rsidTr="00AF32CF">
      <w:trPr>
        <w:trHeight w:val="402"/>
      </w:trPr>
      <w:tc>
        <w:tcPr>
          <w:tcW w:w="3085" w:type="dxa"/>
          <w:vMerge w:val="restart"/>
        </w:tcPr>
        <w:p w:rsidR="005762EE" w:rsidRPr="005B4DAC" w:rsidRDefault="005762EE"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pt;height:45.35pt;visibility:visible">
                <v:imagedata r:id="rId1" o:title="LOGO LICONSA FINAL_1"/>
              </v:shape>
            </w:pict>
          </w:r>
        </w:p>
      </w:tc>
      <w:tc>
        <w:tcPr>
          <w:tcW w:w="7088" w:type="dxa"/>
          <w:tcBorders>
            <w:bottom w:val="thickThinSmallGap" w:sz="18" w:space="0" w:color="auto"/>
          </w:tcBorders>
        </w:tcPr>
        <w:p w:rsidR="005762EE" w:rsidRPr="005B4DAC" w:rsidRDefault="005762EE" w:rsidP="00AF32CF">
          <w:pPr>
            <w:jc w:val="center"/>
            <w:rPr>
              <w:rFonts w:cs="Arial"/>
              <w:b/>
              <w:sz w:val="18"/>
              <w:szCs w:val="18"/>
            </w:rPr>
          </w:pPr>
          <w:r w:rsidRPr="005B4DAC">
            <w:rPr>
              <w:rFonts w:cs="Arial"/>
              <w:b/>
              <w:sz w:val="18"/>
              <w:szCs w:val="18"/>
            </w:rPr>
            <w:t>GERENCIA ESTATAL OAXACA</w:t>
          </w:r>
        </w:p>
        <w:p w:rsidR="005762EE" w:rsidRPr="005B4DAC" w:rsidRDefault="005762EE" w:rsidP="00AF32CF">
          <w:pPr>
            <w:jc w:val="center"/>
            <w:rPr>
              <w:rFonts w:ascii="Arial Black" w:hAnsi="Arial Black" w:cs="Arial"/>
              <w:color w:val="333399"/>
            </w:rPr>
          </w:pPr>
          <w:r w:rsidRPr="005B4DAC">
            <w:rPr>
              <w:rFonts w:cs="Arial"/>
              <w:b/>
              <w:sz w:val="18"/>
              <w:szCs w:val="18"/>
            </w:rPr>
            <w:t>SUBGERENCIA DE ADMINISTRACIÓN Y FINANZAS</w:t>
          </w:r>
        </w:p>
      </w:tc>
    </w:tr>
    <w:tr w:rsidR="005762EE" w:rsidTr="00AF32CF">
      <w:trPr>
        <w:trHeight w:val="559"/>
      </w:trPr>
      <w:tc>
        <w:tcPr>
          <w:tcW w:w="3085" w:type="dxa"/>
          <w:vMerge/>
        </w:tcPr>
        <w:p w:rsidR="005762EE" w:rsidRPr="005B4DAC" w:rsidRDefault="005762EE" w:rsidP="00AF32CF">
          <w:pPr>
            <w:rPr>
              <w:rFonts w:cs="Arial"/>
              <w:noProof/>
              <w:sz w:val="18"/>
              <w:szCs w:val="18"/>
              <w:lang w:val="es-MX" w:eastAsia="es-MX"/>
            </w:rPr>
          </w:pPr>
        </w:p>
      </w:tc>
      <w:tc>
        <w:tcPr>
          <w:tcW w:w="7088" w:type="dxa"/>
          <w:tcBorders>
            <w:top w:val="thickThinSmallGap" w:sz="18" w:space="0" w:color="auto"/>
          </w:tcBorders>
        </w:tcPr>
        <w:p w:rsidR="005762EE" w:rsidRPr="005B4DAC" w:rsidRDefault="005762EE"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5762EE" w:rsidRPr="00B86E45" w:rsidRDefault="005762EE" w:rsidP="00843E5C">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72</w:t>
          </w:r>
          <w:r w:rsidRPr="005B4DAC">
            <w:rPr>
              <w:b/>
              <w:sz w:val="18"/>
              <w:szCs w:val="18"/>
            </w:rPr>
            <w:t>-201</w:t>
          </w:r>
          <w:r>
            <w:rPr>
              <w:b/>
              <w:sz w:val="18"/>
              <w:szCs w:val="18"/>
            </w:rPr>
            <w:t>4</w:t>
          </w:r>
        </w:p>
      </w:tc>
    </w:tr>
  </w:tbl>
  <w:p w:rsidR="005762EE" w:rsidRPr="00481299" w:rsidRDefault="005762EE" w:rsidP="00481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51443BF"/>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5FC2369"/>
    <w:multiLevelType w:val="hybridMultilevel"/>
    <w:tmpl w:val="76E6E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9CA0C75"/>
    <w:multiLevelType w:val="hybridMultilevel"/>
    <w:tmpl w:val="50E0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6E0F86"/>
    <w:multiLevelType w:val="hybridMultilevel"/>
    <w:tmpl w:val="915A92B8"/>
    <w:lvl w:ilvl="0" w:tplc="5052E75A">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32">
    <w:nsid w:val="1FF9482C"/>
    <w:multiLevelType w:val="hybridMultilevel"/>
    <w:tmpl w:val="1FEAB5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6DE4386"/>
    <w:multiLevelType w:val="hybridMultilevel"/>
    <w:tmpl w:val="62FC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7">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8">
    <w:nsid w:val="2B9F4035"/>
    <w:multiLevelType w:val="hybridMultilevel"/>
    <w:tmpl w:val="2B941730"/>
    <w:lvl w:ilvl="0" w:tplc="2826B95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38C763AF"/>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2">
    <w:nsid w:val="429F0838"/>
    <w:multiLevelType w:val="hybridMultilevel"/>
    <w:tmpl w:val="A3626B52"/>
    <w:lvl w:ilvl="0" w:tplc="79ECE1A2">
      <w:start w:val="1"/>
      <w:numFmt w:val="bullet"/>
      <w:lvlText w:val=""/>
      <w:lvlJc w:val="left"/>
      <w:pPr>
        <w:tabs>
          <w:tab w:val="num" w:pos="643"/>
        </w:tabs>
        <w:ind w:left="643" w:hanging="283"/>
      </w:pPr>
      <w:rPr>
        <w:rFonts w:ascii="Wingdings" w:hAnsi="Wingdings" w:hint="default"/>
        <w:b/>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nsid w:val="45494E7A"/>
    <w:multiLevelType w:val="hybridMultilevel"/>
    <w:tmpl w:val="B42464DC"/>
    <w:lvl w:ilvl="0" w:tplc="080A000F">
      <w:start w:val="1"/>
      <w:numFmt w:val="decimal"/>
      <w:lvlText w:val="%1."/>
      <w:lvlJc w:val="left"/>
      <w:pPr>
        <w:tabs>
          <w:tab w:val="num" w:pos="1003"/>
        </w:tabs>
        <w:ind w:left="1003" w:hanging="283"/>
      </w:pPr>
      <w:rPr>
        <w:rFonts w:hint="default"/>
        <w:b/>
        <w:color w:val="auto"/>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4">
    <w:nsid w:val="47096E61"/>
    <w:multiLevelType w:val="multilevel"/>
    <w:tmpl w:val="8A3A5F2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8400F58"/>
    <w:multiLevelType w:val="hybridMultilevel"/>
    <w:tmpl w:val="76B0D194"/>
    <w:lvl w:ilvl="0" w:tplc="79ECE1A2">
      <w:start w:val="1"/>
      <w:numFmt w:val="bullet"/>
      <w:lvlText w:val=""/>
      <w:lvlJc w:val="left"/>
      <w:pPr>
        <w:ind w:left="1440" w:hanging="360"/>
      </w:pPr>
      <w:rPr>
        <w:rFonts w:ascii="Wingdings" w:hAnsi="Wingdings" w:hint="default"/>
        <w:b/>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73A7397"/>
    <w:multiLevelType w:val="hybridMultilevel"/>
    <w:tmpl w:val="52B44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57">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8">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75BA3E50"/>
    <w:multiLevelType w:val="hybridMultilevel"/>
    <w:tmpl w:val="A57E7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A1A0322"/>
    <w:multiLevelType w:val="hybridMultilevel"/>
    <w:tmpl w:val="EE62C988"/>
    <w:lvl w:ilvl="0" w:tplc="F98AA446">
      <w:start w:val="1"/>
      <w:numFmt w:val="lowerLetter"/>
      <w:lvlText w:val="%1)"/>
      <w:lvlJc w:val="left"/>
      <w:pPr>
        <w:ind w:left="720" w:hanging="360"/>
      </w:pPr>
      <w:rPr>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8"/>
  </w:num>
  <w:num w:numId="4">
    <w:abstractNumId w:val="60"/>
  </w:num>
  <w:num w:numId="5">
    <w:abstractNumId w:val="46"/>
  </w:num>
  <w:num w:numId="6">
    <w:abstractNumId w:val="31"/>
  </w:num>
  <w:num w:numId="7">
    <w:abstractNumId w:val="48"/>
  </w:num>
  <w:num w:numId="8">
    <w:abstractNumId w:val="37"/>
  </w:num>
  <w:num w:numId="9">
    <w:abstractNumId w:val="62"/>
  </w:num>
  <w:num w:numId="10">
    <w:abstractNumId w:val="58"/>
  </w:num>
  <w:num w:numId="11">
    <w:abstractNumId w:val="41"/>
  </w:num>
  <w:num w:numId="12">
    <w:abstractNumId w:val="54"/>
  </w:num>
  <w:num w:numId="13">
    <w:abstractNumId w:val="36"/>
  </w:num>
  <w:num w:numId="14">
    <w:abstractNumId w:val="63"/>
  </w:num>
  <w:num w:numId="15">
    <w:abstractNumId w:val="30"/>
  </w:num>
  <w:num w:numId="16">
    <w:abstractNumId w:val="49"/>
  </w:num>
  <w:num w:numId="17">
    <w:abstractNumId w:val="6"/>
  </w:num>
  <w:num w:numId="18">
    <w:abstractNumId w:val="34"/>
  </w:num>
  <w:num w:numId="19">
    <w:abstractNumId w:val="33"/>
  </w:num>
  <w:num w:numId="20">
    <w:abstractNumId w:val="47"/>
  </w:num>
  <w:num w:numId="21">
    <w:abstractNumId w:val="51"/>
  </w:num>
  <w:num w:numId="22">
    <w:abstractNumId w:val="22"/>
  </w:num>
  <w:num w:numId="23">
    <w:abstractNumId w:val="23"/>
  </w:num>
  <w:num w:numId="24">
    <w:abstractNumId w:val="42"/>
  </w:num>
  <w:num w:numId="25">
    <w:abstractNumId w:val="39"/>
  </w:num>
  <w:num w:numId="26">
    <w:abstractNumId w:val="38"/>
  </w:num>
  <w:num w:numId="27">
    <w:abstractNumId w:val="35"/>
  </w:num>
  <w:num w:numId="28">
    <w:abstractNumId w:val="27"/>
  </w:num>
  <w:num w:numId="29">
    <w:abstractNumId w:val="61"/>
  </w:num>
  <w:num w:numId="30">
    <w:abstractNumId w:val="56"/>
  </w:num>
  <w:num w:numId="31">
    <w:abstractNumId w:val="57"/>
  </w:num>
  <w:num w:numId="32">
    <w:abstractNumId w:val="44"/>
  </w:num>
  <w:num w:numId="33">
    <w:abstractNumId w:val="55"/>
  </w:num>
  <w:num w:numId="34">
    <w:abstractNumId w:val="32"/>
  </w:num>
  <w:num w:numId="35">
    <w:abstractNumId w:val="29"/>
  </w:num>
  <w:num w:numId="36">
    <w:abstractNumId w:val="45"/>
  </w:num>
  <w:num w:numId="37">
    <w:abstractNumId w:val="43"/>
  </w:num>
  <w:num w:numId="38">
    <w:abstractNumId w:val="26"/>
  </w:num>
  <w:num w:numId="39">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doNotHyphenateCaps/>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184F"/>
    <w:rsid w:val="0000214E"/>
    <w:rsid w:val="0000287D"/>
    <w:rsid w:val="00002C01"/>
    <w:rsid w:val="00002F60"/>
    <w:rsid w:val="00003153"/>
    <w:rsid w:val="00003BA4"/>
    <w:rsid w:val="00004015"/>
    <w:rsid w:val="000041C9"/>
    <w:rsid w:val="000045AC"/>
    <w:rsid w:val="000045C3"/>
    <w:rsid w:val="000049D4"/>
    <w:rsid w:val="0000659B"/>
    <w:rsid w:val="00006A4B"/>
    <w:rsid w:val="000071C9"/>
    <w:rsid w:val="0000736B"/>
    <w:rsid w:val="00007F13"/>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7F5"/>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1EC1"/>
    <w:rsid w:val="00032064"/>
    <w:rsid w:val="0003297A"/>
    <w:rsid w:val="00032A3E"/>
    <w:rsid w:val="00032DEE"/>
    <w:rsid w:val="00033087"/>
    <w:rsid w:val="000332EE"/>
    <w:rsid w:val="0003348D"/>
    <w:rsid w:val="00033827"/>
    <w:rsid w:val="00033BAD"/>
    <w:rsid w:val="00033D4C"/>
    <w:rsid w:val="00033EE2"/>
    <w:rsid w:val="000341F6"/>
    <w:rsid w:val="0003451D"/>
    <w:rsid w:val="00034711"/>
    <w:rsid w:val="00034BE3"/>
    <w:rsid w:val="00034D2A"/>
    <w:rsid w:val="000350DC"/>
    <w:rsid w:val="00035146"/>
    <w:rsid w:val="0003580F"/>
    <w:rsid w:val="00035D56"/>
    <w:rsid w:val="00036396"/>
    <w:rsid w:val="00036DA7"/>
    <w:rsid w:val="00036EDB"/>
    <w:rsid w:val="00036F53"/>
    <w:rsid w:val="0003720B"/>
    <w:rsid w:val="000374B9"/>
    <w:rsid w:val="000374DC"/>
    <w:rsid w:val="00037A2D"/>
    <w:rsid w:val="00037D8F"/>
    <w:rsid w:val="0004061B"/>
    <w:rsid w:val="00040814"/>
    <w:rsid w:val="00040869"/>
    <w:rsid w:val="00040D57"/>
    <w:rsid w:val="00040F37"/>
    <w:rsid w:val="00041031"/>
    <w:rsid w:val="00041A12"/>
    <w:rsid w:val="000421A1"/>
    <w:rsid w:val="0004249D"/>
    <w:rsid w:val="000426C6"/>
    <w:rsid w:val="00042789"/>
    <w:rsid w:val="00042B60"/>
    <w:rsid w:val="000433D8"/>
    <w:rsid w:val="00043619"/>
    <w:rsid w:val="0004376F"/>
    <w:rsid w:val="00043A23"/>
    <w:rsid w:val="00043E64"/>
    <w:rsid w:val="0004410D"/>
    <w:rsid w:val="000442E0"/>
    <w:rsid w:val="00044308"/>
    <w:rsid w:val="0004467F"/>
    <w:rsid w:val="00044979"/>
    <w:rsid w:val="00044F39"/>
    <w:rsid w:val="0004560F"/>
    <w:rsid w:val="0004674D"/>
    <w:rsid w:val="00046C1C"/>
    <w:rsid w:val="00046DB8"/>
    <w:rsid w:val="00046E2A"/>
    <w:rsid w:val="000471D3"/>
    <w:rsid w:val="00047685"/>
    <w:rsid w:val="00047943"/>
    <w:rsid w:val="00047DF0"/>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34"/>
    <w:rsid w:val="00056DB4"/>
    <w:rsid w:val="0005748A"/>
    <w:rsid w:val="00057B8E"/>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26A"/>
    <w:rsid w:val="0006347C"/>
    <w:rsid w:val="000634A4"/>
    <w:rsid w:val="0006363F"/>
    <w:rsid w:val="000643C7"/>
    <w:rsid w:val="00064A12"/>
    <w:rsid w:val="00064BB3"/>
    <w:rsid w:val="00064D9D"/>
    <w:rsid w:val="00065C6E"/>
    <w:rsid w:val="00065CE4"/>
    <w:rsid w:val="00065F66"/>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5961"/>
    <w:rsid w:val="0008619B"/>
    <w:rsid w:val="00086297"/>
    <w:rsid w:val="000869C3"/>
    <w:rsid w:val="00086B26"/>
    <w:rsid w:val="00086C0C"/>
    <w:rsid w:val="00086E99"/>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D36"/>
    <w:rsid w:val="00097E29"/>
    <w:rsid w:val="00097EAB"/>
    <w:rsid w:val="000A05A7"/>
    <w:rsid w:val="000A05B0"/>
    <w:rsid w:val="000A0647"/>
    <w:rsid w:val="000A066C"/>
    <w:rsid w:val="000A0A93"/>
    <w:rsid w:val="000A1018"/>
    <w:rsid w:val="000A13C3"/>
    <w:rsid w:val="000A1596"/>
    <w:rsid w:val="000A19BE"/>
    <w:rsid w:val="000A1E80"/>
    <w:rsid w:val="000A1F9E"/>
    <w:rsid w:val="000A25A5"/>
    <w:rsid w:val="000A2996"/>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5A87"/>
    <w:rsid w:val="000B6362"/>
    <w:rsid w:val="000B63D1"/>
    <w:rsid w:val="000B6959"/>
    <w:rsid w:val="000B6C3C"/>
    <w:rsid w:val="000B6D5C"/>
    <w:rsid w:val="000B74F8"/>
    <w:rsid w:val="000B78C8"/>
    <w:rsid w:val="000B7A71"/>
    <w:rsid w:val="000B7DC3"/>
    <w:rsid w:val="000C0053"/>
    <w:rsid w:val="000C00BC"/>
    <w:rsid w:val="000C035B"/>
    <w:rsid w:val="000C0588"/>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18C9"/>
    <w:rsid w:val="000D20BB"/>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5FA"/>
    <w:rsid w:val="000D5912"/>
    <w:rsid w:val="000D5ABD"/>
    <w:rsid w:val="000D6182"/>
    <w:rsid w:val="000D61B5"/>
    <w:rsid w:val="000D624A"/>
    <w:rsid w:val="000D65BD"/>
    <w:rsid w:val="000D678F"/>
    <w:rsid w:val="000D6856"/>
    <w:rsid w:val="000D6B6F"/>
    <w:rsid w:val="000D717E"/>
    <w:rsid w:val="000D73BD"/>
    <w:rsid w:val="000D7F4D"/>
    <w:rsid w:val="000E03F6"/>
    <w:rsid w:val="000E0BA6"/>
    <w:rsid w:val="000E0DE8"/>
    <w:rsid w:val="000E13EF"/>
    <w:rsid w:val="000E18F2"/>
    <w:rsid w:val="000E1973"/>
    <w:rsid w:val="000E1A3B"/>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2C7"/>
    <w:rsid w:val="000E63F3"/>
    <w:rsid w:val="000E647E"/>
    <w:rsid w:val="000E651C"/>
    <w:rsid w:val="000E654A"/>
    <w:rsid w:val="000E6853"/>
    <w:rsid w:val="000E6896"/>
    <w:rsid w:val="000E7269"/>
    <w:rsid w:val="000F0089"/>
    <w:rsid w:val="000F00E0"/>
    <w:rsid w:val="000F0186"/>
    <w:rsid w:val="000F026F"/>
    <w:rsid w:val="000F03A9"/>
    <w:rsid w:val="000F040B"/>
    <w:rsid w:val="000F06BF"/>
    <w:rsid w:val="000F081C"/>
    <w:rsid w:val="000F082C"/>
    <w:rsid w:val="000F0A0D"/>
    <w:rsid w:val="000F0B35"/>
    <w:rsid w:val="000F0B51"/>
    <w:rsid w:val="000F0DE0"/>
    <w:rsid w:val="000F0FD4"/>
    <w:rsid w:val="000F1217"/>
    <w:rsid w:val="000F12A8"/>
    <w:rsid w:val="000F19A5"/>
    <w:rsid w:val="000F19FD"/>
    <w:rsid w:val="000F1ABA"/>
    <w:rsid w:val="000F1BD2"/>
    <w:rsid w:val="000F1CBF"/>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6EE"/>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877"/>
    <w:rsid w:val="00101CAC"/>
    <w:rsid w:val="00101CC9"/>
    <w:rsid w:val="00101DFB"/>
    <w:rsid w:val="00102151"/>
    <w:rsid w:val="00102193"/>
    <w:rsid w:val="001023B6"/>
    <w:rsid w:val="00102B4E"/>
    <w:rsid w:val="00102D9F"/>
    <w:rsid w:val="001030BB"/>
    <w:rsid w:val="00103334"/>
    <w:rsid w:val="00103910"/>
    <w:rsid w:val="00103B69"/>
    <w:rsid w:val="00103E3F"/>
    <w:rsid w:val="0010400A"/>
    <w:rsid w:val="00104071"/>
    <w:rsid w:val="00105036"/>
    <w:rsid w:val="00106F17"/>
    <w:rsid w:val="001070CE"/>
    <w:rsid w:val="00107117"/>
    <w:rsid w:val="00107329"/>
    <w:rsid w:val="00107993"/>
    <w:rsid w:val="00107D18"/>
    <w:rsid w:val="001109AB"/>
    <w:rsid w:val="00110AC4"/>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D0C"/>
    <w:rsid w:val="0012417F"/>
    <w:rsid w:val="001241DE"/>
    <w:rsid w:val="00124A42"/>
    <w:rsid w:val="00124A93"/>
    <w:rsid w:val="00124FC5"/>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472"/>
    <w:rsid w:val="00131BF2"/>
    <w:rsid w:val="00132083"/>
    <w:rsid w:val="001322DD"/>
    <w:rsid w:val="00132582"/>
    <w:rsid w:val="00132A5C"/>
    <w:rsid w:val="00132F4D"/>
    <w:rsid w:val="001330EC"/>
    <w:rsid w:val="00133284"/>
    <w:rsid w:val="0013338D"/>
    <w:rsid w:val="001333EF"/>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601"/>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14A"/>
    <w:rsid w:val="001422CB"/>
    <w:rsid w:val="001427CE"/>
    <w:rsid w:val="00142E07"/>
    <w:rsid w:val="00142EA5"/>
    <w:rsid w:val="001432A5"/>
    <w:rsid w:val="0014383A"/>
    <w:rsid w:val="00143DFD"/>
    <w:rsid w:val="0014400C"/>
    <w:rsid w:val="001440D6"/>
    <w:rsid w:val="001452E8"/>
    <w:rsid w:val="001459D4"/>
    <w:rsid w:val="00146029"/>
    <w:rsid w:val="00146190"/>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0F"/>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B22"/>
    <w:rsid w:val="00162C04"/>
    <w:rsid w:val="00162C2F"/>
    <w:rsid w:val="001633E3"/>
    <w:rsid w:val="001644CE"/>
    <w:rsid w:val="0016455E"/>
    <w:rsid w:val="001648D0"/>
    <w:rsid w:val="00164C09"/>
    <w:rsid w:val="001653E0"/>
    <w:rsid w:val="00165429"/>
    <w:rsid w:val="001657A4"/>
    <w:rsid w:val="00165868"/>
    <w:rsid w:val="00166042"/>
    <w:rsid w:val="00166497"/>
    <w:rsid w:val="001668B2"/>
    <w:rsid w:val="00166945"/>
    <w:rsid w:val="00166B42"/>
    <w:rsid w:val="00166BB5"/>
    <w:rsid w:val="00166F8F"/>
    <w:rsid w:val="0016715A"/>
    <w:rsid w:val="00167767"/>
    <w:rsid w:val="00167944"/>
    <w:rsid w:val="0017000A"/>
    <w:rsid w:val="00171034"/>
    <w:rsid w:val="00171421"/>
    <w:rsid w:val="00171806"/>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3B61"/>
    <w:rsid w:val="0018488D"/>
    <w:rsid w:val="00185314"/>
    <w:rsid w:val="00185440"/>
    <w:rsid w:val="0018604B"/>
    <w:rsid w:val="00186158"/>
    <w:rsid w:val="001867F8"/>
    <w:rsid w:val="00186FD8"/>
    <w:rsid w:val="00187564"/>
    <w:rsid w:val="0019195D"/>
    <w:rsid w:val="00191AD1"/>
    <w:rsid w:val="00191D6F"/>
    <w:rsid w:val="00191EAF"/>
    <w:rsid w:val="00192645"/>
    <w:rsid w:val="00192C65"/>
    <w:rsid w:val="00192F5C"/>
    <w:rsid w:val="001930EF"/>
    <w:rsid w:val="00193F79"/>
    <w:rsid w:val="00193FBC"/>
    <w:rsid w:val="0019473A"/>
    <w:rsid w:val="0019477A"/>
    <w:rsid w:val="00194AA6"/>
    <w:rsid w:val="00195BB1"/>
    <w:rsid w:val="00195E41"/>
    <w:rsid w:val="00195F42"/>
    <w:rsid w:val="001968D9"/>
    <w:rsid w:val="00196A22"/>
    <w:rsid w:val="001972F5"/>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8C1"/>
    <w:rsid w:val="001B09AB"/>
    <w:rsid w:val="001B0A22"/>
    <w:rsid w:val="001B0C2C"/>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4C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56A"/>
    <w:rsid w:val="001C29D9"/>
    <w:rsid w:val="001C2E34"/>
    <w:rsid w:val="001C3FBE"/>
    <w:rsid w:val="001C47FE"/>
    <w:rsid w:val="001C4AF5"/>
    <w:rsid w:val="001C4B8A"/>
    <w:rsid w:val="001C4DAC"/>
    <w:rsid w:val="001C586F"/>
    <w:rsid w:val="001C5CA4"/>
    <w:rsid w:val="001C5EC1"/>
    <w:rsid w:val="001C62EE"/>
    <w:rsid w:val="001C648F"/>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5DC"/>
    <w:rsid w:val="001D2DDB"/>
    <w:rsid w:val="001D34D0"/>
    <w:rsid w:val="001D3BED"/>
    <w:rsid w:val="001D3EEA"/>
    <w:rsid w:val="001D4113"/>
    <w:rsid w:val="001D443A"/>
    <w:rsid w:val="001D5CCB"/>
    <w:rsid w:val="001D5E35"/>
    <w:rsid w:val="001D778B"/>
    <w:rsid w:val="001D79B1"/>
    <w:rsid w:val="001E029B"/>
    <w:rsid w:val="001E17BD"/>
    <w:rsid w:val="001E1935"/>
    <w:rsid w:val="001E20E3"/>
    <w:rsid w:val="001E236A"/>
    <w:rsid w:val="001E282A"/>
    <w:rsid w:val="001E2996"/>
    <w:rsid w:val="001E368F"/>
    <w:rsid w:val="001E39A5"/>
    <w:rsid w:val="001E3DC2"/>
    <w:rsid w:val="001E4345"/>
    <w:rsid w:val="001E43C1"/>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B19"/>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A55"/>
    <w:rsid w:val="001F613A"/>
    <w:rsid w:val="001F65DA"/>
    <w:rsid w:val="001F71F0"/>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782"/>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07ED4"/>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3BEE"/>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ABD"/>
    <w:rsid w:val="00230D84"/>
    <w:rsid w:val="00231893"/>
    <w:rsid w:val="0023196E"/>
    <w:rsid w:val="00231A8C"/>
    <w:rsid w:val="00231AB6"/>
    <w:rsid w:val="00231ADE"/>
    <w:rsid w:val="00231D8F"/>
    <w:rsid w:val="002328EA"/>
    <w:rsid w:val="002335C1"/>
    <w:rsid w:val="0023395A"/>
    <w:rsid w:val="00234636"/>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37F8D"/>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DCC"/>
    <w:rsid w:val="00255ED7"/>
    <w:rsid w:val="002560FD"/>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5A2"/>
    <w:rsid w:val="002617A0"/>
    <w:rsid w:val="002617FC"/>
    <w:rsid w:val="00262098"/>
    <w:rsid w:val="002621DA"/>
    <w:rsid w:val="002622D8"/>
    <w:rsid w:val="00262437"/>
    <w:rsid w:val="0026252D"/>
    <w:rsid w:val="0026278C"/>
    <w:rsid w:val="00262AA5"/>
    <w:rsid w:val="0026306D"/>
    <w:rsid w:val="00263653"/>
    <w:rsid w:val="002647F4"/>
    <w:rsid w:val="00264A7E"/>
    <w:rsid w:val="00264C99"/>
    <w:rsid w:val="00264CC7"/>
    <w:rsid w:val="00264FD1"/>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0DB"/>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129"/>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8EA"/>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9D2"/>
    <w:rsid w:val="002A4E7F"/>
    <w:rsid w:val="002A5405"/>
    <w:rsid w:val="002A5B5A"/>
    <w:rsid w:val="002A5D2D"/>
    <w:rsid w:val="002A6439"/>
    <w:rsid w:val="002A6B9A"/>
    <w:rsid w:val="002A6F0D"/>
    <w:rsid w:val="002A700D"/>
    <w:rsid w:val="002A718A"/>
    <w:rsid w:val="002A78C9"/>
    <w:rsid w:val="002A796F"/>
    <w:rsid w:val="002B08DF"/>
    <w:rsid w:val="002B0949"/>
    <w:rsid w:val="002B12C0"/>
    <w:rsid w:val="002B1603"/>
    <w:rsid w:val="002B189C"/>
    <w:rsid w:val="002B1A06"/>
    <w:rsid w:val="002B1AFC"/>
    <w:rsid w:val="002B25B6"/>
    <w:rsid w:val="002B25D5"/>
    <w:rsid w:val="002B2B91"/>
    <w:rsid w:val="002B2D0F"/>
    <w:rsid w:val="002B2D34"/>
    <w:rsid w:val="002B302C"/>
    <w:rsid w:val="002B3E7F"/>
    <w:rsid w:val="002B4D08"/>
    <w:rsid w:val="002B4D78"/>
    <w:rsid w:val="002B4EF5"/>
    <w:rsid w:val="002B532D"/>
    <w:rsid w:val="002B5374"/>
    <w:rsid w:val="002B5578"/>
    <w:rsid w:val="002B5B9D"/>
    <w:rsid w:val="002B664F"/>
    <w:rsid w:val="002B6A86"/>
    <w:rsid w:val="002B6C51"/>
    <w:rsid w:val="002B7563"/>
    <w:rsid w:val="002B77DA"/>
    <w:rsid w:val="002B78BC"/>
    <w:rsid w:val="002B7A2A"/>
    <w:rsid w:val="002C049B"/>
    <w:rsid w:val="002C06FC"/>
    <w:rsid w:val="002C0835"/>
    <w:rsid w:val="002C17EE"/>
    <w:rsid w:val="002C180A"/>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A51"/>
    <w:rsid w:val="002E5F37"/>
    <w:rsid w:val="002E6A92"/>
    <w:rsid w:val="002E6BF5"/>
    <w:rsid w:val="002E6D38"/>
    <w:rsid w:val="002E7C3C"/>
    <w:rsid w:val="002F0B51"/>
    <w:rsid w:val="002F0EC5"/>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603"/>
    <w:rsid w:val="0030083A"/>
    <w:rsid w:val="00300E30"/>
    <w:rsid w:val="00300EB5"/>
    <w:rsid w:val="00301383"/>
    <w:rsid w:val="003014CB"/>
    <w:rsid w:val="003015E2"/>
    <w:rsid w:val="0030178F"/>
    <w:rsid w:val="0030189A"/>
    <w:rsid w:val="00301AC8"/>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5F4D"/>
    <w:rsid w:val="0030606F"/>
    <w:rsid w:val="003062C8"/>
    <w:rsid w:val="00306555"/>
    <w:rsid w:val="00307052"/>
    <w:rsid w:val="003077F6"/>
    <w:rsid w:val="00307EEB"/>
    <w:rsid w:val="00310180"/>
    <w:rsid w:val="00310219"/>
    <w:rsid w:val="00310314"/>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6E86"/>
    <w:rsid w:val="00317137"/>
    <w:rsid w:val="0031723C"/>
    <w:rsid w:val="00317642"/>
    <w:rsid w:val="0031774D"/>
    <w:rsid w:val="00317E77"/>
    <w:rsid w:val="00317FF9"/>
    <w:rsid w:val="00320007"/>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D06"/>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22"/>
    <w:rsid w:val="00356788"/>
    <w:rsid w:val="00356836"/>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6E"/>
    <w:rsid w:val="00364AC1"/>
    <w:rsid w:val="00364E85"/>
    <w:rsid w:val="0036506D"/>
    <w:rsid w:val="003651B4"/>
    <w:rsid w:val="003655C2"/>
    <w:rsid w:val="00365659"/>
    <w:rsid w:val="00365881"/>
    <w:rsid w:val="003664D9"/>
    <w:rsid w:val="003664F2"/>
    <w:rsid w:val="00366811"/>
    <w:rsid w:val="003672B0"/>
    <w:rsid w:val="00367597"/>
    <w:rsid w:val="00370BDB"/>
    <w:rsid w:val="00370F44"/>
    <w:rsid w:val="003713AC"/>
    <w:rsid w:val="003714B2"/>
    <w:rsid w:val="00371B1B"/>
    <w:rsid w:val="003721AF"/>
    <w:rsid w:val="003724DE"/>
    <w:rsid w:val="00372B70"/>
    <w:rsid w:val="00372BBF"/>
    <w:rsid w:val="00372D4C"/>
    <w:rsid w:val="0037306C"/>
    <w:rsid w:val="0037350B"/>
    <w:rsid w:val="00373716"/>
    <w:rsid w:val="00373780"/>
    <w:rsid w:val="0037393F"/>
    <w:rsid w:val="00373B4B"/>
    <w:rsid w:val="00373BE9"/>
    <w:rsid w:val="00374436"/>
    <w:rsid w:val="003746D3"/>
    <w:rsid w:val="00375918"/>
    <w:rsid w:val="00375925"/>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04C9"/>
    <w:rsid w:val="00380CAC"/>
    <w:rsid w:val="003815A7"/>
    <w:rsid w:val="00381780"/>
    <w:rsid w:val="00381AEB"/>
    <w:rsid w:val="00381B6E"/>
    <w:rsid w:val="00382345"/>
    <w:rsid w:val="0038250F"/>
    <w:rsid w:val="00382873"/>
    <w:rsid w:val="003828E2"/>
    <w:rsid w:val="00382A18"/>
    <w:rsid w:val="00382BC5"/>
    <w:rsid w:val="00383306"/>
    <w:rsid w:val="00383373"/>
    <w:rsid w:val="00383CCC"/>
    <w:rsid w:val="00383E17"/>
    <w:rsid w:val="00383F85"/>
    <w:rsid w:val="00384393"/>
    <w:rsid w:val="0038478A"/>
    <w:rsid w:val="00384895"/>
    <w:rsid w:val="003849C4"/>
    <w:rsid w:val="00384AE7"/>
    <w:rsid w:val="00384CB7"/>
    <w:rsid w:val="00384CD4"/>
    <w:rsid w:val="0038521D"/>
    <w:rsid w:val="00385302"/>
    <w:rsid w:val="0038620C"/>
    <w:rsid w:val="00386B16"/>
    <w:rsid w:val="0038759B"/>
    <w:rsid w:val="00387D91"/>
    <w:rsid w:val="00387E2C"/>
    <w:rsid w:val="003903BA"/>
    <w:rsid w:val="00390644"/>
    <w:rsid w:val="003909DF"/>
    <w:rsid w:val="00390C04"/>
    <w:rsid w:val="00390EDD"/>
    <w:rsid w:val="00391317"/>
    <w:rsid w:val="00391353"/>
    <w:rsid w:val="003916B9"/>
    <w:rsid w:val="003917E9"/>
    <w:rsid w:val="003917F1"/>
    <w:rsid w:val="00391800"/>
    <w:rsid w:val="0039182E"/>
    <w:rsid w:val="00391CC6"/>
    <w:rsid w:val="00391D75"/>
    <w:rsid w:val="00391DF0"/>
    <w:rsid w:val="00391FAA"/>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CCC"/>
    <w:rsid w:val="00397D0B"/>
    <w:rsid w:val="00397D56"/>
    <w:rsid w:val="003A02FD"/>
    <w:rsid w:val="003A0527"/>
    <w:rsid w:val="003A0541"/>
    <w:rsid w:val="003A0923"/>
    <w:rsid w:val="003A0D08"/>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376"/>
    <w:rsid w:val="003A4537"/>
    <w:rsid w:val="003A45FA"/>
    <w:rsid w:val="003A5509"/>
    <w:rsid w:val="003A58D1"/>
    <w:rsid w:val="003A5933"/>
    <w:rsid w:val="003A5FF4"/>
    <w:rsid w:val="003A6B6B"/>
    <w:rsid w:val="003A6CBD"/>
    <w:rsid w:val="003A6E17"/>
    <w:rsid w:val="003A6FD7"/>
    <w:rsid w:val="003A7176"/>
    <w:rsid w:val="003A7AB4"/>
    <w:rsid w:val="003A7C1A"/>
    <w:rsid w:val="003B000F"/>
    <w:rsid w:val="003B0BEB"/>
    <w:rsid w:val="003B0F57"/>
    <w:rsid w:val="003B14B4"/>
    <w:rsid w:val="003B2121"/>
    <w:rsid w:val="003B2679"/>
    <w:rsid w:val="003B2E38"/>
    <w:rsid w:val="003B3710"/>
    <w:rsid w:val="003B3990"/>
    <w:rsid w:val="003B4074"/>
    <w:rsid w:val="003B421F"/>
    <w:rsid w:val="003B4348"/>
    <w:rsid w:val="003B480C"/>
    <w:rsid w:val="003B52D9"/>
    <w:rsid w:val="003B624F"/>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AE0"/>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64C"/>
    <w:rsid w:val="003D7757"/>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1F23"/>
    <w:rsid w:val="003E21B9"/>
    <w:rsid w:val="003E23CE"/>
    <w:rsid w:val="003E2A7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25"/>
    <w:rsid w:val="003E77D7"/>
    <w:rsid w:val="003E797E"/>
    <w:rsid w:val="003E7EF1"/>
    <w:rsid w:val="003E7FCB"/>
    <w:rsid w:val="003F004C"/>
    <w:rsid w:val="003F0A6B"/>
    <w:rsid w:val="003F0B5D"/>
    <w:rsid w:val="003F0BA6"/>
    <w:rsid w:val="003F1135"/>
    <w:rsid w:val="003F1274"/>
    <w:rsid w:val="003F1398"/>
    <w:rsid w:val="003F1498"/>
    <w:rsid w:val="003F1AC8"/>
    <w:rsid w:val="003F1AE7"/>
    <w:rsid w:val="003F21A8"/>
    <w:rsid w:val="003F234A"/>
    <w:rsid w:val="003F281E"/>
    <w:rsid w:val="003F298C"/>
    <w:rsid w:val="003F2A7D"/>
    <w:rsid w:val="003F2D82"/>
    <w:rsid w:val="003F2EAE"/>
    <w:rsid w:val="003F32C7"/>
    <w:rsid w:val="003F34BF"/>
    <w:rsid w:val="003F3A20"/>
    <w:rsid w:val="003F4729"/>
    <w:rsid w:val="003F48BA"/>
    <w:rsid w:val="003F4BB0"/>
    <w:rsid w:val="003F4BCF"/>
    <w:rsid w:val="003F4E8C"/>
    <w:rsid w:val="003F5597"/>
    <w:rsid w:val="003F58D2"/>
    <w:rsid w:val="003F5E82"/>
    <w:rsid w:val="003F6EA4"/>
    <w:rsid w:val="003F7C7C"/>
    <w:rsid w:val="00400B59"/>
    <w:rsid w:val="00400D26"/>
    <w:rsid w:val="00401A94"/>
    <w:rsid w:val="00401B29"/>
    <w:rsid w:val="004021F1"/>
    <w:rsid w:val="004022C6"/>
    <w:rsid w:val="00402E63"/>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79"/>
    <w:rsid w:val="00416F82"/>
    <w:rsid w:val="00417094"/>
    <w:rsid w:val="00417286"/>
    <w:rsid w:val="0041770A"/>
    <w:rsid w:val="00420573"/>
    <w:rsid w:val="004208E1"/>
    <w:rsid w:val="00420A09"/>
    <w:rsid w:val="0042115D"/>
    <w:rsid w:val="004224AF"/>
    <w:rsid w:val="0042296C"/>
    <w:rsid w:val="00422E27"/>
    <w:rsid w:val="00423067"/>
    <w:rsid w:val="00423286"/>
    <w:rsid w:val="00423753"/>
    <w:rsid w:val="00424D80"/>
    <w:rsid w:val="00425426"/>
    <w:rsid w:val="0042566D"/>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5CB"/>
    <w:rsid w:val="00436936"/>
    <w:rsid w:val="00436B27"/>
    <w:rsid w:val="00437F9B"/>
    <w:rsid w:val="0044007D"/>
    <w:rsid w:val="004405A7"/>
    <w:rsid w:val="00440A59"/>
    <w:rsid w:val="00440A9F"/>
    <w:rsid w:val="00440AF3"/>
    <w:rsid w:val="00440B6C"/>
    <w:rsid w:val="00440D95"/>
    <w:rsid w:val="0044184C"/>
    <w:rsid w:val="00441A55"/>
    <w:rsid w:val="00442005"/>
    <w:rsid w:val="004422BB"/>
    <w:rsid w:val="004422C0"/>
    <w:rsid w:val="0044269E"/>
    <w:rsid w:val="004428AF"/>
    <w:rsid w:val="00442963"/>
    <w:rsid w:val="00442B5A"/>
    <w:rsid w:val="00443698"/>
    <w:rsid w:val="004438BE"/>
    <w:rsid w:val="00443C79"/>
    <w:rsid w:val="00443C87"/>
    <w:rsid w:val="00443EAA"/>
    <w:rsid w:val="00443FEC"/>
    <w:rsid w:val="0044407B"/>
    <w:rsid w:val="00444392"/>
    <w:rsid w:val="00444BFB"/>
    <w:rsid w:val="00444DEE"/>
    <w:rsid w:val="00444E45"/>
    <w:rsid w:val="00444F46"/>
    <w:rsid w:val="00445317"/>
    <w:rsid w:val="0044548A"/>
    <w:rsid w:val="00445532"/>
    <w:rsid w:val="004456A0"/>
    <w:rsid w:val="004456D9"/>
    <w:rsid w:val="0044576C"/>
    <w:rsid w:val="00445B8C"/>
    <w:rsid w:val="00445DBF"/>
    <w:rsid w:val="00445DCA"/>
    <w:rsid w:val="004460B3"/>
    <w:rsid w:val="0044644D"/>
    <w:rsid w:val="00446942"/>
    <w:rsid w:val="00447479"/>
    <w:rsid w:val="004474EE"/>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374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7CC"/>
    <w:rsid w:val="00464A22"/>
    <w:rsid w:val="00464C02"/>
    <w:rsid w:val="00464CD6"/>
    <w:rsid w:val="00464F2B"/>
    <w:rsid w:val="00465599"/>
    <w:rsid w:val="00466235"/>
    <w:rsid w:val="0046656A"/>
    <w:rsid w:val="00466755"/>
    <w:rsid w:val="004669FA"/>
    <w:rsid w:val="00466F06"/>
    <w:rsid w:val="00467A99"/>
    <w:rsid w:val="00467CE0"/>
    <w:rsid w:val="00467D39"/>
    <w:rsid w:val="00467DC8"/>
    <w:rsid w:val="00470348"/>
    <w:rsid w:val="00470E65"/>
    <w:rsid w:val="00471471"/>
    <w:rsid w:val="004715BD"/>
    <w:rsid w:val="00471797"/>
    <w:rsid w:val="00471C32"/>
    <w:rsid w:val="00471D8C"/>
    <w:rsid w:val="00472517"/>
    <w:rsid w:val="00472A4E"/>
    <w:rsid w:val="00472C43"/>
    <w:rsid w:val="00473303"/>
    <w:rsid w:val="00474264"/>
    <w:rsid w:val="004743F1"/>
    <w:rsid w:val="004747F1"/>
    <w:rsid w:val="00474E33"/>
    <w:rsid w:val="00474ED3"/>
    <w:rsid w:val="00474F5D"/>
    <w:rsid w:val="00475335"/>
    <w:rsid w:val="00475669"/>
    <w:rsid w:val="00476020"/>
    <w:rsid w:val="00476032"/>
    <w:rsid w:val="00476927"/>
    <w:rsid w:val="00477234"/>
    <w:rsid w:val="00477564"/>
    <w:rsid w:val="004776F7"/>
    <w:rsid w:val="00477830"/>
    <w:rsid w:val="0047783F"/>
    <w:rsid w:val="00477CC8"/>
    <w:rsid w:val="004805B9"/>
    <w:rsid w:val="00480AEC"/>
    <w:rsid w:val="00480E14"/>
    <w:rsid w:val="00481204"/>
    <w:rsid w:val="00481299"/>
    <w:rsid w:val="00481308"/>
    <w:rsid w:val="00481326"/>
    <w:rsid w:val="004819C9"/>
    <w:rsid w:val="00481D24"/>
    <w:rsid w:val="00482202"/>
    <w:rsid w:val="00482910"/>
    <w:rsid w:val="00482C53"/>
    <w:rsid w:val="00482D6E"/>
    <w:rsid w:val="00482DCE"/>
    <w:rsid w:val="00482DE4"/>
    <w:rsid w:val="00483071"/>
    <w:rsid w:val="0048336C"/>
    <w:rsid w:val="00483631"/>
    <w:rsid w:val="004837CA"/>
    <w:rsid w:val="0048389C"/>
    <w:rsid w:val="00483E17"/>
    <w:rsid w:val="00483FBD"/>
    <w:rsid w:val="004844D5"/>
    <w:rsid w:val="00484929"/>
    <w:rsid w:val="00484B17"/>
    <w:rsid w:val="00484D55"/>
    <w:rsid w:val="00485149"/>
    <w:rsid w:val="004855F4"/>
    <w:rsid w:val="004857D9"/>
    <w:rsid w:val="00485869"/>
    <w:rsid w:val="004858DA"/>
    <w:rsid w:val="00486513"/>
    <w:rsid w:val="00487131"/>
    <w:rsid w:val="00487392"/>
    <w:rsid w:val="004873C5"/>
    <w:rsid w:val="004876C8"/>
    <w:rsid w:val="00487D9D"/>
    <w:rsid w:val="00487FC4"/>
    <w:rsid w:val="00490388"/>
    <w:rsid w:val="004903C4"/>
    <w:rsid w:val="00490DAE"/>
    <w:rsid w:val="00490EA2"/>
    <w:rsid w:val="00491A74"/>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29FA"/>
    <w:rsid w:val="004A32E8"/>
    <w:rsid w:val="004A3726"/>
    <w:rsid w:val="004A3CE3"/>
    <w:rsid w:val="004A3FEF"/>
    <w:rsid w:val="004A4716"/>
    <w:rsid w:val="004A50DD"/>
    <w:rsid w:val="004A5251"/>
    <w:rsid w:val="004A55CE"/>
    <w:rsid w:val="004A5817"/>
    <w:rsid w:val="004A5C55"/>
    <w:rsid w:val="004A62E3"/>
    <w:rsid w:val="004A6794"/>
    <w:rsid w:val="004A67A8"/>
    <w:rsid w:val="004A6891"/>
    <w:rsid w:val="004A6E09"/>
    <w:rsid w:val="004A6FFF"/>
    <w:rsid w:val="004A79E5"/>
    <w:rsid w:val="004A7C14"/>
    <w:rsid w:val="004A7EB5"/>
    <w:rsid w:val="004B0030"/>
    <w:rsid w:val="004B014B"/>
    <w:rsid w:val="004B02E2"/>
    <w:rsid w:val="004B03BD"/>
    <w:rsid w:val="004B0A0B"/>
    <w:rsid w:val="004B0EE4"/>
    <w:rsid w:val="004B0FA6"/>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B3C"/>
    <w:rsid w:val="004B4DCF"/>
    <w:rsid w:val="004B579C"/>
    <w:rsid w:val="004B5FB6"/>
    <w:rsid w:val="004B6197"/>
    <w:rsid w:val="004B71D3"/>
    <w:rsid w:val="004B740B"/>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6FD2"/>
    <w:rsid w:val="004D71FB"/>
    <w:rsid w:val="004D732C"/>
    <w:rsid w:val="004D7523"/>
    <w:rsid w:val="004D781B"/>
    <w:rsid w:val="004D7BF6"/>
    <w:rsid w:val="004E0213"/>
    <w:rsid w:val="004E091B"/>
    <w:rsid w:val="004E0F3E"/>
    <w:rsid w:val="004E117F"/>
    <w:rsid w:val="004E1255"/>
    <w:rsid w:val="004E1274"/>
    <w:rsid w:val="004E13EB"/>
    <w:rsid w:val="004E1B7B"/>
    <w:rsid w:val="004E21B8"/>
    <w:rsid w:val="004E2546"/>
    <w:rsid w:val="004E26A3"/>
    <w:rsid w:val="004E28AC"/>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2B5"/>
    <w:rsid w:val="004F7762"/>
    <w:rsid w:val="004F7893"/>
    <w:rsid w:val="004F7A2A"/>
    <w:rsid w:val="004F7B62"/>
    <w:rsid w:val="004F7C62"/>
    <w:rsid w:val="0050036B"/>
    <w:rsid w:val="0050046D"/>
    <w:rsid w:val="005005D7"/>
    <w:rsid w:val="00500A68"/>
    <w:rsid w:val="00500FAD"/>
    <w:rsid w:val="00501AC4"/>
    <w:rsid w:val="0050267C"/>
    <w:rsid w:val="00502A06"/>
    <w:rsid w:val="00502E26"/>
    <w:rsid w:val="005032B9"/>
    <w:rsid w:val="00503803"/>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07DA4"/>
    <w:rsid w:val="0051047D"/>
    <w:rsid w:val="005108EE"/>
    <w:rsid w:val="00510A5E"/>
    <w:rsid w:val="00510E8A"/>
    <w:rsid w:val="00510F1A"/>
    <w:rsid w:val="00511243"/>
    <w:rsid w:val="005113CB"/>
    <w:rsid w:val="005115EF"/>
    <w:rsid w:val="0051167A"/>
    <w:rsid w:val="0051168C"/>
    <w:rsid w:val="00512191"/>
    <w:rsid w:val="005122FA"/>
    <w:rsid w:val="005128CC"/>
    <w:rsid w:val="00512F4A"/>
    <w:rsid w:val="0051343C"/>
    <w:rsid w:val="0051347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20A"/>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2EA3"/>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4FD"/>
    <w:rsid w:val="005379DA"/>
    <w:rsid w:val="00537E31"/>
    <w:rsid w:val="00540B3A"/>
    <w:rsid w:val="00540BEE"/>
    <w:rsid w:val="00540CF8"/>
    <w:rsid w:val="00540E0B"/>
    <w:rsid w:val="00540E80"/>
    <w:rsid w:val="0054111D"/>
    <w:rsid w:val="0054163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CD7"/>
    <w:rsid w:val="00543E6D"/>
    <w:rsid w:val="00543EB5"/>
    <w:rsid w:val="00544043"/>
    <w:rsid w:val="00544563"/>
    <w:rsid w:val="00544B5A"/>
    <w:rsid w:val="00544DF6"/>
    <w:rsid w:val="00544E67"/>
    <w:rsid w:val="005453AE"/>
    <w:rsid w:val="0054557E"/>
    <w:rsid w:val="00545A4B"/>
    <w:rsid w:val="00545BE5"/>
    <w:rsid w:val="00545C3F"/>
    <w:rsid w:val="00545C9E"/>
    <w:rsid w:val="00545CEE"/>
    <w:rsid w:val="005462A8"/>
    <w:rsid w:val="00546F26"/>
    <w:rsid w:val="005474A4"/>
    <w:rsid w:val="0054753D"/>
    <w:rsid w:val="00547C68"/>
    <w:rsid w:val="00547D2A"/>
    <w:rsid w:val="00547E93"/>
    <w:rsid w:val="00550867"/>
    <w:rsid w:val="00551347"/>
    <w:rsid w:val="00551E17"/>
    <w:rsid w:val="005527C0"/>
    <w:rsid w:val="00552A3B"/>
    <w:rsid w:val="00552D72"/>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2EEF"/>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7EE"/>
    <w:rsid w:val="00571C5D"/>
    <w:rsid w:val="00571D93"/>
    <w:rsid w:val="00572EAD"/>
    <w:rsid w:val="00573148"/>
    <w:rsid w:val="0057318A"/>
    <w:rsid w:val="005733E6"/>
    <w:rsid w:val="005735C4"/>
    <w:rsid w:val="005738A5"/>
    <w:rsid w:val="00573D0B"/>
    <w:rsid w:val="00573EE8"/>
    <w:rsid w:val="00573F70"/>
    <w:rsid w:val="005742CE"/>
    <w:rsid w:val="0057436E"/>
    <w:rsid w:val="00574A62"/>
    <w:rsid w:val="00574CDF"/>
    <w:rsid w:val="00574E84"/>
    <w:rsid w:val="00574F7B"/>
    <w:rsid w:val="005751FB"/>
    <w:rsid w:val="005752AE"/>
    <w:rsid w:val="005757FB"/>
    <w:rsid w:val="00575B29"/>
    <w:rsid w:val="00575C9D"/>
    <w:rsid w:val="005762EE"/>
    <w:rsid w:val="005766B7"/>
    <w:rsid w:val="00576873"/>
    <w:rsid w:val="005769EE"/>
    <w:rsid w:val="00576CAA"/>
    <w:rsid w:val="0057719B"/>
    <w:rsid w:val="00577301"/>
    <w:rsid w:val="00577377"/>
    <w:rsid w:val="005773B6"/>
    <w:rsid w:val="005779AC"/>
    <w:rsid w:val="00577BC9"/>
    <w:rsid w:val="00577F2A"/>
    <w:rsid w:val="0058063F"/>
    <w:rsid w:val="00580B90"/>
    <w:rsid w:val="00580CF4"/>
    <w:rsid w:val="00580EF9"/>
    <w:rsid w:val="005816F5"/>
    <w:rsid w:val="00581727"/>
    <w:rsid w:val="005819A7"/>
    <w:rsid w:val="00581D6D"/>
    <w:rsid w:val="00582930"/>
    <w:rsid w:val="00582E91"/>
    <w:rsid w:val="0058302E"/>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99A"/>
    <w:rsid w:val="00591CA8"/>
    <w:rsid w:val="00592606"/>
    <w:rsid w:val="0059263D"/>
    <w:rsid w:val="00592655"/>
    <w:rsid w:val="00592B2C"/>
    <w:rsid w:val="00592FD7"/>
    <w:rsid w:val="00593766"/>
    <w:rsid w:val="005937DE"/>
    <w:rsid w:val="0059492A"/>
    <w:rsid w:val="00595379"/>
    <w:rsid w:val="00595B38"/>
    <w:rsid w:val="00596163"/>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21F"/>
    <w:rsid w:val="005A4FF5"/>
    <w:rsid w:val="005A524A"/>
    <w:rsid w:val="005A541B"/>
    <w:rsid w:val="005A54BA"/>
    <w:rsid w:val="005A58D4"/>
    <w:rsid w:val="005A5CD8"/>
    <w:rsid w:val="005A6732"/>
    <w:rsid w:val="005A675D"/>
    <w:rsid w:val="005A67C4"/>
    <w:rsid w:val="005A6BB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D1B"/>
    <w:rsid w:val="005B5EDC"/>
    <w:rsid w:val="005B5FE3"/>
    <w:rsid w:val="005B613C"/>
    <w:rsid w:val="005B6196"/>
    <w:rsid w:val="005B6700"/>
    <w:rsid w:val="005B735C"/>
    <w:rsid w:val="005B745F"/>
    <w:rsid w:val="005B74CE"/>
    <w:rsid w:val="005B7572"/>
    <w:rsid w:val="005B7927"/>
    <w:rsid w:val="005B7F0B"/>
    <w:rsid w:val="005C00DB"/>
    <w:rsid w:val="005C06BA"/>
    <w:rsid w:val="005C0E8A"/>
    <w:rsid w:val="005C0FB9"/>
    <w:rsid w:val="005C132D"/>
    <w:rsid w:val="005C1468"/>
    <w:rsid w:val="005C14E4"/>
    <w:rsid w:val="005C17C1"/>
    <w:rsid w:val="005C1D07"/>
    <w:rsid w:val="005C20CA"/>
    <w:rsid w:val="005C2A9D"/>
    <w:rsid w:val="005C3252"/>
    <w:rsid w:val="005C33A5"/>
    <w:rsid w:val="005C3C12"/>
    <w:rsid w:val="005C3D0B"/>
    <w:rsid w:val="005C3F79"/>
    <w:rsid w:val="005C3FB6"/>
    <w:rsid w:val="005C410B"/>
    <w:rsid w:val="005C44B5"/>
    <w:rsid w:val="005C4639"/>
    <w:rsid w:val="005C47F7"/>
    <w:rsid w:val="005C4B74"/>
    <w:rsid w:val="005C4C3F"/>
    <w:rsid w:val="005C4C6B"/>
    <w:rsid w:val="005C54F3"/>
    <w:rsid w:val="005C5567"/>
    <w:rsid w:val="005C59F4"/>
    <w:rsid w:val="005C5A80"/>
    <w:rsid w:val="005C5CCB"/>
    <w:rsid w:val="005C5FA6"/>
    <w:rsid w:val="005C60D7"/>
    <w:rsid w:val="005C671E"/>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1F60"/>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0C3B"/>
    <w:rsid w:val="005E103B"/>
    <w:rsid w:val="005E1560"/>
    <w:rsid w:val="005E1B1F"/>
    <w:rsid w:val="005E1CA8"/>
    <w:rsid w:val="005E1CDA"/>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6F9C"/>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7D5"/>
    <w:rsid w:val="006048C1"/>
    <w:rsid w:val="00604A8A"/>
    <w:rsid w:val="0060515C"/>
    <w:rsid w:val="006056F9"/>
    <w:rsid w:val="00605C8B"/>
    <w:rsid w:val="00606BEC"/>
    <w:rsid w:val="00610107"/>
    <w:rsid w:val="006101B4"/>
    <w:rsid w:val="006111A1"/>
    <w:rsid w:val="006111BE"/>
    <w:rsid w:val="006114A5"/>
    <w:rsid w:val="00611956"/>
    <w:rsid w:val="00611C42"/>
    <w:rsid w:val="00612A5A"/>
    <w:rsid w:val="006139C2"/>
    <w:rsid w:val="00613DC2"/>
    <w:rsid w:val="006140CB"/>
    <w:rsid w:val="006153FF"/>
    <w:rsid w:val="006157B1"/>
    <w:rsid w:val="00615DB7"/>
    <w:rsid w:val="00616731"/>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238"/>
    <w:rsid w:val="0062340F"/>
    <w:rsid w:val="006236D7"/>
    <w:rsid w:val="00623B91"/>
    <w:rsid w:val="00623C0A"/>
    <w:rsid w:val="0062434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95E"/>
    <w:rsid w:val="00631B14"/>
    <w:rsid w:val="00631ED0"/>
    <w:rsid w:val="006325AF"/>
    <w:rsid w:val="006328A4"/>
    <w:rsid w:val="006328B8"/>
    <w:rsid w:val="00632B71"/>
    <w:rsid w:val="00632D41"/>
    <w:rsid w:val="006330C6"/>
    <w:rsid w:val="006331FC"/>
    <w:rsid w:val="00633599"/>
    <w:rsid w:val="006336D4"/>
    <w:rsid w:val="00633A4C"/>
    <w:rsid w:val="00633AA7"/>
    <w:rsid w:val="0063426E"/>
    <w:rsid w:val="00634278"/>
    <w:rsid w:val="0063442E"/>
    <w:rsid w:val="006351C8"/>
    <w:rsid w:val="00635583"/>
    <w:rsid w:val="00635596"/>
    <w:rsid w:val="00635C00"/>
    <w:rsid w:val="00635E7E"/>
    <w:rsid w:val="00636312"/>
    <w:rsid w:val="00636499"/>
    <w:rsid w:val="00636C5A"/>
    <w:rsid w:val="00636DFF"/>
    <w:rsid w:val="00637062"/>
    <w:rsid w:val="00637203"/>
    <w:rsid w:val="0063774F"/>
    <w:rsid w:val="00637780"/>
    <w:rsid w:val="00637952"/>
    <w:rsid w:val="00637B82"/>
    <w:rsid w:val="0064038E"/>
    <w:rsid w:val="00640430"/>
    <w:rsid w:val="00640C36"/>
    <w:rsid w:val="00640E6E"/>
    <w:rsid w:val="00640FD4"/>
    <w:rsid w:val="006411BE"/>
    <w:rsid w:val="006417E0"/>
    <w:rsid w:val="00641AB8"/>
    <w:rsid w:val="00641C0E"/>
    <w:rsid w:val="006423A3"/>
    <w:rsid w:val="00642863"/>
    <w:rsid w:val="00643D2A"/>
    <w:rsid w:val="00644234"/>
    <w:rsid w:val="0064492A"/>
    <w:rsid w:val="00645004"/>
    <w:rsid w:val="006451F0"/>
    <w:rsid w:val="00645551"/>
    <w:rsid w:val="00645AE6"/>
    <w:rsid w:val="00646383"/>
    <w:rsid w:val="006463D2"/>
    <w:rsid w:val="00646832"/>
    <w:rsid w:val="00646AFA"/>
    <w:rsid w:val="00646B6A"/>
    <w:rsid w:val="00646F1A"/>
    <w:rsid w:val="0064734C"/>
    <w:rsid w:val="00647753"/>
    <w:rsid w:val="00647899"/>
    <w:rsid w:val="006503C6"/>
    <w:rsid w:val="006504D0"/>
    <w:rsid w:val="00650A4C"/>
    <w:rsid w:val="00651060"/>
    <w:rsid w:val="0065153D"/>
    <w:rsid w:val="00651A07"/>
    <w:rsid w:val="0065252B"/>
    <w:rsid w:val="006526EF"/>
    <w:rsid w:val="00652CE7"/>
    <w:rsid w:val="00652EC7"/>
    <w:rsid w:val="0065316E"/>
    <w:rsid w:val="006535BC"/>
    <w:rsid w:val="006537A7"/>
    <w:rsid w:val="006537AB"/>
    <w:rsid w:val="00653852"/>
    <w:rsid w:val="006544A0"/>
    <w:rsid w:val="00654538"/>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334"/>
    <w:rsid w:val="006614B9"/>
    <w:rsid w:val="00661B5F"/>
    <w:rsid w:val="00661DCE"/>
    <w:rsid w:val="00661FD3"/>
    <w:rsid w:val="0066229A"/>
    <w:rsid w:val="006626CB"/>
    <w:rsid w:val="00662940"/>
    <w:rsid w:val="00662950"/>
    <w:rsid w:val="00662A9D"/>
    <w:rsid w:val="00663C8C"/>
    <w:rsid w:val="00663D55"/>
    <w:rsid w:val="00664B48"/>
    <w:rsid w:val="00664CBB"/>
    <w:rsid w:val="0066510D"/>
    <w:rsid w:val="00665992"/>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909"/>
    <w:rsid w:val="00673C34"/>
    <w:rsid w:val="00673C3A"/>
    <w:rsid w:val="00673F7D"/>
    <w:rsid w:val="0067431C"/>
    <w:rsid w:val="00674A49"/>
    <w:rsid w:val="00674DF0"/>
    <w:rsid w:val="00674F81"/>
    <w:rsid w:val="00675881"/>
    <w:rsid w:val="00675CE2"/>
    <w:rsid w:val="0067640B"/>
    <w:rsid w:val="00676C22"/>
    <w:rsid w:val="00676CA1"/>
    <w:rsid w:val="0067795D"/>
    <w:rsid w:val="00677DF8"/>
    <w:rsid w:val="00677DF9"/>
    <w:rsid w:val="0068057E"/>
    <w:rsid w:val="00680631"/>
    <w:rsid w:val="0068091E"/>
    <w:rsid w:val="00680945"/>
    <w:rsid w:val="006809DC"/>
    <w:rsid w:val="006814CC"/>
    <w:rsid w:val="00681579"/>
    <w:rsid w:val="00681790"/>
    <w:rsid w:val="00681E2E"/>
    <w:rsid w:val="0068259B"/>
    <w:rsid w:val="00682857"/>
    <w:rsid w:val="00682BD2"/>
    <w:rsid w:val="006836B7"/>
    <w:rsid w:val="006837C8"/>
    <w:rsid w:val="0068380D"/>
    <w:rsid w:val="00683B49"/>
    <w:rsid w:val="00683BE7"/>
    <w:rsid w:val="006840C7"/>
    <w:rsid w:val="0068464B"/>
    <w:rsid w:val="006847F9"/>
    <w:rsid w:val="006850E9"/>
    <w:rsid w:val="00685A82"/>
    <w:rsid w:val="00686001"/>
    <w:rsid w:val="00686063"/>
    <w:rsid w:val="006872FB"/>
    <w:rsid w:val="0068756A"/>
    <w:rsid w:val="00687B7A"/>
    <w:rsid w:val="00690027"/>
    <w:rsid w:val="0069030E"/>
    <w:rsid w:val="0069070C"/>
    <w:rsid w:val="00690A75"/>
    <w:rsid w:val="00691211"/>
    <w:rsid w:val="0069134D"/>
    <w:rsid w:val="0069137B"/>
    <w:rsid w:val="00691DDD"/>
    <w:rsid w:val="00691EFF"/>
    <w:rsid w:val="00691F69"/>
    <w:rsid w:val="00691F7E"/>
    <w:rsid w:val="00692393"/>
    <w:rsid w:val="006929E8"/>
    <w:rsid w:val="00692D54"/>
    <w:rsid w:val="00692E44"/>
    <w:rsid w:val="0069350D"/>
    <w:rsid w:val="00693769"/>
    <w:rsid w:val="0069395B"/>
    <w:rsid w:val="00693CC3"/>
    <w:rsid w:val="00693FE5"/>
    <w:rsid w:val="00695669"/>
    <w:rsid w:val="00696422"/>
    <w:rsid w:val="00696943"/>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3D6C"/>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DA8"/>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3CE4"/>
    <w:rsid w:val="006B4293"/>
    <w:rsid w:val="006B46EE"/>
    <w:rsid w:val="006B47F0"/>
    <w:rsid w:val="006B48E1"/>
    <w:rsid w:val="006B4CAD"/>
    <w:rsid w:val="006B4E1E"/>
    <w:rsid w:val="006B5034"/>
    <w:rsid w:val="006B506F"/>
    <w:rsid w:val="006B5209"/>
    <w:rsid w:val="006B5294"/>
    <w:rsid w:val="006B5827"/>
    <w:rsid w:val="006B5B9E"/>
    <w:rsid w:val="006B5D76"/>
    <w:rsid w:val="006B5DAC"/>
    <w:rsid w:val="006B62CB"/>
    <w:rsid w:val="006B64F8"/>
    <w:rsid w:val="006B6E2E"/>
    <w:rsid w:val="006B7437"/>
    <w:rsid w:val="006B76B7"/>
    <w:rsid w:val="006B790F"/>
    <w:rsid w:val="006B798D"/>
    <w:rsid w:val="006C02B5"/>
    <w:rsid w:val="006C07D4"/>
    <w:rsid w:val="006C0893"/>
    <w:rsid w:val="006C0ED5"/>
    <w:rsid w:val="006C111A"/>
    <w:rsid w:val="006C1624"/>
    <w:rsid w:val="006C170D"/>
    <w:rsid w:val="006C1916"/>
    <w:rsid w:val="006C1955"/>
    <w:rsid w:val="006C1C9B"/>
    <w:rsid w:val="006C2029"/>
    <w:rsid w:val="006C2720"/>
    <w:rsid w:val="006C2E3D"/>
    <w:rsid w:val="006C39F5"/>
    <w:rsid w:val="006C3A24"/>
    <w:rsid w:val="006C3B79"/>
    <w:rsid w:val="006C4383"/>
    <w:rsid w:val="006C43BE"/>
    <w:rsid w:val="006C4409"/>
    <w:rsid w:val="006C4560"/>
    <w:rsid w:val="006C466A"/>
    <w:rsid w:val="006C46B1"/>
    <w:rsid w:val="006C4739"/>
    <w:rsid w:val="006C4FA1"/>
    <w:rsid w:val="006C50B1"/>
    <w:rsid w:val="006C5B76"/>
    <w:rsid w:val="006C5FCD"/>
    <w:rsid w:val="006C7C17"/>
    <w:rsid w:val="006C7E5B"/>
    <w:rsid w:val="006C7F23"/>
    <w:rsid w:val="006D0314"/>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61"/>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3F22"/>
    <w:rsid w:val="006E40F7"/>
    <w:rsid w:val="006E462F"/>
    <w:rsid w:val="006E466C"/>
    <w:rsid w:val="006E48E5"/>
    <w:rsid w:val="006E4FA0"/>
    <w:rsid w:val="006E540C"/>
    <w:rsid w:val="006E5B81"/>
    <w:rsid w:val="006E6215"/>
    <w:rsid w:val="006E69E3"/>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500"/>
    <w:rsid w:val="006F47B6"/>
    <w:rsid w:val="006F4A2E"/>
    <w:rsid w:val="006F4AB2"/>
    <w:rsid w:val="006F504D"/>
    <w:rsid w:val="006F50D3"/>
    <w:rsid w:val="006F50D5"/>
    <w:rsid w:val="006F511C"/>
    <w:rsid w:val="006F52D4"/>
    <w:rsid w:val="006F5A99"/>
    <w:rsid w:val="006F5C77"/>
    <w:rsid w:val="006F5CEB"/>
    <w:rsid w:val="006F5EFC"/>
    <w:rsid w:val="006F5FCA"/>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0C"/>
    <w:rsid w:val="00706145"/>
    <w:rsid w:val="007064DE"/>
    <w:rsid w:val="00706ACD"/>
    <w:rsid w:val="00706E28"/>
    <w:rsid w:val="007074EC"/>
    <w:rsid w:val="00707F3F"/>
    <w:rsid w:val="0071036B"/>
    <w:rsid w:val="00710609"/>
    <w:rsid w:val="0071072E"/>
    <w:rsid w:val="00711042"/>
    <w:rsid w:val="00711AA7"/>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57B2"/>
    <w:rsid w:val="007159D5"/>
    <w:rsid w:val="00716565"/>
    <w:rsid w:val="00716844"/>
    <w:rsid w:val="00716974"/>
    <w:rsid w:val="00716BFF"/>
    <w:rsid w:val="00716ECE"/>
    <w:rsid w:val="00717294"/>
    <w:rsid w:val="00717347"/>
    <w:rsid w:val="00717ED5"/>
    <w:rsid w:val="0072057E"/>
    <w:rsid w:val="00720EAF"/>
    <w:rsid w:val="00720FDE"/>
    <w:rsid w:val="0072123B"/>
    <w:rsid w:val="007220E7"/>
    <w:rsid w:val="00722129"/>
    <w:rsid w:val="007224B8"/>
    <w:rsid w:val="00722766"/>
    <w:rsid w:val="0072280B"/>
    <w:rsid w:val="00722887"/>
    <w:rsid w:val="00722AA3"/>
    <w:rsid w:val="00722AAC"/>
    <w:rsid w:val="00722DD0"/>
    <w:rsid w:val="00723257"/>
    <w:rsid w:val="0072344C"/>
    <w:rsid w:val="0072377E"/>
    <w:rsid w:val="0072383C"/>
    <w:rsid w:val="0072391A"/>
    <w:rsid w:val="00723F31"/>
    <w:rsid w:val="0072488F"/>
    <w:rsid w:val="00724A9E"/>
    <w:rsid w:val="00724E53"/>
    <w:rsid w:val="00724F8A"/>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D5"/>
    <w:rsid w:val="007415C5"/>
    <w:rsid w:val="00741A8A"/>
    <w:rsid w:val="00741D81"/>
    <w:rsid w:val="00742EE9"/>
    <w:rsid w:val="00743039"/>
    <w:rsid w:val="007436D1"/>
    <w:rsid w:val="00744057"/>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4E9"/>
    <w:rsid w:val="00752814"/>
    <w:rsid w:val="0075295A"/>
    <w:rsid w:val="007529C9"/>
    <w:rsid w:val="00752F1C"/>
    <w:rsid w:val="00753086"/>
    <w:rsid w:val="007531DD"/>
    <w:rsid w:val="007542F5"/>
    <w:rsid w:val="007549E6"/>
    <w:rsid w:val="00755270"/>
    <w:rsid w:val="007556F3"/>
    <w:rsid w:val="00755A34"/>
    <w:rsid w:val="00755B8E"/>
    <w:rsid w:val="00755C40"/>
    <w:rsid w:val="00756135"/>
    <w:rsid w:val="0075617D"/>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4F4"/>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0A6"/>
    <w:rsid w:val="0077034E"/>
    <w:rsid w:val="007706DE"/>
    <w:rsid w:val="00770C69"/>
    <w:rsid w:val="0077104E"/>
    <w:rsid w:val="007716AA"/>
    <w:rsid w:val="007716AC"/>
    <w:rsid w:val="007722F0"/>
    <w:rsid w:val="007726FD"/>
    <w:rsid w:val="00772825"/>
    <w:rsid w:val="00772F72"/>
    <w:rsid w:val="00773034"/>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3C2D"/>
    <w:rsid w:val="00784142"/>
    <w:rsid w:val="00784433"/>
    <w:rsid w:val="00784492"/>
    <w:rsid w:val="00784B76"/>
    <w:rsid w:val="00784E50"/>
    <w:rsid w:val="00784EB0"/>
    <w:rsid w:val="00784FD6"/>
    <w:rsid w:val="00785129"/>
    <w:rsid w:val="0078517F"/>
    <w:rsid w:val="00785203"/>
    <w:rsid w:val="00785CB7"/>
    <w:rsid w:val="00786098"/>
    <w:rsid w:val="00786AB5"/>
    <w:rsid w:val="00786F39"/>
    <w:rsid w:val="00786F76"/>
    <w:rsid w:val="00786F77"/>
    <w:rsid w:val="0078740D"/>
    <w:rsid w:val="0078760C"/>
    <w:rsid w:val="00787823"/>
    <w:rsid w:val="00787935"/>
    <w:rsid w:val="00787ECC"/>
    <w:rsid w:val="00787F40"/>
    <w:rsid w:val="00790B46"/>
    <w:rsid w:val="00790E0D"/>
    <w:rsid w:val="0079125F"/>
    <w:rsid w:val="00791264"/>
    <w:rsid w:val="007913C3"/>
    <w:rsid w:val="00791442"/>
    <w:rsid w:val="007916A6"/>
    <w:rsid w:val="00791B80"/>
    <w:rsid w:val="00791ECE"/>
    <w:rsid w:val="0079311B"/>
    <w:rsid w:val="007937E8"/>
    <w:rsid w:val="00793D3F"/>
    <w:rsid w:val="007941FB"/>
    <w:rsid w:val="007944DF"/>
    <w:rsid w:val="00794540"/>
    <w:rsid w:val="00794F2E"/>
    <w:rsid w:val="00794F36"/>
    <w:rsid w:val="00795165"/>
    <w:rsid w:val="007955CB"/>
    <w:rsid w:val="0079570D"/>
    <w:rsid w:val="00795D2D"/>
    <w:rsid w:val="00796121"/>
    <w:rsid w:val="00796227"/>
    <w:rsid w:val="007965BE"/>
    <w:rsid w:val="007967D5"/>
    <w:rsid w:val="00796D74"/>
    <w:rsid w:val="00796F8F"/>
    <w:rsid w:val="007970FD"/>
    <w:rsid w:val="0079722F"/>
    <w:rsid w:val="00797286"/>
    <w:rsid w:val="007975FA"/>
    <w:rsid w:val="00797756"/>
    <w:rsid w:val="00797981"/>
    <w:rsid w:val="00797A3E"/>
    <w:rsid w:val="007A02D4"/>
    <w:rsid w:val="007A0B53"/>
    <w:rsid w:val="007A0B76"/>
    <w:rsid w:val="007A0E4F"/>
    <w:rsid w:val="007A15B3"/>
    <w:rsid w:val="007A16FA"/>
    <w:rsid w:val="007A191E"/>
    <w:rsid w:val="007A208A"/>
    <w:rsid w:val="007A25FB"/>
    <w:rsid w:val="007A3C45"/>
    <w:rsid w:val="007A3C63"/>
    <w:rsid w:val="007A3CF7"/>
    <w:rsid w:val="007A3D36"/>
    <w:rsid w:val="007A3EE1"/>
    <w:rsid w:val="007A3F3D"/>
    <w:rsid w:val="007A4019"/>
    <w:rsid w:val="007A40D0"/>
    <w:rsid w:val="007A44A2"/>
    <w:rsid w:val="007A492B"/>
    <w:rsid w:val="007A4A84"/>
    <w:rsid w:val="007A4D4D"/>
    <w:rsid w:val="007A5012"/>
    <w:rsid w:val="007A5DD4"/>
    <w:rsid w:val="007A6176"/>
    <w:rsid w:val="007A617F"/>
    <w:rsid w:val="007A627E"/>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893"/>
    <w:rsid w:val="007B192D"/>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37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67"/>
    <w:rsid w:val="007C16CE"/>
    <w:rsid w:val="007C17D4"/>
    <w:rsid w:val="007C1947"/>
    <w:rsid w:val="007C1EE6"/>
    <w:rsid w:val="007C22A2"/>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0D1B"/>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7C3"/>
    <w:rsid w:val="007E6897"/>
    <w:rsid w:val="007E6BBB"/>
    <w:rsid w:val="007E6C84"/>
    <w:rsid w:val="007E6FA8"/>
    <w:rsid w:val="007E71D9"/>
    <w:rsid w:val="007E7748"/>
    <w:rsid w:val="007E7924"/>
    <w:rsid w:val="007E7D7E"/>
    <w:rsid w:val="007E7E45"/>
    <w:rsid w:val="007F0C27"/>
    <w:rsid w:val="007F0E46"/>
    <w:rsid w:val="007F0ED8"/>
    <w:rsid w:val="007F0EF0"/>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4F57"/>
    <w:rsid w:val="007F51C6"/>
    <w:rsid w:val="007F583C"/>
    <w:rsid w:val="007F58D4"/>
    <w:rsid w:val="007F61F9"/>
    <w:rsid w:val="007F64E3"/>
    <w:rsid w:val="007F6587"/>
    <w:rsid w:val="007F681B"/>
    <w:rsid w:val="007F6A0A"/>
    <w:rsid w:val="007F6ADA"/>
    <w:rsid w:val="007F6D83"/>
    <w:rsid w:val="007F7266"/>
    <w:rsid w:val="007F73A2"/>
    <w:rsid w:val="007F761A"/>
    <w:rsid w:val="007F7A46"/>
    <w:rsid w:val="007F7AB3"/>
    <w:rsid w:val="007F7D90"/>
    <w:rsid w:val="007F7E29"/>
    <w:rsid w:val="007F7F79"/>
    <w:rsid w:val="00800B5F"/>
    <w:rsid w:val="00800CDE"/>
    <w:rsid w:val="00801218"/>
    <w:rsid w:val="008013E9"/>
    <w:rsid w:val="008018B9"/>
    <w:rsid w:val="00801B9D"/>
    <w:rsid w:val="00802398"/>
    <w:rsid w:val="008024F1"/>
    <w:rsid w:val="00802830"/>
    <w:rsid w:val="0080299E"/>
    <w:rsid w:val="00802B34"/>
    <w:rsid w:val="00802DAB"/>
    <w:rsid w:val="00802F45"/>
    <w:rsid w:val="00803146"/>
    <w:rsid w:val="0080355F"/>
    <w:rsid w:val="00803702"/>
    <w:rsid w:val="00803BD0"/>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500"/>
    <w:rsid w:val="00810773"/>
    <w:rsid w:val="00810B26"/>
    <w:rsid w:val="00810D8A"/>
    <w:rsid w:val="00810EFC"/>
    <w:rsid w:val="00810FD0"/>
    <w:rsid w:val="00811001"/>
    <w:rsid w:val="0081181D"/>
    <w:rsid w:val="00812105"/>
    <w:rsid w:val="008129C7"/>
    <w:rsid w:val="008129CE"/>
    <w:rsid w:val="00812C6F"/>
    <w:rsid w:val="00812DE6"/>
    <w:rsid w:val="00812EEF"/>
    <w:rsid w:val="00812F11"/>
    <w:rsid w:val="00813047"/>
    <w:rsid w:val="0081319B"/>
    <w:rsid w:val="008137F7"/>
    <w:rsid w:val="00813C58"/>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17A03"/>
    <w:rsid w:val="00817F41"/>
    <w:rsid w:val="00820002"/>
    <w:rsid w:val="0082017C"/>
    <w:rsid w:val="0082041D"/>
    <w:rsid w:val="0082050B"/>
    <w:rsid w:val="008206AA"/>
    <w:rsid w:val="00820720"/>
    <w:rsid w:val="008208A8"/>
    <w:rsid w:val="008208FE"/>
    <w:rsid w:val="00820C8E"/>
    <w:rsid w:val="00820CD2"/>
    <w:rsid w:val="008217E8"/>
    <w:rsid w:val="008220C5"/>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2CA"/>
    <w:rsid w:val="00831789"/>
    <w:rsid w:val="008318CE"/>
    <w:rsid w:val="00831EFC"/>
    <w:rsid w:val="008324D7"/>
    <w:rsid w:val="00832529"/>
    <w:rsid w:val="008326AA"/>
    <w:rsid w:val="00832C1D"/>
    <w:rsid w:val="0083310F"/>
    <w:rsid w:val="00833614"/>
    <w:rsid w:val="00833B50"/>
    <w:rsid w:val="00833D05"/>
    <w:rsid w:val="00834153"/>
    <w:rsid w:val="00834346"/>
    <w:rsid w:val="00834457"/>
    <w:rsid w:val="008344B9"/>
    <w:rsid w:val="00834E9D"/>
    <w:rsid w:val="008351F6"/>
    <w:rsid w:val="0083529C"/>
    <w:rsid w:val="008362B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124"/>
    <w:rsid w:val="0084388F"/>
    <w:rsid w:val="008439A4"/>
    <w:rsid w:val="00843E5C"/>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4B2"/>
    <w:rsid w:val="00852B22"/>
    <w:rsid w:val="00853035"/>
    <w:rsid w:val="008530F2"/>
    <w:rsid w:val="00853438"/>
    <w:rsid w:val="00853652"/>
    <w:rsid w:val="00853D1A"/>
    <w:rsid w:val="00853E1A"/>
    <w:rsid w:val="00854A03"/>
    <w:rsid w:val="00854EC9"/>
    <w:rsid w:val="00854F1E"/>
    <w:rsid w:val="00854F42"/>
    <w:rsid w:val="008550E9"/>
    <w:rsid w:val="00855224"/>
    <w:rsid w:val="008558DD"/>
    <w:rsid w:val="00855E60"/>
    <w:rsid w:val="0085617D"/>
    <w:rsid w:val="008564F0"/>
    <w:rsid w:val="00856596"/>
    <w:rsid w:val="0085665B"/>
    <w:rsid w:val="00856BB3"/>
    <w:rsid w:val="00856CFD"/>
    <w:rsid w:val="00856D3C"/>
    <w:rsid w:val="00857439"/>
    <w:rsid w:val="0085758B"/>
    <w:rsid w:val="0086033D"/>
    <w:rsid w:val="00860B9F"/>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84A"/>
    <w:rsid w:val="00863D12"/>
    <w:rsid w:val="00863D4A"/>
    <w:rsid w:val="0086468C"/>
    <w:rsid w:val="0086484E"/>
    <w:rsid w:val="008651B1"/>
    <w:rsid w:val="0086577C"/>
    <w:rsid w:val="00866313"/>
    <w:rsid w:val="008663E6"/>
    <w:rsid w:val="0086679C"/>
    <w:rsid w:val="00866FFF"/>
    <w:rsid w:val="008674D0"/>
    <w:rsid w:val="00867A2A"/>
    <w:rsid w:val="00867E25"/>
    <w:rsid w:val="00870558"/>
    <w:rsid w:val="00871114"/>
    <w:rsid w:val="0087125E"/>
    <w:rsid w:val="00871299"/>
    <w:rsid w:val="00871435"/>
    <w:rsid w:val="00871E5D"/>
    <w:rsid w:val="00872477"/>
    <w:rsid w:val="00872C82"/>
    <w:rsid w:val="00872DE5"/>
    <w:rsid w:val="00872E14"/>
    <w:rsid w:val="00872EC2"/>
    <w:rsid w:val="008731C0"/>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1D0B"/>
    <w:rsid w:val="008822FA"/>
    <w:rsid w:val="00882C5D"/>
    <w:rsid w:val="00883A37"/>
    <w:rsid w:val="00883C5C"/>
    <w:rsid w:val="00884065"/>
    <w:rsid w:val="0088493E"/>
    <w:rsid w:val="00884E67"/>
    <w:rsid w:val="00884EB0"/>
    <w:rsid w:val="00884F7F"/>
    <w:rsid w:val="00885359"/>
    <w:rsid w:val="00885C0A"/>
    <w:rsid w:val="0088665A"/>
    <w:rsid w:val="00886BAC"/>
    <w:rsid w:val="00886C2A"/>
    <w:rsid w:val="00886C9B"/>
    <w:rsid w:val="00887490"/>
    <w:rsid w:val="00887F48"/>
    <w:rsid w:val="0089028F"/>
    <w:rsid w:val="00890549"/>
    <w:rsid w:val="00890A3D"/>
    <w:rsid w:val="00890E8E"/>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197"/>
    <w:rsid w:val="008B3571"/>
    <w:rsid w:val="008B35CD"/>
    <w:rsid w:val="008B373E"/>
    <w:rsid w:val="008B3F13"/>
    <w:rsid w:val="008B4363"/>
    <w:rsid w:val="008B44B1"/>
    <w:rsid w:val="008B4594"/>
    <w:rsid w:val="008B45E8"/>
    <w:rsid w:val="008B4750"/>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50D"/>
    <w:rsid w:val="008C2542"/>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5ED"/>
    <w:rsid w:val="008E067B"/>
    <w:rsid w:val="008E07CE"/>
    <w:rsid w:val="008E092D"/>
    <w:rsid w:val="008E0BD2"/>
    <w:rsid w:val="008E0C0D"/>
    <w:rsid w:val="008E0F94"/>
    <w:rsid w:val="008E0FCC"/>
    <w:rsid w:val="008E114D"/>
    <w:rsid w:val="008E12D2"/>
    <w:rsid w:val="008E1603"/>
    <w:rsid w:val="008E165C"/>
    <w:rsid w:val="008E1FD0"/>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E7F50"/>
    <w:rsid w:val="008F03B9"/>
    <w:rsid w:val="008F0A20"/>
    <w:rsid w:val="008F0BBC"/>
    <w:rsid w:val="008F0D0A"/>
    <w:rsid w:val="008F0E79"/>
    <w:rsid w:val="008F1196"/>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E4B"/>
    <w:rsid w:val="00900FB7"/>
    <w:rsid w:val="00901360"/>
    <w:rsid w:val="00901EAF"/>
    <w:rsid w:val="00901EBE"/>
    <w:rsid w:val="00901F3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6E13"/>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810"/>
    <w:rsid w:val="00914B69"/>
    <w:rsid w:val="009151CC"/>
    <w:rsid w:val="009157AC"/>
    <w:rsid w:val="00915BE0"/>
    <w:rsid w:val="009165FB"/>
    <w:rsid w:val="00916872"/>
    <w:rsid w:val="00916DC4"/>
    <w:rsid w:val="009170FC"/>
    <w:rsid w:val="0091736D"/>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653F"/>
    <w:rsid w:val="009265F9"/>
    <w:rsid w:val="009271E0"/>
    <w:rsid w:val="00927291"/>
    <w:rsid w:val="009273CC"/>
    <w:rsid w:val="009273FF"/>
    <w:rsid w:val="0092764D"/>
    <w:rsid w:val="00927B6E"/>
    <w:rsid w:val="009300E5"/>
    <w:rsid w:val="00930189"/>
    <w:rsid w:val="00930224"/>
    <w:rsid w:val="00930976"/>
    <w:rsid w:val="00930D45"/>
    <w:rsid w:val="00930FD1"/>
    <w:rsid w:val="0093132E"/>
    <w:rsid w:val="009314A0"/>
    <w:rsid w:val="00931708"/>
    <w:rsid w:val="009327E1"/>
    <w:rsid w:val="00932C5F"/>
    <w:rsid w:val="00932F77"/>
    <w:rsid w:val="009332AB"/>
    <w:rsid w:val="0093403C"/>
    <w:rsid w:val="009351E8"/>
    <w:rsid w:val="0093557B"/>
    <w:rsid w:val="009355AC"/>
    <w:rsid w:val="00935CED"/>
    <w:rsid w:val="00935D15"/>
    <w:rsid w:val="00935E40"/>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8"/>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241"/>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2F40"/>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67DB7"/>
    <w:rsid w:val="00970612"/>
    <w:rsid w:val="00970D6B"/>
    <w:rsid w:val="0097125A"/>
    <w:rsid w:val="009712FC"/>
    <w:rsid w:val="00971528"/>
    <w:rsid w:val="009718E4"/>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1C5F"/>
    <w:rsid w:val="0098248A"/>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5CE"/>
    <w:rsid w:val="00996B35"/>
    <w:rsid w:val="0099772E"/>
    <w:rsid w:val="0099782E"/>
    <w:rsid w:val="00997AA7"/>
    <w:rsid w:val="00997EC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2EB"/>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4A1"/>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769"/>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6FBB"/>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22FE"/>
    <w:rsid w:val="009D22FF"/>
    <w:rsid w:val="009D2521"/>
    <w:rsid w:val="009D256B"/>
    <w:rsid w:val="009D25CE"/>
    <w:rsid w:val="009D2C19"/>
    <w:rsid w:val="009D3113"/>
    <w:rsid w:val="009D3195"/>
    <w:rsid w:val="009D39F2"/>
    <w:rsid w:val="009D3BBF"/>
    <w:rsid w:val="009D41AD"/>
    <w:rsid w:val="009D4B63"/>
    <w:rsid w:val="009D4BD0"/>
    <w:rsid w:val="009D53FA"/>
    <w:rsid w:val="009D5FBB"/>
    <w:rsid w:val="009D621A"/>
    <w:rsid w:val="009D6A13"/>
    <w:rsid w:val="009D6CEC"/>
    <w:rsid w:val="009D7206"/>
    <w:rsid w:val="009D7219"/>
    <w:rsid w:val="009D76AD"/>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5185"/>
    <w:rsid w:val="009E51FD"/>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20F"/>
    <w:rsid w:val="009F677F"/>
    <w:rsid w:val="009F6A42"/>
    <w:rsid w:val="009F6BB8"/>
    <w:rsid w:val="009F6ED7"/>
    <w:rsid w:val="009F7482"/>
    <w:rsid w:val="009F750F"/>
    <w:rsid w:val="009F7574"/>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78D"/>
    <w:rsid w:val="00A039C1"/>
    <w:rsid w:val="00A03B44"/>
    <w:rsid w:val="00A04A0E"/>
    <w:rsid w:val="00A04C42"/>
    <w:rsid w:val="00A05088"/>
    <w:rsid w:val="00A05256"/>
    <w:rsid w:val="00A052C5"/>
    <w:rsid w:val="00A05905"/>
    <w:rsid w:val="00A05E8F"/>
    <w:rsid w:val="00A067A6"/>
    <w:rsid w:val="00A06D0E"/>
    <w:rsid w:val="00A07106"/>
    <w:rsid w:val="00A074F8"/>
    <w:rsid w:val="00A07691"/>
    <w:rsid w:val="00A0790C"/>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7CD"/>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247C"/>
    <w:rsid w:val="00A2261A"/>
    <w:rsid w:val="00A226F3"/>
    <w:rsid w:val="00A2276D"/>
    <w:rsid w:val="00A22E61"/>
    <w:rsid w:val="00A230AF"/>
    <w:rsid w:val="00A23103"/>
    <w:rsid w:val="00A2320F"/>
    <w:rsid w:val="00A233C8"/>
    <w:rsid w:val="00A23F3D"/>
    <w:rsid w:val="00A24181"/>
    <w:rsid w:val="00A241A7"/>
    <w:rsid w:val="00A24FF3"/>
    <w:rsid w:val="00A253A1"/>
    <w:rsid w:val="00A25F6C"/>
    <w:rsid w:val="00A2633E"/>
    <w:rsid w:val="00A2652C"/>
    <w:rsid w:val="00A265A0"/>
    <w:rsid w:val="00A26830"/>
    <w:rsid w:val="00A2693D"/>
    <w:rsid w:val="00A269E2"/>
    <w:rsid w:val="00A26A0F"/>
    <w:rsid w:val="00A26B92"/>
    <w:rsid w:val="00A26C0A"/>
    <w:rsid w:val="00A26D33"/>
    <w:rsid w:val="00A27233"/>
    <w:rsid w:val="00A273CE"/>
    <w:rsid w:val="00A275CF"/>
    <w:rsid w:val="00A27CC5"/>
    <w:rsid w:val="00A27D68"/>
    <w:rsid w:val="00A306E4"/>
    <w:rsid w:val="00A30F97"/>
    <w:rsid w:val="00A31432"/>
    <w:rsid w:val="00A31487"/>
    <w:rsid w:val="00A31A08"/>
    <w:rsid w:val="00A320C7"/>
    <w:rsid w:val="00A323F1"/>
    <w:rsid w:val="00A328B1"/>
    <w:rsid w:val="00A32A30"/>
    <w:rsid w:val="00A32A97"/>
    <w:rsid w:val="00A32EBC"/>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5A3"/>
    <w:rsid w:val="00A42B9D"/>
    <w:rsid w:val="00A430BC"/>
    <w:rsid w:val="00A43132"/>
    <w:rsid w:val="00A4320D"/>
    <w:rsid w:val="00A4389B"/>
    <w:rsid w:val="00A43BCE"/>
    <w:rsid w:val="00A4417A"/>
    <w:rsid w:val="00A44C39"/>
    <w:rsid w:val="00A4547D"/>
    <w:rsid w:val="00A4565A"/>
    <w:rsid w:val="00A4585C"/>
    <w:rsid w:val="00A462AE"/>
    <w:rsid w:val="00A46527"/>
    <w:rsid w:val="00A46BA4"/>
    <w:rsid w:val="00A46BEA"/>
    <w:rsid w:val="00A46C4F"/>
    <w:rsid w:val="00A470DD"/>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D9"/>
    <w:rsid w:val="00A6655C"/>
    <w:rsid w:val="00A66C4A"/>
    <w:rsid w:val="00A66CD8"/>
    <w:rsid w:val="00A66E7E"/>
    <w:rsid w:val="00A67917"/>
    <w:rsid w:val="00A67D4E"/>
    <w:rsid w:val="00A67E71"/>
    <w:rsid w:val="00A70901"/>
    <w:rsid w:val="00A70ADF"/>
    <w:rsid w:val="00A70D19"/>
    <w:rsid w:val="00A712FF"/>
    <w:rsid w:val="00A716AE"/>
    <w:rsid w:val="00A727C5"/>
    <w:rsid w:val="00A729F5"/>
    <w:rsid w:val="00A72A26"/>
    <w:rsid w:val="00A72D86"/>
    <w:rsid w:val="00A732CB"/>
    <w:rsid w:val="00A7345B"/>
    <w:rsid w:val="00A73519"/>
    <w:rsid w:val="00A73747"/>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6B0"/>
    <w:rsid w:val="00A779C1"/>
    <w:rsid w:val="00A77AD3"/>
    <w:rsid w:val="00A77D21"/>
    <w:rsid w:val="00A77DD9"/>
    <w:rsid w:val="00A77EE5"/>
    <w:rsid w:val="00A77F39"/>
    <w:rsid w:val="00A80368"/>
    <w:rsid w:val="00A80F03"/>
    <w:rsid w:val="00A813B2"/>
    <w:rsid w:val="00A81446"/>
    <w:rsid w:val="00A81ACA"/>
    <w:rsid w:val="00A81C23"/>
    <w:rsid w:val="00A81C25"/>
    <w:rsid w:val="00A81C95"/>
    <w:rsid w:val="00A81E2B"/>
    <w:rsid w:val="00A82265"/>
    <w:rsid w:val="00A829A2"/>
    <w:rsid w:val="00A82DA5"/>
    <w:rsid w:val="00A82E93"/>
    <w:rsid w:val="00A8304D"/>
    <w:rsid w:val="00A838D4"/>
    <w:rsid w:val="00A839C1"/>
    <w:rsid w:val="00A83EAF"/>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87A84"/>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C12"/>
    <w:rsid w:val="00AA5D29"/>
    <w:rsid w:val="00AA5FAE"/>
    <w:rsid w:val="00AA660C"/>
    <w:rsid w:val="00AA6ADE"/>
    <w:rsid w:val="00AA6CD1"/>
    <w:rsid w:val="00AA7188"/>
    <w:rsid w:val="00AA7BA7"/>
    <w:rsid w:val="00AA7F43"/>
    <w:rsid w:val="00AB0582"/>
    <w:rsid w:val="00AB0BDA"/>
    <w:rsid w:val="00AB103E"/>
    <w:rsid w:val="00AB1698"/>
    <w:rsid w:val="00AB1CCD"/>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1A"/>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CD3"/>
    <w:rsid w:val="00AC4EE3"/>
    <w:rsid w:val="00AC5189"/>
    <w:rsid w:val="00AC5663"/>
    <w:rsid w:val="00AC5D59"/>
    <w:rsid w:val="00AC60D6"/>
    <w:rsid w:val="00AC6584"/>
    <w:rsid w:val="00AC6762"/>
    <w:rsid w:val="00AC68AD"/>
    <w:rsid w:val="00AC7029"/>
    <w:rsid w:val="00AC780F"/>
    <w:rsid w:val="00AC7C23"/>
    <w:rsid w:val="00AD0005"/>
    <w:rsid w:val="00AD089D"/>
    <w:rsid w:val="00AD0A89"/>
    <w:rsid w:val="00AD0D5B"/>
    <w:rsid w:val="00AD1115"/>
    <w:rsid w:val="00AD197F"/>
    <w:rsid w:val="00AD1CBF"/>
    <w:rsid w:val="00AD1D42"/>
    <w:rsid w:val="00AD2149"/>
    <w:rsid w:val="00AD2452"/>
    <w:rsid w:val="00AD2504"/>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02"/>
    <w:rsid w:val="00AD553B"/>
    <w:rsid w:val="00AD593E"/>
    <w:rsid w:val="00AD5A57"/>
    <w:rsid w:val="00AD5E87"/>
    <w:rsid w:val="00AD6386"/>
    <w:rsid w:val="00AD65C6"/>
    <w:rsid w:val="00AD6A99"/>
    <w:rsid w:val="00AD6D7D"/>
    <w:rsid w:val="00AD6F10"/>
    <w:rsid w:val="00AD7614"/>
    <w:rsid w:val="00AD769B"/>
    <w:rsid w:val="00AD79D4"/>
    <w:rsid w:val="00AD7A9F"/>
    <w:rsid w:val="00AE012B"/>
    <w:rsid w:val="00AE04D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57"/>
    <w:rsid w:val="00AE5096"/>
    <w:rsid w:val="00AE526E"/>
    <w:rsid w:val="00AE55A6"/>
    <w:rsid w:val="00AE5AEB"/>
    <w:rsid w:val="00AE5C35"/>
    <w:rsid w:val="00AE6C23"/>
    <w:rsid w:val="00AE71F6"/>
    <w:rsid w:val="00AE762D"/>
    <w:rsid w:val="00AF0B24"/>
    <w:rsid w:val="00AF0D7C"/>
    <w:rsid w:val="00AF0EC5"/>
    <w:rsid w:val="00AF0F4C"/>
    <w:rsid w:val="00AF126E"/>
    <w:rsid w:val="00AF1550"/>
    <w:rsid w:val="00AF1636"/>
    <w:rsid w:val="00AF1B89"/>
    <w:rsid w:val="00AF238D"/>
    <w:rsid w:val="00AF2456"/>
    <w:rsid w:val="00AF2505"/>
    <w:rsid w:val="00AF2734"/>
    <w:rsid w:val="00AF27C7"/>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0BEF"/>
    <w:rsid w:val="00B0126A"/>
    <w:rsid w:val="00B0131A"/>
    <w:rsid w:val="00B01632"/>
    <w:rsid w:val="00B01882"/>
    <w:rsid w:val="00B01D59"/>
    <w:rsid w:val="00B01DE9"/>
    <w:rsid w:val="00B01EB0"/>
    <w:rsid w:val="00B022C1"/>
    <w:rsid w:val="00B027D3"/>
    <w:rsid w:val="00B028BA"/>
    <w:rsid w:val="00B02915"/>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D5E"/>
    <w:rsid w:val="00B05E5C"/>
    <w:rsid w:val="00B06367"/>
    <w:rsid w:val="00B066DE"/>
    <w:rsid w:val="00B06C44"/>
    <w:rsid w:val="00B07706"/>
    <w:rsid w:val="00B07859"/>
    <w:rsid w:val="00B079CD"/>
    <w:rsid w:val="00B07A62"/>
    <w:rsid w:val="00B07B99"/>
    <w:rsid w:val="00B07E00"/>
    <w:rsid w:val="00B10830"/>
    <w:rsid w:val="00B10B19"/>
    <w:rsid w:val="00B10BDD"/>
    <w:rsid w:val="00B1124D"/>
    <w:rsid w:val="00B115FB"/>
    <w:rsid w:val="00B118F2"/>
    <w:rsid w:val="00B11D91"/>
    <w:rsid w:val="00B11E0B"/>
    <w:rsid w:val="00B1288F"/>
    <w:rsid w:val="00B12DB5"/>
    <w:rsid w:val="00B13673"/>
    <w:rsid w:val="00B13B58"/>
    <w:rsid w:val="00B13C68"/>
    <w:rsid w:val="00B13E89"/>
    <w:rsid w:val="00B1429D"/>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C91"/>
    <w:rsid w:val="00B15E33"/>
    <w:rsid w:val="00B1614C"/>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AAA"/>
    <w:rsid w:val="00B26B17"/>
    <w:rsid w:val="00B2708A"/>
    <w:rsid w:val="00B2723F"/>
    <w:rsid w:val="00B27874"/>
    <w:rsid w:val="00B278C9"/>
    <w:rsid w:val="00B27EBC"/>
    <w:rsid w:val="00B30037"/>
    <w:rsid w:val="00B301A6"/>
    <w:rsid w:val="00B3106E"/>
    <w:rsid w:val="00B312CF"/>
    <w:rsid w:val="00B31452"/>
    <w:rsid w:val="00B31738"/>
    <w:rsid w:val="00B317B6"/>
    <w:rsid w:val="00B31AD1"/>
    <w:rsid w:val="00B32B06"/>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1B2"/>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4CE"/>
    <w:rsid w:val="00B4364D"/>
    <w:rsid w:val="00B4366B"/>
    <w:rsid w:val="00B44207"/>
    <w:rsid w:val="00B44A39"/>
    <w:rsid w:val="00B44DC5"/>
    <w:rsid w:val="00B44FA3"/>
    <w:rsid w:val="00B45123"/>
    <w:rsid w:val="00B45547"/>
    <w:rsid w:val="00B458FE"/>
    <w:rsid w:val="00B46755"/>
    <w:rsid w:val="00B473B5"/>
    <w:rsid w:val="00B4742C"/>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6B5"/>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5F3D"/>
    <w:rsid w:val="00B66256"/>
    <w:rsid w:val="00B667D1"/>
    <w:rsid w:val="00B66C47"/>
    <w:rsid w:val="00B6735B"/>
    <w:rsid w:val="00B67E37"/>
    <w:rsid w:val="00B700DC"/>
    <w:rsid w:val="00B7068B"/>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440"/>
    <w:rsid w:val="00B85544"/>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E5F"/>
    <w:rsid w:val="00B90F24"/>
    <w:rsid w:val="00B90F2C"/>
    <w:rsid w:val="00B9184B"/>
    <w:rsid w:val="00B919A1"/>
    <w:rsid w:val="00B921C0"/>
    <w:rsid w:val="00B921E8"/>
    <w:rsid w:val="00B92500"/>
    <w:rsid w:val="00B9288F"/>
    <w:rsid w:val="00B929E4"/>
    <w:rsid w:val="00B92B4D"/>
    <w:rsid w:val="00B92F19"/>
    <w:rsid w:val="00B92F9F"/>
    <w:rsid w:val="00B9364C"/>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2D04"/>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C4D"/>
    <w:rsid w:val="00BB3D77"/>
    <w:rsid w:val="00BB45F7"/>
    <w:rsid w:val="00BB49B2"/>
    <w:rsid w:val="00BB49DF"/>
    <w:rsid w:val="00BB4A79"/>
    <w:rsid w:val="00BB4EAF"/>
    <w:rsid w:val="00BB4FBB"/>
    <w:rsid w:val="00BB50F7"/>
    <w:rsid w:val="00BB538B"/>
    <w:rsid w:val="00BB58E9"/>
    <w:rsid w:val="00BB596E"/>
    <w:rsid w:val="00BB5D9F"/>
    <w:rsid w:val="00BB6097"/>
    <w:rsid w:val="00BB61B1"/>
    <w:rsid w:val="00BB670A"/>
    <w:rsid w:val="00BB6BE2"/>
    <w:rsid w:val="00BB6D8E"/>
    <w:rsid w:val="00BB6D97"/>
    <w:rsid w:val="00BB71B3"/>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417A"/>
    <w:rsid w:val="00BC5512"/>
    <w:rsid w:val="00BC56F3"/>
    <w:rsid w:val="00BC5725"/>
    <w:rsid w:val="00BC5824"/>
    <w:rsid w:val="00BC62CB"/>
    <w:rsid w:val="00BC6542"/>
    <w:rsid w:val="00BC6665"/>
    <w:rsid w:val="00BC68F4"/>
    <w:rsid w:val="00BC6A6B"/>
    <w:rsid w:val="00BC7049"/>
    <w:rsid w:val="00BC7352"/>
    <w:rsid w:val="00BD03BE"/>
    <w:rsid w:val="00BD0772"/>
    <w:rsid w:val="00BD09E9"/>
    <w:rsid w:val="00BD0C02"/>
    <w:rsid w:val="00BD0D1C"/>
    <w:rsid w:val="00BD147F"/>
    <w:rsid w:val="00BD16A4"/>
    <w:rsid w:val="00BD1FD4"/>
    <w:rsid w:val="00BD2FDD"/>
    <w:rsid w:val="00BD3517"/>
    <w:rsid w:val="00BD3BF3"/>
    <w:rsid w:val="00BD3DBB"/>
    <w:rsid w:val="00BD4245"/>
    <w:rsid w:val="00BD435B"/>
    <w:rsid w:val="00BD463E"/>
    <w:rsid w:val="00BD4859"/>
    <w:rsid w:val="00BD48F8"/>
    <w:rsid w:val="00BD4A84"/>
    <w:rsid w:val="00BD5421"/>
    <w:rsid w:val="00BD5B9B"/>
    <w:rsid w:val="00BD5C2F"/>
    <w:rsid w:val="00BD60BA"/>
    <w:rsid w:val="00BD6820"/>
    <w:rsid w:val="00BD685A"/>
    <w:rsid w:val="00BD68F6"/>
    <w:rsid w:val="00BD6BF3"/>
    <w:rsid w:val="00BD6C80"/>
    <w:rsid w:val="00BD6F2F"/>
    <w:rsid w:val="00BD7100"/>
    <w:rsid w:val="00BD73C6"/>
    <w:rsid w:val="00BD7A12"/>
    <w:rsid w:val="00BE0D94"/>
    <w:rsid w:val="00BE13DA"/>
    <w:rsid w:val="00BE1684"/>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BD5"/>
    <w:rsid w:val="00BE5D65"/>
    <w:rsid w:val="00BE68FF"/>
    <w:rsid w:val="00BE6DF6"/>
    <w:rsid w:val="00BE6E66"/>
    <w:rsid w:val="00BE6FFE"/>
    <w:rsid w:val="00BE772A"/>
    <w:rsid w:val="00BE791B"/>
    <w:rsid w:val="00BE7936"/>
    <w:rsid w:val="00BE7BAC"/>
    <w:rsid w:val="00BF0264"/>
    <w:rsid w:val="00BF05EF"/>
    <w:rsid w:val="00BF06D1"/>
    <w:rsid w:val="00BF07A6"/>
    <w:rsid w:val="00BF0CC6"/>
    <w:rsid w:val="00BF0D27"/>
    <w:rsid w:val="00BF0DD3"/>
    <w:rsid w:val="00BF0E9D"/>
    <w:rsid w:val="00BF0F47"/>
    <w:rsid w:val="00BF1023"/>
    <w:rsid w:val="00BF217B"/>
    <w:rsid w:val="00BF23BC"/>
    <w:rsid w:val="00BF276D"/>
    <w:rsid w:val="00BF2CAB"/>
    <w:rsid w:val="00BF2D88"/>
    <w:rsid w:val="00BF3CE4"/>
    <w:rsid w:val="00BF3D21"/>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0DDE"/>
    <w:rsid w:val="00C012E6"/>
    <w:rsid w:val="00C01479"/>
    <w:rsid w:val="00C01699"/>
    <w:rsid w:val="00C01859"/>
    <w:rsid w:val="00C01C56"/>
    <w:rsid w:val="00C01D9B"/>
    <w:rsid w:val="00C01E4D"/>
    <w:rsid w:val="00C01F65"/>
    <w:rsid w:val="00C02025"/>
    <w:rsid w:val="00C0202B"/>
    <w:rsid w:val="00C0211F"/>
    <w:rsid w:val="00C026F6"/>
    <w:rsid w:val="00C02BE5"/>
    <w:rsid w:val="00C02FA6"/>
    <w:rsid w:val="00C0381E"/>
    <w:rsid w:val="00C03998"/>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547"/>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6D"/>
    <w:rsid w:val="00C158DD"/>
    <w:rsid w:val="00C15ED0"/>
    <w:rsid w:val="00C15F37"/>
    <w:rsid w:val="00C160AA"/>
    <w:rsid w:val="00C1635C"/>
    <w:rsid w:val="00C16F90"/>
    <w:rsid w:val="00C16FF1"/>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F77"/>
    <w:rsid w:val="00C244AB"/>
    <w:rsid w:val="00C2489E"/>
    <w:rsid w:val="00C24BD0"/>
    <w:rsid w:val="00C24F53"/>
    <w:rsid w:val="00C25349"/>
    <w:rsid w:val="00C25C60"/>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9C3"/>
    <w:rsid w:val="00C31A81"/>
    <w:rsid w:val="00C31C1C"/>
    <w:rsid w:val="00C31ECC"/>
    <w:rsid w:val="00C3243B"/>
    <w:rsid w:val="00C32551"/>
    <w:rsid w:val="00C32CFE"/>
    <w:rsid w:val="00C33047"/>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4CE"/>
    <w:rsid w:val="00C4061A"/>
    <w:rsid w:val="00C4096F"/>
    <w:rsid w:val="00C40C64"/>
    <w:rsid w:val="00C41063"/>
    <w:rsid w:val="00C4137C"/>
    <w:rsid w:val="00C41B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A0A"/>
    <w:rsid w:val="00C64F97"/>
    <w:rsid w:val="00C65170"/>
    <w:rsid w:val="00C6552E"/>
    <w:rsid w:val="00C6655C"/>
    <w:rsid w:val="00C66650"/>
    <w:rsid w:val="00C667F1"/>
    <w:rsid w:val="00C66822"/>
    <w:rsid w:val="00C66C61"/>
    <w:rsid w:val="00C66C88"/>
    <w:rsid w:val="00C6703F"/>
    <w:rsid w:val="00C677D2"/>
    <w:rsid w:val="00C67A1D"/>
    <w:rsid w:val="00C67CBB"/>
    <w:rsid w:val="00C67FEB"/>
    <w:rsid w:val="00C67FF5"/>
    <w:rsid w:val="00C7072B"/>
    <w:rsid w:val="00C70F43"/>
    <w:rsid w:val="00C71216"/>
    <w:rsid w:val="00C71F5C"/>
    <w:rsid w:val="00C7232E"/>
    <w:rsid w:val="00C72E56"/>
    <w:rsid w:val="00C73069"/>
    <w:rsid w:val="00C73677"/>
    <w:rsid w:val="00C73836"/>
    <w:rsid w:val="00C73A77"/>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22A6"/>
    <w:rsid w:val="00C8258F"/>
    <w:rsid w:val="00C8280C"/>
    <w:rsid w:val="00C8289A"/>
    <w:rsid w:val="00C828AF"/>
    <w:rsid w:val="00C82DB6"/>
    <w:rsid w:val="00C82F87"/>
    <w:rsid w:val="00C83130"/>
    <w:rsid w:val="00C83189"/>
    <w:rsid w:val="00C839B5"/>
    <w:rsid w:val="00C83FBA"/>
    <w:rsid w:val="00C8409D"/>
    <w:rsid w:val="00C8504D"/>
    <w:rsid w:val="00C8529A"/>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E51"/>
    <w:rsid w:val="00C94FD6"/>
    <w:rsid w:val="00C9522B"/>
    <w:rsid w:val="00C953AF"/>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ABC"/>
    <w:rsid w:val="00CA1DAC"/>
    <w:rsid w:val="00CA230D"/>
    <w:rsid w:val="00CA2399"/>
    <w:rsid w:val="00CA2478"/>
    <w:rsid w:val="00CA27E7"/>
    <w:rsid w:val="00CA27F0"/>
    <w:rsid w:val="00CA2B11"/>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9BF"/>
    <w:rsid w:val="00CB1A4F"/>
    <w:rsid w:val="00CB1DE0"/>
    <w:rsid w:val="00CB1F8A"/>
    <w:rsid w:val="00CB23B8"/>
    <w:rsid w:val="00CB2468"/>
    <w:rsid w:val="00CB2BCB"/>
    <w:rsid w:val="00CB2C7B"/>
    <w:rsid w:val="00CB336C"/>
    <w:rsid w:val="00CB37C8"/>
    <w:rsid w:val="00CB3EF6"/>
    <w:rsid w:val="00CB428A"/>
    <w:rsid w:val="00CB456B"/>
    <w:rsid w:val="00CB4E33"/>
    <w:rsid w:val="00CB5314"/>
    <w:rsid w:val="00CB551B"/>
    <w:rsid w:val="00CB589B"/>
    <w:rsid w:val="00CB5E3C"/>
    <w:rsid w:val="00CB5EFD"/>
    <w:rsid w:val="00CB5F10"/>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D0"/>
    <w:rsid w:val="00CD00E2"/>
    <w:rsid w:val="00CD094E"/>
    <w:rsid w:val="00CD0BED"/>
    <w:rsid w:val="00CD131B"/>
    <w:rsid w:val="00CD1361"/>
    <w:rsid w:val="00CD145E"/>
    <w:rsid w:val="00CD147E"/>
    <w:rsid w:val="00CD1483"/>
    <w:rsid w:val="00CD180E"/>
    <w:rsid w:val="00CD22C0"/>
    <w:rsid w:val="00CD23B5"/>
    <w:rsid w:val="00CD264A"/>
    <w:rsid w:val="00CD2916"/>
    <w:rsid w:val="00CD2A65"/>
    <w:rsid w:val="00CD3282"/>
    <w:rsid w:val="00CD3337"/>
    <w:rsid w:val="00CD4276"/>
    <w:rsid w:val="00CD42A7"/>
    <w:rsid w:val="00CD45E9"/>
    <w:rsid w:val="00CD4608"/>
    <w:rsid w:val="00CD4E15"/>
    <w:rsid w:val="00CD5524"/>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25"/>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396"/>
    <w:rsid w:val="00CF77EB"/>
    <w:rsid w:val="00CF7958"/>
    <w:rsid w:val="00CF7F74"/>
    <w:rsid w:val="00D00439"/>
    <w:rsid w:val="00D0048F"/>
    <w:rsid w:val="00D00E29"/>
    <w:rsid w:val="00D01053"/>
    <w:rsid w:val="00D0142A"/>
    <w:rsid w:val="00D014F8"/>
    <w:rsid w:val="00D01739"/>
    <w:rsid w:val="00D01BCF"/>
    <w:rsid w:val="00D029F7"/>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6E80"/>
    <w:rsid w:val="00D07007"/>
    <w:rsid w:val="00D071A5"/>
    <w:rsid w:val="00D07215"/>
    <w:rsid w:val="00D0726C"/>
    <w:rsid w:val="00D0758B"/>
    <w:rsid w:val="00D079A2"/>
    <w:rsid w:val="00D07A8E"/>
    <w:rsid w:val="00D07C35"/>
    <w:rsid w:val="00D1066B"/>
    <w:rsid w:val="00D10CB0"/>
    <w:rsid w:val="00D1108A"/>
    <w:rsid w:val="00D115F9"/>
    <w:rsid w:val="00D1188E"/>
    <w:rsid w:val="00D11E7B"/>
    <w:rsid w:val="00D11FD6"/>
    <w:rsid w:val="00D1212D"/>
    <w:rsid w:val="00D129F6"/>
    <w:rsid w:val="00D12B13"/>
    <w:rsid w:val="00D13612"/>
    <w:rsid w:val="00D136CD"/>
    <w:rsid w:val="00D139C9"/>
    <w:rsid w:val="00D13C80"/>
    <w:rsid w:val="00D146A0"/>
    <w:rsid w:val="00D14FE3"/>
    <w:rsid w:val="00D151C0"/>
    <w:rsid w:val="00D152D8"/>
    <w:rsid w:val="00D15BE9"/>
    <w:rsid w:val="00D16352"/>
    <w:rsid w:val="00D16505"/>
    <w:rsid w:val="00D166D0"/>
    <w:rsid w:val="00D16957"/>
    <w:rsid w:val="00D16CDA"/>
    <w:rsid w:val="00D175E3"/>
    <w:rsid w:val="00D17689"/>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211"/>
    <w:rsid w:val="00D26660"/>
    <w:rsid w:val="00D268AF"/>
    <w:rsid w:val="00D26B93"/>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3D3"/>
    <w:rsid w:val="00D31439"/>
    <w:rsid w:val="00D314E1"/>
    <w:rsid w:val="00D327B9"/>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320"/>
    <w:rsid w:val="00D406E7"/>
    <w:rsid w:val="00D40E45"/>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005"/>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B"/>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3"/>
    <w:rsid w:val="00D57F0E"/>
    <w:rsid w:val="00D60372"/>
    <w:rsid w:val="00D60855"/>
    <w:rsid w:val="00D60D84"/>
    <w:rsid w:val="00D60E83"/>
    <w:rsid w:val="00D6182A"/>
    <w:rsid w:val="00D62623"/>
    <w:rsid w:val="00D62FF8"/>
    <w:rsid w:val="00D6331F"/>
    <w:rsid w:val="00D63FA1"/>
    <w:rsid w:val="00D646DA"/>
    <w:rsid w:val="00D64974"/>
    <w:rsid w:val="00D64CBE"/>
    <w:rsid w:val="00D64DD6"/>
    <w:rsid w:val="00D650E2"/>
    <w:rsid w:val="00D656E6"/>
    <w:rsid w:val="00D658B5"/>
    <w:rsid w:val="00D65DD2"/>
    <w:rsid w:val="00D6622C"/>
    <w:rsid w:val="00D66A56"/>
    <w:rsid w:val="00D66B03"/>
    <w:rsid w:val="00D66E1A"/>
    <w:rsid w:val="00D676DC"/>
    <w:rsid w:val="00D7026F"/>
    <w:rsid w:val="00D70945"/>
    <w:rsid w:val="00D70D23"/>
    <w:rsid w:val="00D70E18"/>
    <w:rsid w:val="00D71260"/>
    <w:rsid w:val="00D715D6"/>
    <w:rsid w:val="00D7190D"/>
    <w:rsid w:val="00D72890"/>
    <w:rsid w:val="00D72C82"/>
    <w:rsid w:val="00D7351F"/>
    <w:rsid w:val="00D737A1"/>
    <w:rsid w:val="00D73C70"/>
    <w:rsid w:val="00D73F23"/>
    <w:rsid w:val="00D741A7"/>
    <w:rsid w:val="00D74503"/>
    <w:rsid w:val="00D7458E"/>
    <w:rsid w:val="00D74E6C"/>
    <w:rsid w:val="00D754EC"/>
    <w:rsid w:val="00D75758"/>
    <w:rsid w:val="00D75A21"/>
    <w:rsid w:val="00D761BA"/>
    <w:rsid w:val="00D763CE"/>
    <w:rsid w:val="00D763DF"/>
    <w:rsid w:val="00D76F07"/>
    <w:rsid w:val="00D76FD6"/>
    <w:rsid w:val="00D779E4"/>
    <w:rsid w:val="00D77A6C"/>
    <w:rsid w:val="00D77B57"/>
    <w:rsid w:val="00D77DA0"/>
    <w:rsid w:val="00D77E5B"/>
    <w:rsid w:val="00D804B3"/>
    <w:rsid w:val="00D80BE6"/>
    <w:rsid w:val="00D80BEB"/>
    <w:rsid w:val="00D80BEC"/>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B4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39E"/>
    <w:rsid w:val="00D93DDA"/>
    <w:rsid w:val="00D93EC5"/>
    <w:rsid w:val="00D93FBD"/>
    <w:rsid w:val="00D941B1"/>
    <w:rsid w:val="00D944C0"/>
    <w:rsid w:val="00D94C7A"/>
    <w:rsid w:val="00D94CE8"/>
    <w:rsid w:val="00D955D5"/>
    <w:rsid w:val="00D95734"/>
    <w:rsid w:val="00D95BC2"/>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B9E"/>
    <w:rsid w:val="00DA7324"/>
    <w:rsid w:val="00DA73EE"/>
    <w:rsid w:val="00DA79DF"/>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97C"/>
    <w:rsid w:val="00DC0B69"/>
    <w:rsid w:val="00DC0DA1"/>
    <w:rsid w:val="00DC13AF"/>
    <w:rsid w:val="00DC1876"/>
    <w:rsid w:val="00DC1A70"/>
    <w:rsid w:val="00DC1D1E"/>
    <w:rsid w:val="00DC22A8"/>
    <w:rsid w:val="00DC23E8"/>
    <w:rsid w:val="00DC2404"/>
    <w:rsid w:val="00DC2755"/>
    <w:rsid w:val="00DC3386"/>
    <w:rsid w:val="00DC385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E73"/>
    <w:rsid w:val="00DD50B0"/>
    <w:rsid w:val="00DD5B2C"/>
    <w:rsid w:val="00DD5C5F"/>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3EA6"/>
    <w:rsid w:val="00DE4045"/>
    <w:rsid w:val="00DE40D7"/>
    <w:rsid w:val="00DE44DC"/>
    <w:rsid w:val="00DE46BD"/>
    <w:rsid w:val="00DE4792"/>
    <w:rsid w:val="00DE62C2"/>
    <w:rsid w:val="00DE64C6"/>
    <w:rsid w:val="00DE6763"/>
    <w:rsid w:val="00DE6B14"/>
    <w:rsid w:val="00DE6CD2"/>
    <w:rsid w:val="00DE6D80"/>
    <w:rsid w:val="00DE708E"/>
    <w:rsid w:val="00DE7132"/>
    <w:rsid w:val="00DE79A7"/>
    <w:rsid w:val="00DE7A28"/>
    <w:rsid w:val="00DE7A96"/>
    <w:rsid w:val="00DF07FE"/>
    <w:rsid w:val="00DF0B23"/>
    <w:rsid w:val="00DF0E9A"/>
    <w:rsid w:val="00DF10D9"/>
    <w:rsid w:val="00DF1795"/>
    <w:rsid w:val="00DF1954"/>
    <w:rsid w:val="00DF1A3B"/>
    <w:rsid w:val="00DF1AE8"/>
    <w:rsid w:val="00DF1D7D"/>
    <w:rsid w:val="00DF1E27"/>
    <w:rsid w:val="00DF1E7C"/>
    <w:rsid w:val="00DF1FC6"/>
    <w:rsid w:val="00DF21F1"/>
    <w:rsid w:val="00DF2529"/>
    <w:rsid w:val="00DF2FCF"/>
    <w:rsid w:val="00DF377E"/>
    <w:rsid w:val="00DF386E"/>
    <w:rsid w:val="00DF3B42"/>
    <w:rsid w:val="00DF4001"/>
    <w:rsid w:val="00DF5498"/>
    <w:rsid w:val="00DF55ED"/>
    <w:rsid w:val="00DF5900"/>
    <w:rsid w:val="00DF5FB0"/>
    <w:rsid w:val="00DF659B"/>
    <w:rsid w:val="00DF708D"/>
    <w:rsid w:val="00DF71BA"/>
    <w:rsid w:val="00DF7472"/>
    <w:rsid w:val="00DF7789"/>
    <w:rsid w:val="00DF7A5C"/>
    <w:rsid w:val="00DF7BB8"/>
    <w:rsid w:val="00DF7C84"/>
    <w:rsid w:val="00E001F6"/>
    <w:rsid w:val="00E00293"/>
    <w:rsid w:val="00E0057D"/>
    <w:rsid w:val="00E00643"/>
    <w:rsid w:val="00E0080C"/>
    <w:rsid w:val="00E0099B"/>
    <w:rsid w:val="00E00A83"/>
    <w:rsid w:val="00E0155C"/>
    <w:rsid w:val="00E0203A"/>
    <w:rsid w:val="00E02077"/>
    <w:rsid w:val="00E02296"/>
    <w:rsid w:val="00E02601"/>
    <w:rsid w:val="00E02AA7"/>
    <w:rsid w:val="00E0323F"/>
    <w:rsid w:val="00E0354E"/>
    <w:rsid w:val="00E03797"/>
    <w:rsid w:val="00E03804"/>
    <w:rsid w:val="00E039AC"/>
    <w:rsid w:val="00E04276"/>
    <w:rsid w:val="00E04C33"/>
    <w:rsid w:val="00E04CB7"/>
    <w:rsid w:val="00E05398"/>
    <w:rsid w:val="00E05729"/>
    <w:rsid w:val="00E06149"/>
    <w:rsid w:val="00E063A4"/>
    <w:rsid w:val="00E06437"/>
    <w:rsid w:val="00E06A68"/>
    <w:rsid w:val="00E06B4F"/>
    <w:rsid w:val="00E07583"/>
    <w:rsid w:val="00E0759F"/>
    <w:rsid w:val="00E07B71"/>
    <w:rsid w:val="00E07BE5"/>
    <w:rsid w:val="00E10360"/>
    <w:rsid w:val="00E1047D"/>
    <w:rsid w:val="00E10B40"/>
    <w:rsid w:val="00E10E64"/>
    <w:rsid w:val="00E10FAC"/>
    <w:rsid w:val="00E1122E"/>
    <w:rsid w:val="00E11ACF"/>
    <w:rsid w:val="00E11E21"/>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5C6"/>
    <w:rsid w:val="00E20651"/>
    <w:rsid w:val="00E206DF"/>
    <w:rsid w:val="00E208D4"/>
    <w:rsid w:val="00E20B63"/>
    <w:rsid w:val="00E21454"/>
    <w:rsid w:val="00E21501"/>
    <w:rsid w:val="00E21795"/>
    <w:rsid w:val="00E21ABB"/>
    <w:rsid w:val="00E21B25"/>
    <w:rsid w:val="00E221FE"/>
    <w:rsid w:val="00E225C6"/>
    <w:rsid w:val="00E22B18"/>
    <w:rsid w:val="00E22C68"/>
    <w:rsid w:val="00E234C2"/>
    <w:rsid w:val="00E234D9"/>
    <w:rsid w:val="00E239B9"/>
    <w:rsid w:val="00E23A2A"/>
    <w:rsid w:val="00E23D34"/>
    <w:rsid w:val="00E23ED4"/>
    <w:rsid w:val="00E23F5C"/>
    <w:rsid w:val="00E23F85"/>
    <w:rsid w:val="00E23FC2"/>
    <w:rsid w:val="00E2485F"/>
    <w:rsid w:val="00E2491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2FDF"/>
    <w:rsid w:val="00E334EC"/>
    <w:rsid w:val="00E336C4"/>
    <w:rsid w:val="00E3386C"/>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3DF5"/>
    <w:rsid w:val="00E44208"/>
    <w:rsid w:val="00E44B94"/>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EB4"/>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5F81"/>
    <w:rsid w:val="00E560C3"/>
    <w:rsid w:val="00E5622C"/>
    <w:rsid w:val="00E5665F"/>
    <w:rsid w:val="00E56A83"/>
    <w:rsid w:val="00E56C9B"/>
    <w:rsid w:val="00E56DCE"/>
    <w:rsid w:val="00E56FAE"/>
    <w:rsid w:val="00E570B2"/>
    <w:rsid w:val="00E5754D"/>
    <w:rsid w:val="00E57EE9"/>
    <w:rsid w:val="00E60422"/>
    <w:rsid w:val="00E608CF"/>
    <w:rsid w:val="00E61453"/>
    <w:rsid w:val="00E61849"/>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32"/>
    <w:rsid w:val="00E66EDA"/>
    <w:rsid w:val="00E67190"/>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2F4"/>
    <w:rsid w:val="00E72FFE"/>
    <w:rsid w:val="00E732B9"/>
    <w:rsid w:val="00E73636"/>
    <w:rsid w:val="00E7367F"/>
    <w:rsid w:val="00E73756"/>
    <w:rsid w:val="00E73E5A"/>
    <w:rsid w:val="00E74427"/>
    <w:rsid w:val="00E748B1"/>
    <w:rsid w:val="00E74ECD"/>
    <w:rsid w:val="00E7576D"/>
    <w:rsid w:val="00E75A56"/>
    <w:rsid w:val="00E75EF5"/>
    <w:rsid w:val="00E760F7"/>
    <w:rsid w:val="00E766E1"/>
    <w:rsid w:val="00E76E62"/>
    <w:rsid w:val="00E76FC9"/>
    <w:rsid w:val="00E77414"/>
    <w:rsid w:val="00E7758B"/>
    <w:rsid w:val="00E80E9F"/>
    <w:rsid w:val="00E818D3"/>
    <w:rsid w:val="00E82229"/>
    <w:rsid w:val="00E82B00"/>
    <w:rsid w:val="00E82E5D"/>
    <w:rsid w:val="00E83090"/>
    <w:rsid w:val="00E8337B"/>
    <w:rsid w:val="00E833B3"/>
    <w:rsid w:val="00E83AA9"/>
    <w:rsid w:val="00E83E94"/>
    <w:rsid w:val="00E83FA7"/>
    <w:rsid w:val="00E84AAC"/>
    <w:rsid w:val="00E84EE0"/>
    <w:rsid w:val="00E85AA0"/>
    <w:rsid w:val="00E85E68"/>
    <w:rsid w:val="00E86077"/>
    <w:rsid w:val="00E862A5"/>
    <w:rsid w:val="00E86609"/>
    <w:rsid w:val="00E86D25"/>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EFF"/>
    <w:rsid w:val="00E9317F"/>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392D"/>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DE7"/>
    <w:rsid w:val="00EB1F3C"/>
    <w:rsid w:val="00EB228D"/>
    <w:rsid w:val="00EB23DB"/>
    <w:rsid w:val="00EB3625"/>
    <w:rsid w:val="00EB3882"/>
    <w:rsid w:val="00EB3B8C"/>
    <w:rsid w:val="00EB40AB"/>
    <w:rsid w:val="00EB45FF"/>
    <w:rsid w:val="00EB46DF"/>
    <w:rsid w:val="00EB48B4"/>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D6E"/>
    <w:rsid w:val="00EC0E76"/>
    <w:rsid w:val="00EC0FAE"/>
    <w:rsid w:val="00EC11FA"/>
    <w:rsid w:val="00EC15C9"/>
    <w:rsid w:val="00EC15EE"/>
    <w:rsid w:val="00EC2010"/>
    <w:rsid w:val="00EC33E5"/>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6DC"/>
    <w:rsid w:val="00ED1EEE"/>
    <w:rsid w:val="00ED20C4"/>
    <w:rsid w:val="00ED22B5"/>
    <w:rsid w:val="00ED2894"/>
    <w:rsid w:val="00ED29C7"/>
    <w:rsid w:val="00ED31A6"/>
    <w:rsid w:val="00ED324B"/>
    <w:rsid w:val="00ED3721"/>
    <w:rsid w:val="00ED3A1B"/>
    <w:rsid w:val="00ED4852"/>
    <w:rsid w:val="00ED4954"/>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9BB"/>
    <w:rsid w:val="00EE7152"/>
    <w:rsid w:val="00EE72D7"/>
    <w:rsid w:val="00EE777D"/>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6"/>
    <w:rsid w:val="00EF4977"/>
    <w:rsid w:val="00EF4A4E"/>
    <w:rsid w:val="00EF4C10"/>
    <w:rsid w:val="00EF4DBE"/>
    <w:rsid w:val="00EF56E9"/>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61E"/>
    <w:rsid w:val="00F049E7"/>
    <w:rsid w:val="00F04B55"/>
    <w:rsid w:val="00F04DC0"/>
    <w:rsid w:val="00F05C67"/>
    <w:rsid w:val="00F05E0A"/>
    <w:rsid w:val="00F0696A"/>
    <w:rsid w:val="00F06DCE"/>
    <w:rsid w:val="00F076A3"/>
    <w:rsid w:val="00F07841"/>
    <w:rsid w:val="00F07D1B"/>
    <w:rsid w:val="00F07D7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1E63"/>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680"/>
    <w:rsid w:val="00F17760"/>
    <w:rsid w:val="00F17AE5"/>
    <w:rsid w:val="00F17D28"/>
    <w:rsid w:val="00F2009B"/>
    <w:rsid w:val="00F21BAE"/>
    <w:rsid w:val="00F21E00"/>
    <w:rsid w:val="00F224ED"/>
    <w:rsid w:val="00F22895"/>
    <w:rsid w:val="00F22980"/>
    <w:rsid w:val="00F2318A"/>
    <w:rsid w:val="00F23806"/>
    <w:rsid w:val="00F23EE8"/>
    <w:rsid w:val="00F24115"/>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327"/>
    <w:rsid w:val="00F31424"/>
    <w:rsid w:val="00F31579"/>
    <w:rsid w:val="00F317ED"/>
    <w:rsid w:val="00F31804"/>
    <w:rsid w:val="00F3191E"/>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866"/>
    <w:rsid w:val="00F36F90"/>
    <w:rsid w:val="00F37377"/>
    <w:rsid w:val="00F37445"/>
    <w:rsid w:val="00F37ABD"/>
    <w:rsid w:val="00F403E0"/>
    <w:rsid w:val="00F40DA3"/>
    <w:rsid w:val="00F410D7"/>
    <w:rsid w:val="00F41117"/>
    <w:rsid w:val="00F41131"/>
    <w:rsid w:val="00F4139E"/>
    <w:rsid w:val="00F416B6"/>
    <w:rsid w:val="00F417BE"/>
    <w:rsid w:val="00F41CF0"/>
    <w:rsid w:val="00F41D23"/>
    <w:rsid w:val="00F41D9C"/>
    <w:rsid w:val="00F4256C"/>
    <w:rsid w:val="00F427A5"/>
    <w:rsid w:val="00F42FD4"/>
    <w:rsid w:val="00F43822"/>
    <w:rsid w:val="00F4394B"/>
    <w:rsid w:val="00F441F6"/>
    <w:rsid w:val="00F442DC"/>
    <w:rsid w:val="00F44D6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BFF"/>
    <w:rsid w:val="00F47E63"/>
    <w:rsid w:val="00F503E3"/>
    <w:rsid w:val="00F508E1"/>
    <w:rsid w:val="00F50DDB"/>
    <w:rsid w:val="00F510DA"/>
    <w:rsid w:val="00F51504"/>
    <w:rsid w:val="00F51676"/>
    <w:rsid w:val="00F51A29"/>
    <w:rsid w:val="00F5268B"/>
    <w:rsid w:val="00F52AC5"/>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142"/>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C94"/>
    <w:rsid w:val="00F62F00"/>
    <w:rsid w:val="00F636F4"/>
    <w:rsid w:val="00F63D0E"/>
    <w:rsid w:val="00F63F36"/>
    <w:rsid w:val="00F6424C"/>
    <w:rsid w:val="00F643D0"/>
    <w:rsid w:val="00F64FDD"/>
    <w:rsid w:val="00F653E9"/>
    <w:rsid w:val="00F65445"/>
    <w:rsid w:val="00F655C9"/>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171"/>
    <w:rsid w:val="00F732B9"/>
    <w:rsid w:val="00F73383"/>
    <w:rsid w:val="00F735E7"/>
    <w:rsid w:val="00F73794"/>
    <w:rsid w:val="00F73864"/>
    <w:rsid w:val="00F73D67"/>
    <w:rsid w:val="00F73F3D"/>
    <w:rsid w:val="00F7403E"/>
    <w:rsid w:val="00F7404D"/>
    <w:rsid w:val="00F74209"/>
    <w:rsid w:val="00F742D5"/>
    <w:rsid w:val="00F7448C"/>
    <w:rsid w:val="00F74796"/>
    <w:rsid w:val="00F74ABA"/>
    <w:rsid w:val="00F751AE"/>
    <w:rsid w:val="00F7581A"/>
    <w:rsid w:val="00F75FB2"/>
    <w:rsid w:val="00F760CE"/>
    <w:rsid w:val="00F76733"/>
    <w:rsid w:val="00F76AC9"/>
    <w:rsid w:val="00F77D10"/>
    <w:rsid w:val="00F77D4A"/>
    <w:rsid w:val="00F77F30"/>
    <w:rsid w:val="00F80AE1"/>
    <w:rsid w:val="00F80CF8"/>
    <w:rsid w:val="00F80D9E"/>
    <w:rsid w:val="00F814B7"/>
    <w:rsid w:val="00F81517"/>
    <w:rsid w:val="00F82437"/>
    <w:rsid w:val="00F82AD6"/>
    <w:rsid w:val="00F82C5B"/>
    <w:rsid w:val="00F83196"/>
    <w:rsid w:val="00F8338F"/>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85F"/>
    <w:rsid w:val="00F90D24"/>
    <w:rsid w:val="00F90F11"/>
    <w:rsid w:val="00F90F93"/>
    <w:rsid w:val="00F9110F"/>
    <w:rsid w:val="00F92270"/>
    <w:rsid w:val="00F925F5"/>
    <w:rsid w:val="00F92731"/>
    <w:rsid w:val="00F9296F"/>
    <w:rsid w:val="00F93066"/>
    <w:rsid w:val="00F93313"/>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33B"/>
    <w:rsid w:val="00F96F02"/>
    <w:rsid w:val="00F970FB"/>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1A0"/>
    <w:rsid w:val="00FC09B8"/>
    <w:rsid w:val="00FC0F86"/>
    <w:rsid w:val="00FC0FC3"/>
    <w:rsid w:val="00FC12BE"/>
    <w:rsid w:val="00FC219C"/>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1B5"/>
    <w:rsid w:val="00FD5241"/>
    <w:rsid w:val="00FD52D4"/>
    <w:rsid w:val="00FD55C9"/>
    <w:rsid w:val="00FD5B82"/>
    <w:rsid w:val="00FD670F"/>
    <w:rsid w:val="00FD695A"/>
    <w:rsid w:val="00FD70D7"/>
    <w:rsid w:val="00FD74FB"/>
    <w:rsid w:val="00FD759A"/>
    <w:rsid w:val="00FD7796"/>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61F"/>
    <w:rsid w:val="00FE29E3"/>
    <w:rsid w:val="00FE3403"/>
    <w:rsid w:val="00FE37B0"/>
    <w:rsid w:val="00FE399D"/>
    <w:rsid w:val="00FE39D9"/>
    <w:rsid w:val="00FE3B85"/>
    <w:rsid w:val="00FE3D1C"/>
    <w:rsid w:val="00FE3DAA"/>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30"/>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59"/>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Textoindependiente25">
    <w:name w:val="Texto independiente 25"/>
    <w:basedOn w:val="Normal"/>
    <w:rsid w:val="00DA7324"/>
    <w:pPr>
      <w:jc w:val="both"/>
    </w:pPr>
    <w:rPr>
      <w:rFonts w:ascii="Arial" w:hAnsi="Arial"/>
      <w:b/>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0B41D-B060-4C22-B8EC-44A9D68E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17540</Words>
  <Characters>96470</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113783</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99</cp:revision>
  <cp:lastPrinted>2013-03-14T21:15:00Z</cp:lastPrinted>
  <dcterms:created xsi:type="dcterms:W3CDTF">2014-09-10T17:17:00Z</dcterms:created>
  <dcterms:modified xsi:type="dcterms:W3CDTF">2014-09-10T18:26:00Z</dcterms:modified>
</cp:coreProperties>
</file>